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8505" w:type="dxa"/>
        <w:tblInd w:w="1271" w:type="dxa"/>
        <w:tblLook w:val="04A0" w:firstRow="1" w:lastRow="0" w:firstColumn="1" w:lastColumn="0" w:noHBand="0" w:noVBand="1"/>
      </w:tblPr>
      <w:tblGrid>
        <w:gridCol w:w="8505"/>
      </w:tblGrid>
      <w:tr w:rsidR="007B0B13" w:rsidRPr="00A422AC" w14:paraId="70BE810C" w14:textId="77777777" w:rsidTr="0008719E">
        <w:trPr>
          <w:trHeight w:val="1492"/>
        </w:trPr>
        <w:tc>
          <w:tcPr>
            <w:tcW w:w="8505" w:type="dxa"/>
          </w:tcPr>
          <w:p w14:paraId="283D4CDF" w14:textId="5C5AAC57" w:rsidR="007B0B13" w:rsidRPr="00A422AC" w:rsidRDefault="007B0B13" w:rsidP="00B46FB8">
            <w:pPr>
              <w:jc w:val="both"/>
              <w:rPr>
                <w:rFonts w:cstheme="minorHAnsi"/>
                <w:b/>
                <w:bCs/>
                <w:color w:val="2F5496" w:themeColor="accent1" w:themeShade="BF"/>
              </w:rPr>
            </w:pPr>
          </w:p>
          <w:p w14:paraId="1158EEB2" w14:textId="2DC9D77D" w:rsidR="007B0B13" w:rsidRPr="00A422AC" w:rsidRDefault="007B0B13" w:rsidP="00B46FB8">
            <w:pPr>
              <w:jc w:val="both"/>
              <w:rPr>
                <w:rFonts w:cstheme="minorHAnsi"/>
                <w:b/>
                <w:bCs/>
                <w:sz w:val="36"/>
                <w:szCs w:val="36"/>
              </w:rPr>
            </w:pPr>
            <w:r w:rsidRPr="00A422AC">
              <w:rPr>
                <w:rFonts w:cstheme="minorHAnsi"/>
                <w:b/>
                <w:bCs/>
                <w:sz w:val="36"/>
                <w:szCs w:val="36"/>
              </w:rPr>
              <w:t xml:space="preserve">Demande de financement action </w:t>
            </w:r>
            <w:r w:rsidR="001763E2" w:rsidRPr="00A422AC">
              <w:rPr>
                <w:rFonts w:cstheme="minorHAnsi"/>
                <w:b/>
                <w:bCs/>
                <w:sz w:val="36"/>
                <w:szCs w:val="36"/>
              </w:rPr>
              <w:t>Clas</w:t>
            </w:r>
            <w:r w:rsidRPr="00A422AC">
              <w:rPr>
                <w:rFonts w:cstheme="minorHAnsi"/>
                <w:b/>
                <w:bCs/>
                <w:sz w:val="36"/>
                <w:szCs w:val="36"/>
              </w:rPr>
              <w:t xml:space="preserve"> 2026-2027</w:t>
            </w:r>
          </w:p>
          <w:p w14:paraId="2CA9CC67" w14:textId="086C8E76" w:rsidR="007B0B13" w:rsidRPr="00A422AC" w:rsidRDefault="007B0B13" w:rsidP="00B46FB8">
            <w:pPr>
              <w:spacing w:before="120"/>
              <w:jc w:val="both"/>
              <w:rPr>
                <w:rFonts w:cstheme="minorHAnsi"/>
                <w:b/>
                <w:bCs/>
                <w:color w:val="2F5496" w:themeColor="accent1" w:themeShade="BF"/>
                <w:sz w:val="36"/>
                <w:szCs w:val="36"/>
              </w:rPr>
            </w:pPr>
            <w:r w:rsidRPr="00A422AC">
              <w:rPr>
                <w:rFonts w:cstheme="minorHAnsi"/>
                <w:b/>
                <w:bCs/>
                <w:i/>
                <w:iCs/>
                <w:color w:val="C45911" w:themeColor="accent2" w:themeShade="BF"/>
                <w:sz w:val="24"/>
                <w:szCs w:val="24"/>
              </w:rPr>
              <w:t>Formulaire à utiliser par les nouveaux porteurs de projets</w:t>
            </w:r>
          </w:p>
          <w:p w14:paraId="6428F5B2" w14:textId="01D1C7BE" w:rsidR="007B0B13" w:rsidRPr="00A422AC" w:rsidRDefault="007B0B13" w:rsidP="00B46FB8">
            <w:pPr>
              <w:jc w:val="both"/>
              <w:rPr>
                <w:rFonts w:cstheme="minorHAnsi"/>
                <w:b/>
                <w:bCs/>
                <w:i/>
                <w:iCs/>
                <w:color w:val="C45911" w:themeColor="accent2" w:themeShade="BF"/>
                <w:sz w:val="24"/>
                <w:szCs w:val="24"/>
              </w:rPr>
            </w:pPr>
            <w:r w:rsidRPr="00A422AC">
              <w:rPr>
                <w:rFonts w:cstheme="minorHAnsi"/>
                <w:b/>
                <w:bCs/>
                <w:i/>
                <w:iCs/>
                <w:color w:val="C45911" w:themeColor="accent2" w:themeShade="BF"/>
                <w:sz w:val="24"/>
                <w:szCs w:val="24"/>
              </w:rPr>
              <w:t xml:space="preserve">et pour les nouveaux projets de porteurs </w:t>
            </w:r>
            <w:r w:rsidR="001763E2" w:rsidRPr="00A422AC">
              <w:rPr>
                <w:rFonts w:cstheme="minorHAnsi"/>
                <w:b/>
                <w:bCs/>
                <w:i/>
                <w:iCs/>
                <w:color w:val="C45911" w:themeColor="accent2" w:themeShade="BF"/>
                <w:sz w:val="24"/>
                <w:szCs w:val="24"/>
              </w:rPr>
              <w:t>CLAS</w:t>
            </w:r>
            <w:r w:rsidRPr="00A422AC">
              <w:rPr>
                <w:rFonts w:cstheme="minorHAnsi"/>
                <w:b/>
                <w:bCs/>
                <w:i/>
                <w:iCs/>
                <w:color w:val="C45911" w:themeColor="accent2" w:themeShade="BF"/>
                <w:sz w:val="24"/>
                <w:szCs w:val="24"/>
              </w:rPr>
              <w:t xml:space="preserve"> déjà connus</w:t>
            </w:r>
          </w:p>
          <w:p w14:paraId="58BD49A1" w14:textId="5F18DFAE" w:rsidR="007B0B13" w:rsidRPr="00A422AC" w:rsidRDefault="007B0B13" w:rsidP="00B46FB8">
            <w:pPr>
              <w:jc w:val="both"/>
              <w:rPr>
                <w:rFonts w:cstheme="minorHAnsi"/>
                <w:b/>
                <w:bCs/>
                <w:color w:val="2F5496" w:themeColor="accent1" w:themeShade="BF"/>
              </w:rPr>
            </w:pPr>
          </w:p>
        </w:tc>
      </w:tr>
    </w:tbl>
    <w:p w14:paraId="3FE6D9AA" w14:textId="1D925C60" w:rsidR="007B0B13" w:rsidRPr="00A422AC" w:rsidRDefault="0008719E" w:rsidP="00B46FB8">
      <w:pPr>
        <w:pStyle w:val="Titre1"/>
        <w:spacing w:before="0" w:line="240" w:lineRule="auto"/>
        <w:jc w:val="both"/>
        <w:rPr>
          <w:rFonts w:asciiTheme="minorHAnsi" w:hAnsiTheme="minorHAnsi" w:cstheme="minorHAnsi"/>
          <w:b/>
          <w:bCs/>
          <w:sz w:val="36"/>
          <w:szCs w:val="36"/>
        </w:rPr>
      </w:pPr>
      <w:bookmarkStart w:id="0" w:name="_Toc129812278"/>
      <w:r w:rsidRPr="00A422AC">
        <w:rPr>
          <w:rFonts w:asciiTheme="minorHAnsi" w:hAnsiTheme="minorHAnsi" w:cstheme="minorHAnsi"/>
          <w:b/>
          <w:bCs/>
          <w:noProof/>
          <w:sz w:val="36"/>
          <w:szCs w:val="36"/>
        </w:rPr>
        <w:drawing>
          <wp:anchor distT="0" distB="0" distL="114300" distR="114300" simplePos="0" relativeHeight="251659279" behindDoc="1" locked="0" layoutInCell="1" allowOverlap="1" wp14:anchorId="0FD47251" wp14:editId="5700F743">
            <wp:simplePos x="0" y="0"/>
            <wp:positionH relativeFrom="column">
              <wp:posOffset>-246634</wp:posOffset>
            </wp:positionH>
            <wp:positionV relativeFrom="paragraph">
              <wp:posOffset>-1219454</wp:posOffset>
            </wp:positionV>
            <wp:extent cx="950976" cy="1393432"/>
            <wp:effectExtent l="0" t="0" r="1905" b="0"/>
            <wp:wrapNone/>
            <wp:docPr id="2339059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0976" cy="1393432"/>
                    </a:xfrm>
                    <a:prstGeom prst="rect">
                      <a:avLst/>
                    </a:prstGeom>
                    <a:noFill/>
                  </pic:spPr>
                </pic:pic>
              </a:graphicData>
            </a:graphic>
            <wp14:sizeRelH relativeFrom="page">
              <wp14:pctWidth>0</wp14:pctWidth>
            </wp14:sizeRelH>
            <wp14:sizeRelV relativeFrom="page">
              <wp14:pctHeight>0</wp14:pctHeight>
            </wp14:sizeRelV>
          </wp:anchor>
        </w:drawing>
      </w:r>
    </w:p>
    <w:p w14:paraId="5807006A" w14:textId="77777777" w:rsidR="00825AB3" w:rsidRPr="00A422AC" w:rsidRDefault="00825AB3" w:rsidP="00B46FB8">
      <w:pPr>
        <w:pStyle w:val="Titre1"/>
        <w:spacing w:before="0" w:line="240" w:lineRule="auto"/>
        <w:jc w:val="both"/>
        <w:rPr>
          <w:rFonts w:asciiTheme="minorHAnsi" w:hAnsiTheme="minorHAnsi" w:cstheme="minorHAnsi"/>
          <w:b/>
          <w:bCs/>
        </w:rPr>
      </w:pPr>
    </w:p>
    <w:p w14:paraId="444DF7EB" w14:textId="4539DE03" w:rsidR="00E521D8" w:rsidRPr="00A422AC" w:rsidRDefault="002D6F9C" w:rsidP="00B46FB8">
      <w:pPr>
        <w:pStyle w:val="Titre1"/>
        <w:spacing w:before="0" w:line="240" w:lineRule="auto"/>
        <w:jc w:val="both"/>
        <w:rPr>
          <w:rFonts w:asciiTheme="minorHAnsi" w:hAnsiTheme="minorHAnsi" w:cstheme="minorHAnsi"/>
          <w:b/>
          <w:bCs/>
          <w:highlight w:val="yellow"/>
        </w:rPr>
      </w:pPr>
      <w:r w:rsidRPr="00A422AC">
        <w:rPr>
          <w:rFonts w:asciiTheme="minorHAnsi" w:hAnsiTheme="minorHAnsi" w:cstheme="minorHAnsi"/>
          <w:b/>
          <w:bCs/>
        </w:rPr>
        <w:t>Liste des pièces justificatives à fournir lors du dépôt de dossier</w:t>
      </w:r>
      <w:r w:rsidR="36E3AA44" w:rsidRPr="00A422AC">
        <w:rPr>
          <w:rFonts w:asciiTheme="minorHAnsi" w:hAnsiTheme="minorHAnsi" w:cstheme="minorHAnsi"/>
          <w:b/>
          <w:bCs/>
        </w:rPr>
        <w:t xml:space="preserve"> </w:t>
      </w:r>
      <w:bookmarkEnd w:id="0"/>
    </w:p>
    <w:p w14:paraId="37C0F911" w14:textId="77777777" w:rsidR="00BF59D5" w:rsidRPr="00A422AC" w:rsidRDefault="00BF59D5" w:rsidP="00B46FB8">
      <w:pPr>
        <w:keepNext/>
        <w:keepLines/>
        <w:spacing w:after="0" w:line="240" w:lineRule="auto"/>
        <w:jc w:val="both"/>
        <w:outlineLvl w:val="0"/>
        <w:rPr>
          <w:rFonts w:cstheme="minorHAnsi"/>
          <w:sz w:val="16"/>
          <w:szCs w:val="16"/>
        </w:rPr>
      </w:pPr>
    </w:p>
    <w:p w14:paraId="7E2CD08D" w14:textId="699352DE" w:rsidR="00E521D8" w:rsidRPr="00A422AC" w:rsidRDefault="00E6406C" w:rsidP="00B46FB8">
      <w:pPr>
        <w:pStyle w:val="Titre2"/>
        <w:spacing w:line="240" w:lineRule="auto"/>
        <w:jc w:val="both"/>
        <w:rPr>
          <w:rFonts w:asciiTheme="minorHAnsi" w:hAnsiTheme="minorHAnsi" w:cstheme="minorHAnsi"/>
        </w:rPr>
      </w:pPr>
      <w:bookmarkStart w:id="1" w:name="_Toc129812279"/>
      <w:r w:rsidRPr="00A422AC">
        <w:rPr>
          <w:rFonts w:asciiTheme="minorHAnsi" w:hAnsiTheme="minorHAnsi" w:cstheme="minorHAnsi"/>
        </w:rPr>
        <w:t xml:space="preserve">Associations </w:t>
      </w:r>
      <w:r w:rsidR="001E1D78" w:rsidRPr="00A422AC">
        <w:rPr>
          <w:rFonts w:asciiTheme="minorHAnsi" w:hAnsiTheme="minorHAnsi" w:cstheme="minorHAnsi"/>
        </w:rPr>
        <w:t>–</w:t>
      </w:r>
      <w:r w:rsidRPr="00A422AC">
        <w:rPr>
          <w:rFonts w:asciiTheme="minorHAnsi" w:hAnsiTheme="minorHAnsi" w:cstheme="minorHAnsi"/>
        </w:rPr>
        <w:t xml:space="preserve"> Mutue</w:t>
      </w:r>
      <w:r w:rsidR="001E1D78" w:rsidRPr="00A422AC">
        <w:rPr>
          <w:rFonts w:asciiTheme="minorHAnsi" w:hAnsiTheme="minorHAnsi" w:cstheme="minorHAnsi"/>
        </w:rPr>
        <w:t xml:space="preserve">lles- </w:t>
      </w:r>
      <w:r w:rsidR="00A06FA6" w:rsidRPr="00A422AC">
        <w:rPr>
          <w:rFonts w:asciiTheme="minorHAnsi" w:hAnsiTheme="minorHAnsi" w:cstheme="minorHAnsi"/>
        </w:rPr>
        <w:t>Comité social et économique</w:t>
      </w:r>
      <w:bookmarkEnd w:id="1"/>
    </w:p>
    <w:p w14:paraId="6B9D6D94" w14:textId="5119B310" w:rsidR="00A06FA6" w:rsidRPr="00A422AC" w:rsidRDefault="00A06FA6" w:rsidP="00B46FB8">
      <w:pPr>
        <w:pStyle w:val="Default"/>
        <w:jc w:val="both"/>
        <w:rPr>
          <w:rFonts w:asciiTheme="minorHAnsi" w:hAnsiTheme="minorHAnsi" w:cstheme="minorHAnsi"/>
          <w:b/>
          <w:bCs/>
          <w:sz w:val="12"/>
          <w:szCs w:val="12"/>
          <w:u w:val="single"/>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812"/>
        <w:gridCol w:w="2977"/>
      </w:tblGrid>
      <w:tr w:rsidR="00A06FA6" w:rsidRPr="00A422AC" w14:paraId="1B59D36D" w14:textId="77777777" w:rsidTr="0008719E">
        <w:trPr>
          <w:trHeight w:val="933"/>
          <w:jc w:val="center"/>
        </w:trPr>
        <w:tc>
          <w:tcPr>
            <w:tcW w:w="1985" w:type="dxa"/>
            <w:shd w:val="clear" w:color="auto" w:fill="F2F2F2" w:themeFill="background1" w:themeFillShade="F2"/>
            <w:vAlign w:val="center"/>
          </w:tcPr>
          <w:p w14:paraId="1181C180" w14:textId="77777777" w:rsidR="00A06FA6" w:rsidRPr="00A422AC" w:rsidRDefault="00A06FA6" w:rsidP="00B46FB8">
            <w:pPr>
              <w:spacing w:after="120" w:line="240" w:lineRule="auto"/>
              <w:jc w:val="both"/>
              <w:rPr>
                <w:rFonts w:eastAsia="Times New Roman" w:cstheme="minorHAnsi"/>
                <w:b/>
                <w:bCs/>
                <w:sz w:val="20"/>
                <w:szCs w:val="20"/>
              </w:rPr>
            </w:pPr>
            <w:r w:rsidRPr="00A422AC">
              <w:rPr>
                <w:rFonts w:eastAsia="Times New Roman" w:cstheme="minorHAnsi"/>
                <w:b/>
                <w:bCs/>
                <w:sz w:val="20"/>
                <w:szCs w:val="20"/>
              </w:rPr>
              <w:t>Nature de l’élément justifié</w:t>
            </w:r>
          </w:p>
        </w:tc>
        <w:tc>
          <w:tcPr>
            <w:tcW w:w="5812" w:type="dxa"/>
            <w:shd w:val="clear" w:color="auto" w:fill="F2F2F2" w:themeFill="background1" w:themeFillShade="F2"/>
            <w:vAlign w:val="center"/>
          </w:tcPr>
          <w:p w14:paraId="39E9135B" w14:textId="4F07412D" w:rsidR="00A06FA6" w:rsidRPr="00A422AC" w:rsidRDefault="00A06FA6" w:rsidP="00B46FB8">
            <w:pPr>
              <w:spacing w:after="120" w:line="240" w:lineRule="auto"/>
              <w:jc w:val="both"/>
              <w:rPr>
                <w:rFonts w:eastAsia="Times New Roman" w:cstheme="minorHAnsi"/>
                <w:b/>
                <w:bCs/>
                <w:sz w:val="20"/>
                <w:szCs w:val="20"/>
              </w:rPr>
            </w:pPr>
            <w:r w:rsidRPr="00A422AC">
              <w:rPr>
                <w:rFonts w:eastAsia="Times New Roman" w:cstheme="minorHAnsi"/>
                <w:b/>
                <w:bCs/>
                <w:sz w:val="20"/>
                <w:szCs w:val="20"/>
              </w:rPr>
              <w:t xml:space="preserve">Justificatifs à fournir pour la signature de la </w:t>
            </w:r>
            <w:r w:rsidR="00F7719D" w:rsidRPr="00A422AC">
              <w:rPr>
                <w:rFonts w:eastAsia="Times New Roman" w:cstheme="minorHAnsi"/>
                <w:b/>
                <w:bCs/>
                <w:sz w:val="20"/>
                <w:szCs w:val="20"/>
              </w:rPr>
              <w:t>1e</w:t>
            </w:r>
            <w:r w:rsidRPr="00A422AC">
              <w:rPr>
                <w:rFonts w:eastAsia="Times New Roman" w:cstheme="minorHAnsi"/>
                <w:b/>
                <w:bCs/>
                <w:sz w:val="20"/>
                <w:szCs w:val="20"/>
              </w:rPr>
              <w:t xml:space="preserve"> convention</w:t>
            </w:r>
            <w:r w:rsidR="00F7719D" w:rsidRPr="00A422AC">
              <w:rPr>
                <w:rFonts w:eastAsia="Times New Roman" w:cstheme="minorHAnsi"/>
                <w:b/>
                <w:bCs/>
                <w:sz w:val="20"/>
                <w:szCs w:val="20"/>
              </w:rPr>
              <w:t xml:space="preserve"> (nouveaux porteurs)</w:t>
            </w:r>
          </w:p>
        </w:tc>
        <w:tc>
          <w:tcPr>
            <w:tcW w:w="2977" w:type="dxa"/>
            <w:shd w:val="clear" w:color="auto" w:fill="F2F2F2" w:themeFill="background1" w:themeFillShade="F2"/>
            <w:vAlign w:val="center"/>
          </w:tcPr>
          <w:p w14:paraId="3D986B51" w14:textId="66E29AF9" w:rsidR="00A06FA6" w:rsidRPr="00A422AC" w:rsidRDefault="00A06FA6" w:rsidP="00B46FB8">
            <w:pPr>
              <w:spacing w:after="0" w:line="240" w:lineRule="auto"/>
              <w:jc w:val="both"/>
              <w:rPr>
                <w:rFonts w:eastAsia="Times New Roman" w:cstheme="minorHAnsi"/>
                <w:b/>
                <w:bCs/>
                <w:sz w:val="20"/>
                <w:szCs w:val="20"/>
              </w:rPr>
            </w:pPr>
            <w:r w:rsidRPr="00A422AC">
              <w:rPr>
                <w:rFonts w:eastAsia="Times New Roman" w:cstheme="minorHAnsi"/>
                <w:b/>
                <w:bCs/>
                <w:sz w:val="20"/>
                <w:szCs w:val="20"/>
              </w:rPr>
              <w:t>Justificatifs à fournir pour la signature du renouvellement de la convention</w:t>
            </w:r>
          </w:p>
        </w:tc>
      </w:tr>
      <w:tr w:rsidR="00A06FA6" w:rsidRPr="00A422AC" w14:paraId="4869B8BD" w14:textId="77777777" w:rsidTr="0008719E">
        <w:trPr>
          <w:trHeight w:val="214"/>
          <w:jc w:val="center"/>
        </w:trPr>
        <w:tc>
          <w:tcPr>
            <w:tcW w:w="1985" w:type="dxa"/>
            <w:vMerge w:val="restart"/>
            <w:vAlign w:val="center"/>
          </w:tcPr>
          <w:p w14:paraId="6010BDA2" w14:textId="77777777" w:rsidR="00A06FA6" w:rsidRPr="00A422AC" w:rsidRDefault="00A06FA6" w:rsidP="00B46FB8">
            <w:pPr>
              <w:spacing w:line="240" w:lineRule="auto"/>
              <w:ind w:left="57" w:right="57"/>
              <w:jc w:val="both"/>
              <w:rPr>
                <w:rFonts w:eastAsia="Times New Roman" w:cstheme="minorHAnsi"/>
                <w:b/>
                <w:bCs/>
                <w:sz w:val="20"/>
                <w:szCs w:val="20"/>
              </w:rPr>
            </w:pPr>
            <w:r w:rsidRPr="00A422AC">
              <w:rPr>
                <w:rFonts w:eastAsia="Times New Roman" w:cstheme="minorHAnsi"/>
                <w:b/>
                <w:bCs/>
                <w:sz w:val="20"/>
                <w:szCs w:val="20"/>
              </w:rPr>
              <w:t xml:space="preserve">Existence légale </w:t>
            </w:r>
          </w:p>
        </w:tc>
        <w:tc>
          <w:tcPr>
            <w:tcW w:w="5812" w:type="dxa"/>
            <w:vAlign w:val="center"/>
          </w:tcPr>
          <w:p w14:paraId="49E2B100" w14:textId="1A375FF0" w:rsidR="00A06FA6" w:rsidRPr="00A422AC" w:rsidRDefault="00824768" w:rsidP="00B46FB8">
            <w:pPr>
              <w:numPr>
                <w:ilvl w:val="0"/>
                <w:numId w:val="19"/>
              </w:numPr>
              <w:spacing w:after="0" w:line="240" w:lineRule="auto"/>
              <w:ind w:left="198" w:right="57" w:hanging="142"/>
              <w:jc w:val="both"/>
              <w:rPr>
                <w:rFonts w:eastAsia="Times New Roman" w:cstheme="minorHAnsi"/>
                <w:b/>
                <w:bCs/>
                <w:color w:val="333399"/>
                <w:sz w:val="20"/>
                <w:szCs w:val="20"/>
              </w:rPr>
            </w:pPr>
            <w:r w:rsidRPr="00A422AC">
              <w:rPr>
                <w:rFonts w:eastAsia="Times New Roman" w:cstheme="minorHAnsi"/>
                <w:color w:val="000000"/>
                <w:sz w:val="20"/>
                <w:szCs w:val="20"/>
              </w:rPr>
              <w:t>Pour les associations : récépissé de déclaration en Préfecture (ou dernier récépissé de modification à jour) et sa publication au Journal officiel des associations et fondations d’entreprises (JOAFE). </w:t>
            </w:r>
          </w:p>
        </w:tc>
        <w:tc>
          <w:tcPr>
            <w:tcW w:w="2977" w:type="dxa"/>
            <w:vMerge w:val="restart"/>
            <w:vAlign w:val="center"/>
          </w:tcPr>
          <w:p w14:paraId="18AD38D3" w14:textId="12D161F9" w:rsidR="00A06FA6" w:rsidRPr="00A422AC" w:rsidRDefault="00A06FA6" w:rsidP="00B46FB8">
            <w:pPr>
              <w:numPr>
                <w:ilvl w:val="0"/>
                <w:numId w:val="20"/>
              </w:numPr>
              <w:spacing w:after="0" w:line="240" w:lineRule="auto"/>
              <w:ind w:left="185" w:right="57" w:hanging="142"/>
              <w:rPr>
                <w:rFonts w:eastAsia="Times New Roman" w:cstheme="minorHAnsi"/>
                <w:bCs/>
                <w:color w:val="333399"/>
                <w:sz w:val="20"/>
                <w:szCs w:val="20"/>
              </w:rPr>
            </w:pPr>
            <w:r w:rsidRPr="00A422AC">
              <w:rPr>
                <w:rFonts w:eastAsia="Times New Roman" w:cstheme="minorHAnsi"/>
                <w:color w:val="000000"/>
                <w:sz w:val="20"/>
                <w:szCs w:val="20"/>
              </w:rPr>
              <w:t>Attestation de non-changement de situation</w:t>
            </w:r>
            <w:r w:rsidR="00C75A2F" w:rsidRPr="00A422AC">
              <w:rPr>
                <w:rFonts w:eastAsia="Times New Roman" w:cstheme="minorHAnsi"/>
                <w:color w:val="000000"/>
                <w:sz w:val="20"/>
                <w:szCs w:val="20"/>
              </w:rPr>
              <w:t xml:space="preserve"> (</w:t>
            </w:r>
            <w:r w:rsidR="00383E3E" w:rsidRPr="00A422AC">
              <w:rPr>
                <w:rFonts w:eastAsia="Times New Roman" w:cstheme="minorHAnsi"/>
                <w:color w:val="000000"/>
                <w:sz w:val="20"/>
                <w:szCs w:val="20"/>
              </w:rPr>
              <w:t>Modèle à solliciter auprès de</w:t>
            </w:r>
            <w:r w:rsidR="00C75A2F" w:rsidRPr="00A422AC">
              <w:rPr>
                <w:rFonts w:eastAsia="Times New Roman" w:cstheme="minorHAnsi"/>
                <w:color w:val="000000"/>
                <w:sz w:val="20"/>
                <w:szCs w:val="20"/>
              </w:rPr>
              <w:t xml:space="preserve"> </w:t>
            </w:r>
            <w:r w:rsidR="00A40083" w:rsidRPr="00A422AC">
              <w:rPr>
                <w:rFonts w:eastAsia="Times New Roman" w:cstheme="minorHAnsi"/>
                <w:color w:val="000000"/>
                <w:sz w:val="20"/>
                <w:szCs w:val="20"/>
              </w:rPr>
              <w:t>votre Caf)</w:t>
            </w:r>
          </w:p>
        </w:tc>
      </w:tr>
      <w:tr w:rsidR="00A06FA6" w:rsidRPr="00A422AC" w14:paraId="3B2F8798" w14:textId="77777777" w:rsidTr="0008719E">
        <w:trPr>
          <w:trHeight w:val="31"/>
          <w:jc w:val="center"/>
        </w:trPr>
        <w:tc>
          <w:tcPr>
            <w:tcW w:w="1985" w:type="dxa"/>
            <w:vMerge/>
            <w:vAlign w:val="center"/>
          </w:tcPr>
          <w:p w14:paraId="1AE10C72" w14:textId="77777777" w:rsidR="00A06FA6" w:rsidRPr="00A422AC" w:rsidRDefault="00A06FA6" w:rsidP="00B46FB8">
            <w:pPr>
              <w:spacing w:line="240" w:lineRule="auto"/>
              <w:ind w:left="57" w:right="57"/>
              <w:jc w:val="both"/>
              <w:rPr>
                <w:rFonts w:eastAsia="Times New Roman" w:cstheme="minorHAnsi"/>
                <w:b/>
                <w:bCs/>
                <w:color w:val="333399"/>
                <w:sz w:val="20"/>
                <w:szCs w:val="20"/>
              </w:rPr>
            </w:pPr>
          </w:p>
        </w:tc>
        <w:tc>
          <w:tcPr>
            <w:tcW w:w="5812" w:type="dxa"/>
            <w:vAlign w:val="center"/>
          </w:tcPr>
          <w:p w14:paraId="46A72677" w14:textId="77777777" w:rsidR="00A06FA6" w:rsidRPr="00A422AC" w:rsidRDefault="00A06FA6" w:rsidP="00B46FB8">
            <w:pPr>
              <w:spacing w:before="120" w:after="120" w:line="240" w:lineRule="auto"/>
              <w:ind w:left="57" w:right="57"/>
              <w:jc w:val="both"/>
              <w:rPr>
                <w:rFonts w:eastAsia="Times New Roman" w:cstheme="minorHAnsi"/>
                <w:b/>
                <w:bCs/>
                <w:color w:val="333399"/>
                <w:sz w:val="20"/>
                <w:szCs w:val="20"/>
              </w:rPr>
            </w:pPr>
            <w:r w:rsidRPr="00A422AC">
              <w:rPr>
                <w:rFonts w:eastAsia="Times New Roman" w:cstheme="minorHAnsi"/>
                <w:color w:val="000000"/>
                <w:sz w:val="20"/>
                <w:szCs w:val="20"/>
              </w:rPr>
              <w:t>- Numéro SIREN / SIRET</w:t>
            </w:r>
          </w:p>
        </w:tc>
        <w:tc>
          <w:tcPr>
            <w:tcW w:w="2977" w:type="dxa"/>
            <w:vMerge/>
            <w:vAlign w:val="center"/>
          </w:tcPr>
          <w:p w14:paraId="157B6DC9" w14:textId="77777777" w:rsidR="00A06FA6" w:rsidRPr="00A422AC" w:rsidRDefault="00A06FA6" w:rsidP="00B46FB8">
            <w:pPr>
              <w:spacing w:line="240" w:lineRule="auto"/>
              <w:ind w:left="57" w:right="57"/>
              <w:rPr>
                <w:rFonts w:eastAsia="Times New Roman" w:cstheme="minorHAnsi"/>
                <w:b/>
                <w:bCs/>
                <w:color w:val="333399"/>
                <w:sz w:val="20"/>
                <w:szCs w:val="20"/>
              </w:rPr>
            </w:pPr>
          </w:p>
        </w:tc>
      </w:tr>
      <w:tr w:rsidR="00A06FA6" w:rsidRPr="00A422AC" w14:paraId="5346A5C1" w14:textId="77777777" w:rsidTr="0008719E">
        <w:trPr>
          <w:trHeight w:val="88"/>
          <w:jc w:val="center"/>
        </w:trPr>
        <w:tc>
          <w:tcPr>
            <w:tcW w:w="1985" w:type="dxa"/>
            <w:vAlign w:val="center"/>
          </w:tcPr>
          <w:p w14:paraId="2971A850" w14:textId="424BC618" w:rsidR="00A06FA6" w:rsidRPr="00A422AC" w:rsidRDefault="00A06FA6" w:rsidP="00B46FB8">
            <w:pPr>
              <w:spacing w:line="240" w:lineRule="auto"/>
              <w:ind w:left="57" w:right="57"/>
              <w:jc w:val="both"/>
              <w:rPr>
                <w:rFonts w:eastAsia="Times New Roman" w:cstheme="minorHAnsi"/>
                <w:b/>
                <w:bCs/>
                <w:color w:val="333399"/>
                <w:sz w:val="20"/>
                <w:szCs w:val="20"/>
              </w:rPr>
            </w:pPr>
            <w:r w:rsidRPr="00A422AC">
              <w:rPr>
                <w:rFonts w:eastAsia="Times New Roman" w:cstheme="minorHAnsi"/>
                <w:b/>
                <w:bCs/>
                <w:sz w:val="20"/>
                <w:szCs w:val="20"/>
              </w:rPr>
              <w:t>Vocation</w:t>
            </w:r>
          </w:p>
        </w:tc>
        <w:tc>
          <w:tcPr>
            <w:tcW w:w="5812" w:type="dxa"/>
            <w:vAlign w:val="center"/>
          </w:tcPr>
          <w:p w14:paraId="0852D397" w14:textId="32C4F8E6" w:rsidR="00A06FA6" w:rsidRPr="00A422AC" w:rsidRDefault="00A06FA6" w:rsidP="00B46FB8">
            <w:pPr>
              <w:spacing w:before="120" w:after="120" w:line="240" w:lineRule="auto"/>
              <w:ind w:left="57" w:right="57"/>
              <w:jc w:val="both"/>
              <w:rPr>
                <w:rFonts w:eastAsia="Times New Roman" w:cstheme="minorHAnsi"/>
                <w:b/>
                <w:bCs/>
                <w:color w:val="333399"/>
                <w:sz w:val="20"/>
                <w:szCs w:val="20"/>
              </w:rPr>
            </w:pPr>
            <w:r w:rsidRPr="00A422AC">
              <w:rPr>
                <w:rFonts w:eastAsia="Times New Roman" w:cstheme="minorHAnsi"/>
                <w:b/>
                <w:bCs/>
                <w:color w:val="000000"/>
                <w:sz w:val="20"/>
                <w:szCs w:val="20"/>
              </w:rPr>
              <w:t>-</w:t>
            </w:r>
            <w:r w:rsidRPr="00A422AC">
              <w:rPr>
                <w:rFonts w:eastAsia="Times New Roman" w:cstheme="minorHAnsi"/>
                <w:bCs/>
                <w:color w:val="000000"/>
                <w:sz w:val="20"/>
                <w:szCs w:val="20"/>
              </w:rPr>
              <w:t xml:space="preserve"> Statuts datés et signés</w:t>
            </w:r>
            <w:r w:rsidR="00824768" w:rsidRPr="00A422AC">
              <w:rPr>
                <w:rFonts w:eastAsia="Times New Roman" w:cstheme="minorHAnsi"/>
                <w:bCs/>
                <w:color w:val="000000"/>
                <w:sz w:val="20"/>
                <w:szCs w:val="20"/>
              </w:rPr>
              <w:t xml:space="preserve"> en vigueur</w:t>
            </w:r>
          </w:p>
        </w:tc>
        <w:tc>
          <w:tcPr>
            <w:tcW w:w="2977" w:type="dxa"/>
            <w:vMerge/>
            <w:vAlign w:val="center"/>
          </w:tcPr>
          <w:p w14:paraId="6C8C091E" w14:textId="77777777" w:rsidR="00A06FA6" w:rsidRPr="00A422AC" w:rsidRDefault="00A06FA6" w:rsidP="00B46FB8">
            <w:pPr>
              <w:spacing w:line="240" w:lineRule="auto"/>
              <w:ind w:left="57" w:right="57"/>
              <w:rPr>
                <w:rFonts w:eastAsia="Times New Roman" w:cstheme="minorHAnsi"/>
                <w:b/>
                <w:bCs/>
                <w:color w:val="333399"/>
                <w:sz w:val="20"/>
                <w:szCs w:val="20"/>
              </w:rPr>
            </w:pPr>
          </w:p>
        </w:tc>
      </w:tr>
      <w:tr w:rsidR="00A06FA6" w:rsidRPr="00A422AC" w14:paraId="2064C5E4" w14:textId="77777777" w:rsidTr="0008719E">
        <w:trPr>
          <w:trHeight w:val="243"/>
          <w:jc w:val="center"/>
        </w:trPr>
        <w:tc>
          <w:tcPr>
            <w:tcW w:w="1985" w:type="dxa"/>
            <w:vAlign w:val="center"/>
          </w:tcPr>
          <w:p w14:paraId="5851BFA5" w14:textId="77777777" w:rsidR="00A06FA6" w:rsidRPr="00A422AC" w:rsidRDefault="00A06FA6" w:rsidP="00B46FB8">
            <w:pPr>
              <w:spacing w:line="240" w:lineRule="auto"/>
              <w:ind w:left="57" w:right="57"/>
              <w:jc w:val="both"/>
              <w:rPr>
                <w:rFonts w:eastAsia="Times New Roman" w:cstheme="minorHAnsi"/>
                <w:b/>
                <w:bCs/>
                <w:color w:val="333399"/>
                <w:sz w:val="20"/>
                <w:szCs w:val="20"/>
              </w:rPr>
            </w:pPr>
            <w:r w:rsidRPr="00A422AC">
              <w:rPr>
                <w:rFonts w:eastAsia="Times New Roman" w:cstheme="minorHAnsi"/>
                <w:b/>
                <w:bCs/>
                <w:sz w:val="20"/>
                <w:szCs w:val="20"/>
              </w:rPr>
              <w:t>Destinataire du paiement</w:t>
            </w:r>
            <w:r w:rsidRPr="00A422AC">
              <w:rPr>
                <w:rFonts w:eastAsia="Times New Roman" w:cstheme="minorHAnsi"/>
                <w:b/>
                <w:bCs/>
                <w:color w:val="333399"/>
                <w:sz w:val="20"/>
                <w:szCs w:val="20"/>
              </w:rPr>
              <w:t xml:space="preserve"> </w:t>
            </w:r>
          </w:p>
        </w:tc>
        <w:tc>
          <w:tcPr>
            <w:tcW w:w="5812" w:type="dxa"/>
            <w:vAlign w:val="center"/>
          </w:tcPr>
          <w:p w14:paraId="5331F14F" w14:textId="77777777" w:rsidR="00A06FA6" w:rsidRPr="00A422AC" w:rsidRDefault="00A06FA6" w:rsidP="00B46FB8">
            <w:pPr>
              <w:numPr>
                <w:ilvl w:val="0"/>
                <w:numId w:val="19"/>
              </w:numPr>
              <w:spacing w:after="0" w:line="240" w:lineRule="auto"/>
              <w:ind w:left="198" w:right="57" w:hanging="142"/>
              <w:jc w:val="both"/>
              <w:rPr>
                <w:rFonts w:eastAsia="Times New Roman" w:cstheme="minorHAnsi"/>
                <w:b/>
                <w:bCs/>
                <w:color w:val="333399"/>
                <w:sz w:val="20"/>
                <w:szCs w:val="20"/>
              </w:rPr>
            </w:pPr>
            <w:r w:rsidRPr="00A422AC">
              <w:rPr>
                <w:rFonts w:eastAsia="Times New Roman" w:cstheme="minorHAnsi"/>
                <w:color w:val="000000"/>
                <w:sz w:val="20"/>
                <w:szCs w:val="20"/>
              </w:rPr>
              <w:t>Relevé d'identité bancaire, postal, IBAN ou caisse d'épargne du bénéficiaire de l'aide, ou du bénéficiaire de la cession de créance (loi Dailly)</w:t>
            </w:r>
          </w:p>
        </w:tc>
        <w:tc>
          <w:tcPr>
            <w:tcW w:w="2977" w:type="dxa"/>
            <w:vMerge/>
            <w:vAlign w:val="center"/>
          </w:tcPr>
          <w:p w14:paraId="3E0351C5" w14:textId="77777777" w:rsidR="00A06FA6" w:rsidRPr="00A422AC" w:rsidRDefault="00A06FA6" w:rsidP="00B46FB8">
            <w:pPr>
              <w:spacing w:line="240" w:lineRule="auto"/>
              <w:ind w:left="57" w:right="57"/>
              <w:rPr>
                <w:rFonts w:eastAsia="Times New Roman" w:cstheme="minorHAnsi"/>
                <w:b/>
                <w:bCs/>
                <w:color w:val="333399"/>
                <w:sz w:val="20"/>
                <w:szCs w:val="20"/>
              </w:rPr>
            </w:pPr>
          </w:p>
        </w:tc>
      </w:tr>
      <w:tr w:rsidR="00A06FA6" w:rsidRPr="00A422AC" w14:paraId="6133D680" w14:textId="77777777" w:rsidTr="0008719E">
        <w:trPr>
          <w:trHeight w:val="165"/>
          <w:jc w:val="center"/>
        </w:trPr>
        <w:tc>
          <w:tcPr>
            <w:tcW w:w="1985" w:type="dxa"/>
            <w:vAlign w:val="center"/>
          </w:tcPr>
          <w:p w14:paraId="55086EB4" w14:textId="77777777" w:rsidR="00A06FA6" w:rsidRPr="00A422AC" w:rsidRDefault="00A06FA6" w:rsidP="00B46FB8">
            <w:pPr>
              <w:spacing w:line="240" w:lineRule="auto"/>
              <w:ind w:left="57" w:right="57"/>
              <w:jc w:val="both"/>
              <w:rPr>
                <w:rFonts w:eastAsia="Times New Roman" w:cstheme="minorHAnsi"/>
                <w:b/>
                <w:bCs/>
                <w:sz w:val="20"/>
                <w:szCs w:val="20"/>
              </w:rPr>
            </w:pPr>
            <w:r w:rsidRPr="00A422AC">
              <w:rPr>
                <w:rFonts w:eastAsia="Times New Roman" w:cstheme="minorHAnsi"/>
                <w:b/>
                <w:bCs/>
                <w:sz w:val="20"/>
                <w:szCs w:val="20"/>
              </w:rPr>
              <w:t xml:space="preserve">Capacité du contractant </w:t>
            </w:r>
          </w:p>
        </w:tc>
        <w:tc>
          <w:tcPr>
            <w:tcW w:w="5812" w:type="dxa"/>
            <w:vAlign w:val="center"/>
          </w:tcPr>
          <w:p w14:paraId="3F8BD60B" w14:textId="0DEC5C1F" w:rsidR="00A06FA6" w:rsidRPr="00A422AC" w:rsidRDefault="00A06FA6" w:rsidP="00B46FB8">
            <w:pPr>
              <w:numPr>
                <w:ilvl w:val="0"/>
                <w:numId w:val="19"/>
              </w:numPr>
              <w:spacing w:after="0" w:line="240" w:lineRule="auto"/>
              <w:ind w:left="198" w:right="57" w:hanging="142"/>
              <w:jc w:val="both"/>
              <w:rPr>
                <w:rFonts w:eastAsia="Times New Roman" w:cstheme="minorHAnsi"/>
                <w:color w:val="000000"/>
                <w:sz w:val="20"/>
                <w:szCs w:val="20"/>
              </w:rPr>
            </w:pPr>
            <w:r w:rsidRPr="00A422AC">
              <w:rPr>
                <w:rFonts w:eastAsia="Times New Roman" w:cstheme="minorHAnsi"/>
                <w:color w:val="000000"/>
                <w:sz w:val="20"/>
                <w:szCs w:val="20"/>
              </w:rPr>
              <w:t xml:space="preserve">Liste datée </w:t>
            </w:r>
            <w:r w:rsidR="006D35EE" w:rsidRPr="00A422AC">
              <w:rPr>
                <w:rFonts w:eastAsia="Times New Roman" w:cstheme="minorHAnsi"/>
                <w:color w:val="000000"/>
                <w:sz w:val="20"/>
                <w:szCs w:val="20"/>
              </w:rPr>
              <w:t xml:space="preserve">de moins de 12 mois </w:t>
            </w:r>
            <w:r w:rsidRPr="00A422AC">
              <w:rPr>
                <w:rFonts w:eastAsia="Times New Roman" w:cstheme="minorHAnsi"/>
                <w:color w:val="000000"/>
                <w:sz w:val="20"/>
                <w:szCs w:val="20"/>
              </w:rPr>
              <w:t>des membres du conseil d’administration et du bureau</w:t>
            </w:r>
          </w:p>
        </w:tc>
        <w:tc>
          <w:tcPr>
            <w:tcW w:w="2977" w:type="dxa"/>
            <w:vAlign w:val="center"/>
          </w:tcPr>
          <w:p w14:paraId="729F37FD" w14:textId="0EAAC2EE" w:rsidR="00A06FA6" w:rsidRPr="00A422AC" w:rsidRDefault="006D35EE" w:rsidP="00B46FB8">
            <w:pPr>
              <w:numPr>
                <w:ilvl w:val="0"/>
                <w:numId w:val="20"/>
              </w:numPr>
              <w:spacing w:after="0" w:line="240" w:lineRule="auto"/>
              <w:ind w:left="185" w:right="57" w:hanging="142"/>
              <w:rPr>
                <w:rFonts w:eastAsia="Times New Roman" w:cstheme="minorHAnsi"/>
                <w:b/>
                <w:bCs/>
                <w:color w:val="333399"/>
                <w:sz w:val="20"/>
                <w:szCs w:val="20"/>
              </w:rPr>
            </w:pPr>
            <w:r w:rsidRPr="00A422AC">
              <w:rPr>
                <w:rFonts w:eastAsia="Times New Roman" w:cstheme="minorHAnsi"/>
                <w:color w:val="000000"/>
                <w:sz w:val="20"/>
                <w:szCs w:val="20"/>
              </w:rPr>
              <w:t>Liste datée de moins de 12 mois des membres du conseil d’administration et du bureau</w:t>
            </w:r>
          </w:p>
        </w:tc>
      </w:tr>
      <w:tr w:rsidR="00A06FA6" w:rsidRPr="00A422AC" w14:paraId="677C460A" w14:textId="77777777" w:rsidTr="0008719E">
        <w:trPr>
          <w:trHeight w:val="236"/>
          <w:jc w:val="center"/>
        </w:trPr>
        <w:tc>
          <w:tcPr>
            <w:tcW w:w="1985" w:type="dxa"/>
            <w:vAlign w:val="center"/>
          </w:tcPr>
          <w:p w14:paraId="79BA30F6" w14:textId="36966274" w:rsidR="00A06FA6" w:rsidRPr="00A422AC" w:rsidRDefault="00A06FA6" w:rsidP="00B46FB8">
            <w:pPr>
              <w:spacing w:line="240" w:lineRule="auto"/>
              <w:ind w:left="57" w:right="57"/>
              <w:jc w:val="both"/>
              <w:rPr>
                <w:rFonts w:eastAsia="Times New Roman" w:cstheme="minorHAnsi"/>
                <w:b/>
                <w:bCs/>
                <w:sz w:val="20"/>
                <w:szCs w:val="20"/>
              </w:rPr>
            </w:pPr>
            <w:r w:rsidRPr="00A422AC">
              <w:rPr>
                <w:rFonts w:eastAsia="Times New Roman" w:cstheme="minorHAnsi"/>
                <w:b/>
                <w:bCs/>
                <w:sz w:val="20"/>
                <w:szCs w:val="20"/>
              </w:rPr>
              <w:t>Pérennité</w:t>
            </w:r>
          </w:p>
        </w:tc>
        <w:tc>
          <w:tcPr>
            <w:tcW w:w="5812" w:type="dxa"/>
            <w:vAlign w:val="center"/>
          </w:tcPr>
          <w:p w14:paraId="3EE2ECB5" w14:textId="183625AE" w:rsidR="006D35EE" w:rsidRPr="00A422AC" w:rsidRDefault="006D35EE" w:rsidP="00B46FB8">
            <w:pPr>
              <w:spacing w:after="0" w:line="240" w:lineRule="auto"/>
              <w:ind w:left="113" w:right="45"/>
              <w:jc w:val="both"/>
              <w:textAlignment w:val="baseline"/>
              <w:rPr>
                <w:rFonts w:eastAsia="Times New Roman" w:cstheme="minorHAnsi"/>
                <w:color w:val="000000"/>
                <w:sz w:val="20"/>
                <w:szCs w:val="20"/>
              </w:rPr>
            </w:pPr>
            <w:r w:rsidRPr="00A422AC">
              <w:rPr>
                <w:rFonts w:eastAsia="Times New Roman" w:cstheme="minorHAnsi"/>
                <w:color w:val="000000"/>
                <w:sz w:val="20"/>
                <w:szCs w:val="20"/>
              </w:rPr>
              <w:t>- Compte de résultat N-1 (si l’association existait en N-1) </w:t>
            </w:r>
          </w:p>
          <w:p w14:paraId="76F545A0" w14:textId="2CFD8756" w:rsidR="00A06FA6" w:rsidRPr="00A422AC" w:rsidRDefault="006D35EE" w:rsidP="00B46FB8">
            <w:pPr>
              <w:numPr>
                <w:ilvl w:val="0"/>
                <w:numId w:val="19"/>
              </w:numPr>
              <w:spacing w:after="0" w:line="240" w:lineRule="auto"/>
              <w:ind w:left="198" w:right="57" w:hanging="142"/>
              <w:jc w:val="both"/>
              <w:rPr>
                <w:rFonts w:eastAsia="Times New Roman" w:cstheme="minorHAnsi"/>
                <w:color w:val="000000"/>
                <w:sz w:val="20"/>
                <w:szCs w:val="20"/>
              </w:rPr>
            </w:pPr>
            <w:r w:rsidRPr="00A422AC">
              <w:rPr>
                <w:rFonts w:eastAsia="Times New Roman" w:cstheme="minorHAnsi"/>
                <w:color w:val="000000"/>
                <w:sz w:val="20"/>
                <w:szCs w:val="20"/>
              </w:rPr>
              <w:t>Bilan comptable N-1 (si l’association existait en N-1) </w:t>
            </w:r>
          </w:p>
        </w:tc>
        <w:tc>
          <w:tcPr>
            <w:tcW w:w="2977" w:type="dxa"/>
            <w:vAlign w:val="center"/>
          </w:tcPr>
          <w:p w14:paraId="3A7CF97F" w14:textId="2401C00A" w:rsidR="00A06FA6" w:rsidRPr="00A422AC" w:rsidRDefault="006D35EE" w:rsidP="00B46FB8">
            <w:pPr>
              <w:spacing w:line="240" w:lineRule="auto"/>
              <w:ind w:left="57" w:right="57"/>
              <w:jc w:val="both"/>
              <w:rPr>
                <w:rFonts w:eastAsia="Times New Roman" w:cstheme="minorHAnsi"/>
                <w:b/>
                <w:bCs/>
                <w:color w:val="333399"/>
                <w:sz w:val="20"/>
                <w:szCs w:val="20"/>
              </w:rPr>
            </w:pPr>
            <w:r w:rsidRPr="00A422AC">
              <w:rPr>
                <w:rFonts w:eastAsia="Times New Roman" w:cstheme="minorHAnsi"/>
                <w:color w:val="000000"/>
                <w:sz w:val="20"/>
                <w:szCs w:val="20"/>
              </w:rPr>
              <w:t>Bilan comptable N-1 </w:t>
            </w:r>
          </w:p>
        </w:tc>
      </w:tr>
    </w:tbl>
    <w:p w14:paraId="2231C629" w14:textId="55893ECA" w:rsidR="5905CBF4" w:rsidRPr="00A422AC" w:rsidRDefault="5905CBF4" w:rsidP="00B46FB8">
      <w:pPr>
        <w:pStyle w:val="Titre2"/>
        <w:spacing w:line="240" w:lineRule="auto"/>
        <w:jc w:val="both"/>
        <w:rPr>
          <w:rFonts w:asciiTheme="minorHAnsi" w:hAnsiTheme="minorHAnsi" w:cstheme="minorHAnsi"/>
        </w:rPr>
      </w:pPr>
    </w:p>
    <w:p w14:paraId="66E0627A" w14:textId="43F6FD6C" w:rsidR="00E521D8" w:rsidRPr="00A422AC" w:rsidRDefault="00DA0CDD" w:rsidP="00B46FB8">
      <w:pPr>
        <w:pStyle w:val="Titre2"/>
        <w:spacing w:line="240" w:lineRule="auto"/>
        <w:jc w:val="both"/>
        <w:rPr>
          <w:rFonts w:asciiTheme="minorHAnsi" w:hAnsiTheme="minorHAnsi" w:cstheme="minorHAnsi"/>
        </w:rPr>
      </w:pPr>
      <w:bookmarkStart w:id="2" w:name="_Toc129812280"/>
      <w:r w:rsidRPr="00A422AC">
        <w:rPr>
          <w:rFonts w:asciiTheme="minorHAnsi" w:hAnsiTheme="minorHAnsi" w:cstheme="minorHAnsi"/>
        </w:rPr>
        <w:t xml:space="preserve">Collectivités </w:t>
      </w:r>
      <w:r w:rsidR="00267539" w:rsidRPr="00A422AC">
        <w:rPr>
          <w:rFonts w:asciiTheme="minorHAnsi" w:hAnsiTheme="minorHAnsi" w:cstheme="minorHAnsi"/>
        </w:rPr>
        <w:t>territoriales – Etablissements publics de coopération intercommunale (EPCI)</w:t>
      </w:r>
      <w:bookmarkEnd w:id="2"/>
    </w:p>
    <w:p w14:paraId="7EEC5E39" w14:textId="77777777" w:rsidR="00DA0CDD" w:rsidRPr="00A422AC" w:rsidRDefault="00DA0CDD" w:rsidP="00B46FB8">
      <w:pPr>
        <w:pStyle w:val="Default"/>
        <w:jc w:val="both"/>
        <w:rPr>
          <w:rFonts w:asciiTheme="minorHAnsi" w:hAnsiTheme="minorHAnsi" w:cstheme="minorHAnsi"/>
          <w:sz w:val="20"/>
          <w:szCs w:val="20"/>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5817"/>
        <w:gridCol w:w="2977"/>
      </w:tblGrid>
      <w:tr w:rsidR="00F7719D" w:rsidRPr="00A422AC" w14:paraId="67688D5E" w14:textId="77777777" w:rsidTr="0008719E">
        <w:trPr>
          <w:trHeight w:val="951"/>
          <w:jc w:val="center"/>
        </w:trPr>
        <w:tc>
          <w:tcPr>
            <w:tcW w:w="1980" w:type="dxa"/>
            <w:shd w:val="clear" w:color="auto" w:fill="F2F2F2"/>
            <w:vAlign w:val="center"/>
          </w:tcPr>
          <w:p w14:paraId="4CE7B2C8" w14:textId="77777777" w:rsidR="00F7719D" w:rsidRPr="00A422AC" w:rsidRDefault="00F7719D" w:rsidP="00B46FB8">
            <w:pPr>
              <w:spacing w:after="120" w:line="240" w:lineRule="auto"/>
              <w:jc w:val="both"/>
              <w:rPr>
                <w:rFonts w:eastAsia="Times New Roman" w:cstheme="minorHAnsi"/>
                <w:b/>
                <w:bCs/>
                <w:sz w:val="20"/>
                <w:szCs w:val="20"/>
              </w:rPr>
            </w:pPr>
            <w:r w:rsidRPr="00A422AC">
              <w:rPr>
                <w:rFonts w:eastAsia="Times New Roman" w:cstheme="minorHAnsi"/>
                <w:b/>
                <w:bCs/>
                <w:sz w:val="20"/>
                <w:szCs w:val="20"/>
              </w:rPr>
              <w:t>Nature de l’élément justifié</w:t>
            </w:r>
          </w:p>
        </w:tc>
        <w:tc>
          <w:tcPr>
            <w:tcW w:w="5817" w:type="dxa"/>
            <w:shd w:val="clear" w:color="auto" w:fill="F2F2F2"/>
            <w:vAlign w:val="center"/>
          </w:tcPr>
          <w:p w14:paraId="6FC28915" w14:textId="732F9B82" w:rsidR="00F7719D" w:rsidRPr="00A422AC" w:rsidRDefault="00F7719D" w:rsidP="00B46FB8">
            <w:pPr>
              <w:spacing w:after="0" w:line="240" w:lineRule="auto"/>
              <w:jc w:val="both"/>
              <w:rPr>
                <w:rFonts w:eastAsia="Times New Roman" w:cstheme="minorHAnsi"/>
                <w:b/>
                <w:bCs/>
                <w:sz w:val="20"/>
                <w:szCs w:val="20"/>
              </w:rPr>
            </w:pPr>
            <w:r w:rsidRPr="00A422AC">
              <w:rPr>
                <w:rFonts w:eastAsia="Times New Roman" w:cstheme="minorHAnsi"/>
                <w:b/>
                <w:bCs/>
                <w:sz w:val="20"/>
                <w:szCs w:val="20"/>
              </w:rPr>
              <w:t>Justificatifs à fournir pour la signature de la 1e convention (nouveaux porteurs)</w:t>
            </w:r>
          </w:p>
        </w:tc>
        <w:tc>
          <w:tcPr>
            <w:tcW w:w="2977" w:type="dxa"/>
            <w:shd w:val="clear" w:color="auto" w:fill="F2F2F2"/>
            <w:vAlign w:val="center"/>
          </w:tcPr>
          <w:p w14:paraId="1511D016" w14:textId="6A102B6C" w:rsidR="00F7719D" w:rsidRPr="00A422AC" w:rsidRDefault="00F7719D" w:rsidP="00B46FB8">
            <w:pPr>
              <w:spacing w:after="120" w:line="240" w:lineRule="auto"/>
              <w:jc w:val="both"/>
              <w:rPr>
                <w:rFonts w:eastAsia="Times New Roman" w:cstheme="minorHAnsi"/>
                <w:b/>
                <w:bCs/>
                <w:sz w:val="20"/>
                <w:szCs w:val="20"/>
              </w:rPr>
            </w:pPr>
            <w:r w:rsidRPr="00A422AC">
              <w:rPr>
                <w:rFonts w:eastAsia="Times New Roman" w:cstheme="minorHAnsi"/>
                <w:b/>
                <w:bCs/>
                <w:sz w:val="20"/>
                <w:szCs w:val="20"/>
              </w:rPr>
              <w:t>Justificatifs à fournir pour la signature du renouvellement de la convention</w:t>
            </w:r>
          </w:p>
        </w:tc>
      </w:tr>
      <w:tr w:rsidR="00DA0CDD" w:rsidRPr="00A422AC" w14:paraId="4FD32956" w14:textId="77777777" w:rsidTr="0008719E">
        <w:trPr>
          <w:trHeight w:val="537"/>
          <w:jc w:val="center"/>
        </w:trPr>
        <w:tc>
          <w:tcPr>
            <w:tcW w:w="1980" w:type="dxa"/>
            <w:vMerge w:val="restart"/>
            <w:vAlign w:val="center"/>
          </w:tcPr>
          <w:p w14:paraId="310443E3" w14:textId="77777777" w:rsidR="00DA0CDD" w:rsidRPr="00A422AC" w:rsidRDefault="00DA0CDD" w:rsidP="00B46FB8">
            <w:pPr>
              <w:spacing w:line="240" w:lineRule="auto"/>
              <w:ind w:left="57" w:right="57"/>
              <w:jc w:val="both"/>
              <w:rPr>
                <w:rFonts w:eastAsia="Times New Roman" w:cstheme="minorHAnsi"/>
                <w:b/>
                <w:bCs/>
                <w:sz w:val="20"/>
                <w:szCs w:val="20"/>
              </w:rPr>
            </w:pPr>
            <w:r w:rsidRPr="00A422AC">
              <w:rPr>
                <w:rFonts w:eastAsia="Times New Roman" w:cstheme="minorHAnsi"/>
                <w:b/>
                <w:bCs/>
                <w:sz w:val="20"/>
                <w:szCs w:val="20"/>
              </w:rPr>
              <w:t xml:space="preserve">Existence légale </w:t>
            </w:r>
          </w:p>
        </w:tc>
        <w:tc>
          <w:tcPr>
            <w:tcW w:w="5817" w:type="dxa"/>
            <w:vAlign w:val="center"/>
          </w:tcPr>
          <w:p w14:paraId="270884AE" w14:textId="77777777" w:rsidR="00DA0CDD" w:rsidRPr="00A422AC" w:rsidRDefault="00DA0CDD" w:rsidP="00B46FB8">
            <w:pPr>
              <w:numPr>
                <w:ilvl w:val="0"/>
                <w:numId w:val="19"/>
              </w:numPr>
              <w:spacing w:after="0" w:line="240" w:lineRule="auto"/>
              <w:ind w:left="198" w:right="57" w:hanging="142"/>
              <w:jc w:val="both"/>
              <w:rPr>
                <w:rFonts w:eastAsia="Times New Roman" w:cstheme="minorHAnsi"/>
                <w:color w:val="000000"/>
                <w:sz w:val="20"/>
                <w:szCs w:val="20"/>
              </w:rPr>
            </w:pPr>
            <w:r w:rsidRPr="00A422AC">
              <w:rPr>
                <w:rFonts w:eastAsia="Times New Roman" w:cstheme="minorHAnsi"/>
                <w:color w:val="000000"/>
                <w:sz w:val="20"/>
                <w:szCs w:val="20"/>
              </w:rPr>
              <w:t xml:space="preserve">Arrêté préfectoral portant création d’un EPCI et détaillant le champ de compétence </w:t>
            </w:r>
          </w:p>
          <w:p w14:paraId="5318D74A" w14:textId="77777777" w:rsidR="006D35EE" w:rsidRPr="00A422AC" w:rsidRDefault="006D35EE" w:rsidP="00B46FB8">
            <w:pPr>
              <w:spacing w:after="0" w:line="240" w:lineRule="auto"/>
              <w:ind w:left="56" w:right="57"/>
              <w:jc w:val="both"/>
              <w:rPr>
                <w:rFonts w:eastAsia="Times New Roman" w:cstheme="minorHAnsi"/>
                <w:color w:val="000000"/>
                <w:sz w:val="20"/>
                <w:szCs w:val="20"/>
              </w:rPr>
            </w:pPr>
            <w:proofErr w:type="gramStart"/>
            <w:r w:rsidRPr="00A422AC">
              <w:rPr>
                <w:rFonts w:eastAsia="Times New Roman" w:cstheme="minorHAnsi"/>
                <w:color w:val="000000"/>
                <w:sz w:val="20"/>
                <w:szCs w:val="20"/>
              </w:rPr>
              <w:t>Ou</w:t>
            </w:r>
            <w:proofErr w:type="gramEnd"/>
            <w:r w:rsidRPr="00A422AC">
              <w:rPr>
                <w:rFonts w:eastAsia="Times New Roman" w:cstheme="minorHAnsi"/>
                <w:color w:val="000000"/>
                <w:sz w:val="20"/>
                <w:szCs w:val="20"/>
              </w:rPr>
              <w:t xml:space="preserve"> </w:t>
            </w:r>
          </w:p>
          <w:p w14:paraId="0BAD3528" w14:textId="028F6B6D" w:rsidR="006D35EE" w:rsidRPr="00A422AC" w:rsidRDefault="006D35EE" w:rsidP="00B46FB8">
            <w:pPr>
              <w:numPr>
                <w:ilvl w:val="0"/>
                <w:numId w:val="19"/>
              </w:numPr>
              <w:spacing w:after="0" w:line="240" w:lineRule="auto"/>
              <w:ind w:left="198" w:right="57" w:hanging="142"/>
              <w:jc w:val="both"/>
              <w:rPr>
                <w:rFonts w:eastAsia="Times New Roman" w:cstheme="minorHAnsi"/>
                <w:color w:val="000000"/>
                <w:sz w:val="20"/>
                <w:szCs w:val="20"/>
              </w:rPr>
            </w:pPr>
            <w:r w:rsidRPr="00A422AC">
              <w:rPr>
                <w:rFonts w:eastAsia="Times New Roman" w:cstheme="minorHAnsi"/>
                <w:color w:val="000000"/>
                <w:sz w:val="20"/>
                <w:szCs w:val="20"/>
              </w:rPr>
              <w:t>Arrêté ou décret de création de la personne morale (y compris communes nouvelles)</w:t>
            </w:r>
          </w:p>
        </w:tc>
        <w:tc>
          <w:tcPr>
            <w:tcW w:w="2977" w:type="dxa"/>
            <w:vMerge w:val="restart"/>
            <w:vAlign w:val="center"/>
          </w:tcPr>
          <w:p w14:paraId="0EDD0345" w14:textId="77777777" w:rsidR="00DA0CDD" w:rsidRPr="00A422AC" w:rsidRDefault="00DA0CDD" w:rsidP="00B46FB8">
            <w:pPr>
              <w:numPr>
                <w:ilvl w:val="0"/>
                <w:numId w:val="20"/>
              </w:numPr>
              <w:spacing w:after="0" w:line="240" w:lineRule="auto"/>
              <w:ind w:left="185" w:right="57" w:hanging="142"/>
              <w:rPr>
                <w:rFonts w:eastAsia="Times New Roman" w:cstheme="minorHAnsi"/>
                <w:bCs/>
                <w:color w:val="333399"/>
                <w:sz w:val="20"/>
                <w:szCs w:val="20"/>
              </w:rPr>
            </w:pPr>
            <w:r w:rsidRPr="00A422AC">
              <w:rPr>
                <w:rFonts w:eastAsia="Times New Roman" w:cstheme="minorHAnsi"/>
                <w:color w:val="000000"/>
                <w:sz w:val="20"/>
                <w:szCs w:val="20"/>
              </w:rPr>
              <w:t>Attestation de non-changement de situation</w:t>
            </w:r>
          </w:p>
        </w:tc>
      </w:tr>
      <w:tr w:rsidR="00DA0CDD" w:rsidRPr="00A422AC" w14:paraId="6E6BFC7F" w14:textId="77777777" w:rsidTr="0008719E">
        <w:trPr>
          <w:trHeight w:val="346"/>
          <w:jc w:val="center"/>
        </w:trPr>
        <w:tc>
          <w:tcPr>
            <w:tcW w:w="1980" w:type="dxa"/>
            <w:vMerge/>
            <w:vAlign w:val="center"/>
          </w:tcPr>
          <w:p w14:paraId="72E595B7" w14:textId="77777777" w:rsidR="00DA0CDD" w:rsidRPr="00A422AC" w:rsidRDefault="00DA0CDD" w:rsidP="00B46FB8">
            <w:pPr>
              <w:spacing w:line="240" w:lineRule="auto"/>
              <w:ind w:left="57" w:right="57"/>
              <w:jc w:val="both"/>
              <w:rPr>
                <w:rFonts w:eastAsia="Times New Roman" w:cstheme="minorHAnsi"/>
                <w:b/>
                <w:bCs/>
                <w:color w:val="333399"/>
                <w:sz w:val="20"/>
                <w:szCs w:val="20"/>
              </w:rPr>
            </w:pPr>
          </w:p>
        </w:tc>
        <w:tc>
          <w:tcPr>
            <w:tcW w:w="5817" w:type="dxa"/>
            <w:vAlign w:val="center"/>
          </w:tcPr>
          <w:p w14:paraId="6CAD86A3" w14:textId="77777777" w:rsidR="00DA0CDD" w:rsidRPr="00A422AC" w:rsidRDefault="00DA0CDD" w:rsidP="00B46FB8">
            <w:pPr>
              <w:numPr>
                <w:ilvl w:val="0"/>
                <w:numId w:val="19"/>
              </w:numPr>
              <w:spacing w:before="120" w:after="120" w:line="240" w:lineRule="auto"/>
              <w:ind w:left="198" w:right="57" w:hanging="142"/>
              <w:jc w:val="both"/>
              <w:rPr>
                <w:rFonts w:eastAsia="Times New Roman" w:cstheme="minorHAnsi"/>
                <w:color w:val="000000"/>
                <w:sz w:val="20"/>
                <w:szCs w:val="20"/>
              </w:rPr>
            </w:pPr>
            <w:r w:rsidRPr="00A422AC">
              <w:rPr>
                <w:rFonts w:eastAsia="Times New Roman" w:cstheme="minorHAnsi"/>
                <w:color w:val="000000"/>
                <w:sz w:val="20"/>
                <w:szCs w:val="20"/>
              </w:rPr>
              <w:t>Numéro SIREN / SIRET</w:t>
            </w:r>
          </w:p>
        </w:tc>
        <w:tc>
          <w:tcPr>
            <w:tcW w:w="2977" w:type="dxa"/>
            <w:vMerge/>
            <w:vAlign w:val="center"/>
          </w:tcPr>
          <w:p w14:paraId="5813107A" w14:textId="77777777" w:rsidR="00DA0CDD" w:rsidRPr="00A422AC" w:rsidRDefault="00DA0CDD" w:rsidP="00B46FB8">
            <w:pPr>
              <w:spacing w:line="240" w:lineRule="auto"/>
              <w:ind w:left="57" w:right="57"/>
              <w:jc w:val="both"/>
              <w:rPr>
                <w:rFonts w:eastAsia="Times New Roman" w:cstheme="minorHAnsi"/>
                <w:b/>
                <w:bCs/>
                <w:color w:val="333399"/>
                <w:sz w:val="20"/>
                <w:szCs w:val="20"/>
              </w:rPr>
            </w:pPr>
          </w:p>
        </w:tc>
      </w:tr>
      <w:tr w:rsidR="00DA0CDD" w:rsidRPr="00A422AC" w14:paraId="79379A17" w14:textId="77777777" w:rsidTr="0008719E">
        <w:trPr>
          <w:trHeight w:val="763"/>
          <w:jc w:val="center"/>
        </w:trPr>
        <w:tc>
          <w:tcPr>
            <w:tcW w:w="1980" w:type="dxa"/>
            <w:vAlign w:val="center"/>
          </w:tcPr>
          <w:p w14:paraId="3FC28EB8" w14:textId="77777777" w:rsidR="00DA0CDD" w:rsidRPr="00A422AC" w:rsidRDefault="00DA0CDD" w:rsidP="00B46FB8">
            <w:pPr>
              <w:spacing w:line="240" w:lineRule="auto"/>
              <w:ind w:left="57" w:right="57"/>
              <w:jc w:val="both"/>
              <w:rPr>
                <w:rFonts w:eastAsia="Times New Roman" w:cstheme="minorHAnsi"/>
                <w:b/>
                <w:bCs/>
                <w:color w:val="333399"/>
                <w:sz w:val="20"/>
                <w:szCs w:val="20"/>
              </w:rPr>
            </w:pPr>
            <w:r w:rsidRPr="00A422AC">
              <w:rPr>
                <w:rFonts w:eastAsia="Times New Roman" w:cstheme="minorHAnsi"/>
                <w:b/>
                <w:bCs/>
                <w:sz w:val="20"/>
                <w:szCs w:val="20"/>
              </w:rPr>
              <w:t xml:space="preserve">Vocation </w:t>
            </w:r>
          </w:p>
        </w:tc>
        <w:tc>
          <w:tcPr>
            <w:tcW w:w="5817" w:type="dxa"/>
            <w:vAlign w:val="center"/>
          </w:tcPr>
          <w:p w14:paraId="25EA08FB" w14:textId="5B75528A" w:rsidR="00DA0CDD" w:rsidRPr="00A422AC" w:rsidRDefault="006D35EE" w:rsidP="00B46FB8">
            <w:pPr>
              <w:numPr>
                <w:ilvl w:val="0"/>
                <w:numId w:val="19"/>
              </w:numPr>
              <w:spacing w:before="120" w:after="120" w:line="240" w:lineRule="auto"/>
              <w:ind w:left="198" w:right="57" w:hanging="142"/>
              <w:jc w:val="both"/>
              <w:rPr>
                <w:rFonts w:eastAsia="Times New Roman" w:cstheme="minorHAnsi"/>
                <w:color w:val="000000"/>
                <w:sz w:val="20"/>
                <w:szCs w:val="20"/>
              </w:rPr>
            </w:pPr>
            <w:r w:rsidRPr="00A422AC">
              <w:rPr>
                <w:rFonts w:eastAsia="Times New Roman" w:cstheme="minorHAnsi"/>
                <w:color w:val="000000"/>
                <w:sz w:val="20"/>
                <w:szCs w:val="20"/>
              </w:rPr>
              <w:t>Statuts datés et signés en vigueur pour les EPCI (détaillant les champs de compétence)</w:t>
            </w:r>
          </w:p>
        </w:tc>
        <w:tc>
          <w:tcPr>
            <w:tcW w:w="2977" w:type="dxa"/>
            <w:vMerge/>
            <w:vAlign w:val="center"/>
          </w:tcPr>
          <w:p w14:paraId="1E673A63" w14:textId="77777777" w:rsidR="00DA0CDD" w:rsidRPr="00A422AC" w:rsidRDefault="00DA0CDD" w:rsidP="00B46FB8">
            <w:pPr>
              <w:spacing w:line="240" w:lineRule="auto"/>
              <w:ind w:left="57" w:right="57"/>
              <w:jc w:val="both"/>
              <w:rPr>
                <w:rFonts w:eastAsia="Times New Roman" w:cstheme="minorHAnsi"/>
                <w:b/>
                <w:bCs/>
                <w:color w:val="333399"/>
                <w:sz w:val="20"/>
                <w:szCs w:val="20"/>
              </w:rPr>
            </w:pPr>
          </w:p>
        </w:tc>
      </w:tr>
      <w:tr w:rsidR="00DA0CDD" w:rsidRPr="00A422AC" w14:paraId="3D958876" w14:textId="77777777" w:rsidTr="0008719E">
        <w:trPr>
          <w:jc w:val="center"/>
        </w:trPr>
        <w:tc>
          <w:tcPr>
            <w:tcW w:w="1980" w:type="dxa"/>
            <w:vAlign w:val="center"/>
          </w:tcPr>
          <w:p w14:paraId="651F520C" w14:textId="77777777" w:rsidR="00DA0CDD" w:rsidRPr="00A422AC" w:rsidRDefault="00DA0CDD" w:rsidP="00B46FB8">
            <w:pPr>
              <w:spacing w:after="0" w:line="240" w:lineRule="auto"/>
              <w:ind w:left="57" w:right="57"/>
              <w:jc w:val="both"/>
              <w:rPr>
                <w:rFonts w:eastAsia="Times New Roman" w:cstheme="minorHAnsi"/>
                <w:b/>
                <w:bCs/>
                <w:color w:val="333399"/>
                <w:sz w:val="20"/>
                <w:szCs w:val="20"/>
              </w:rPr>
            </w:pPr>
            <w:r w:rsidRPr="00A422AC">
              <w:rPr>
                <w:rFonts w:eastAsia="Times New Roman" w:cstheme="minorHAnsi"/>
                <w:b/>
                <w:bCs/>
                <w:sz w:val="20"/>
                <w:szCs w:val="20"/>
              </w:rPr>
              <w:t>Destinataire du paiement</w:t>
            </w:r>
            <w:r w:rsidRPr="00A422AC">
              <w:rPr>
                <w:rFonts w:eastAsia="Times New Roman" w:cstheme="minorHAnsi"/>
                <w:b/>
                <w:bCs/>
                <w:color w:val="333399"/>
                <w:sz w:val="20"/>
                <w:szCs w:val="20"/>
              </w:rPr>
              <w:t xml:space="preserve"> </w:t>
            </w:r>
          </w:p>
        </w:tc>
        <w:tc>
          <w:tcPr>
            <w:tcW w:w="5817" w:type="dxa"/>
            <w:vAlign w:val="center"/>
          </w:tcPr>
          <w:p w14:paraId="7D9B9390" w14:textId="77777777" w:rsidR="00DA0CDD" w:rsidRPr="00A422AC" w:rsidRDefault="00DA0CDD" w:rsidP="00B46FB8">
            <w:pPr>
              <w:numPr>
                <w:ilvl w:val="0"/>
                <w:numId w:val="19"/>
              </w:numPr>
              <w:spacing w:after="0" w:line="240" w:lineRule="auto"/>
              <w:ind w:left="198" w:right="57" w:hanging="142"/>
              <w:jc w:val="both"/>
              <w:rPr>
                <w:rFonts w:eastAsia="Times New Roman" w:cstheme="minorHAnsi"/>
                <w:color w:val="000000"/>
                <w:sz w:val="20"/>
                <w:szCs w:val="20"/>
              </w:rPr>
            </w:pPr>
            <w:r w:rsidRPr="00A422AC">
              <w:rPr>
                <w:rFonts w:eastAsia="Times New Roman" w:cstheme="minorHAnsi"/>
                <w:color w:val="000000"/>
                <w:sz w:val="20"/>
                <w:szCs w:val="20"/>
              </w:rPr>
              <w:t>Relevé d'identité bancaire, postal, IBAN</w:t>
            </w:r>
          </w:p>
        </w:tc>
        <w:tc>
          <w:tcPr>
            <w:tcW w:w="2977" w:type="dxa"/>
            <w:vMerge/>
            <w:vAlign w:val="center"/>
          </w:tcPr>
          <w:p w14:paraId="5478E928" w14:textId="77777777" w:rsidR="00DA0CDD" w:rsidRPr="00A422AC" w:rsidRDefault="00DA0CDD" w:rsidP="00B46FB8">
            <w:pPr>
              <w:spacing w:line="240" w:lineRule="auto"/>
              <w:ind w:left="57" w:right="57"/>
              <w:jc w:val="both"/>
              <w:rPr>
                <w:rFonts w:eastAsia="Times New Roman" w:cstheme="minorHAnsi"/>
                <w:b/>
                <w:bCs/>
                <w:color w:val="333399"/>
                <w:sz w:val="20"/>
                <w:szCs w:val="20"/>
              </w:rPr>
            </w:pPr>
          </w:p>
        </w:tc>
      </w:tr>
    </w:tbl>
    <w:p w14:paraId="324BEB8F" w14:textId="77777777" w:rsidR="00B46FB8" w:rsidRPr="00A422AC" w:rsidRDefault="00B46FB8" w:rsidP="00B46FB8">
      <w:pPr>
        <w:pStyle w:val="Titre1"/>
        <w:spacing w:line="240" w:lineRule="auto"/>
        <w:jc w:val="both"/>
        <w:rPr>
          <w:rFonts w:asciiTheme="minorHAnsi" w:hAnsiTheme="minorHAnsi" w:cstheme="minorHAnsi"/>
          <w:b/>
          <w:bCs/>
        </w:rPr>
      </w:pPr>
      <w:bookmarkStart w:id="3" w:name="_Toc129812282"/>
      <w:r w:rsidRPr="00A422AC">
        <w:rPr>
          <w:rFonts w:asciiTheme="minorHAnsi" w:hAnsiTheme="minorHAnsi" w:cstheme="minorHAnsi"/>
          <w:b/>
          <w:bCs/>
        </w:rPr>
        <w:br w:type="page"/>
      </w:r>
    </w:p>
    <w:p w14:paraId="48D1678B" w14:textId="7D5EA0CE" w:rsidR="00B41D7B" w:rsidRPr="00A422AC" w:rsidRDefault="00B41D7B" w:rsidP="00825AB3">
      <w:pPr>
        <w:pStyle w:val="Titre1"/>
        <w:spacing w:line="240" w:lineRule="auto"/>
        <w:jc w:val="center"/>
        <w:rPr>
          <w:rFonts w:asciiTheme="minorHAnsi" w:hAnsiTheme="minorHAnsi" w:cstheme="minorHAnsi"/>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422AC">
        <w:rPr>
          <w:rFonts w:asciiTheme="minorHAnsi" w:hAnsiTheme="minorHAnsi" w:cstheme="minorHAnsi"/>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Formulaire de demande de financement </w:t>
      </w:r>
      <w:r w:rsidR="005E6602" w:rsidRPr="00A422AC">
        <w:rPr>
          <w:rFonts w:asciiTheme="minorHAnsi" w:hAnsiTheme="minorHAnsi" w:cstheme="minorHAnsi"/>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763E2" w:rsidRPr="00A422AC">
        <w:rPr>
          <w:rFonts w:asciiTheme="minorHAnsi" w:hAnsiTheme="minorHAnsi" w:cstheme="minorHAnsi"/>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Clas</w:t>
      </w:r>
      <w:bookmarkEnd w:id="3"/>
      <w:r w:rsidR="00322BEF" w:rsidRPr="00A422AC">
        <w:rPr>
          <w:rFonts w:asciiTheme="minorHAnsi" w:hAnsiTheme="minorHAnsi" w:cstheme="minorHAnsi"/>
          <w:bCs/>
          <w:color w:val="4472C4" w:themeColor="accent1"/>
          <w:sz w:val="4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2026-2027</w:t>
      </w:r>
    </w:p>
    <w:p w14:paraId="09602E13" w14:textId="5DBFFA92" w:rsidR="0064409E" w:rsidRPr="00A422AC" w:rsidRDefault="0064409E" w:rsidP="00B46FB8">
      <w:pPr>
        <w:spacing w:after="0" w:line="240" w:lineRule="auto"/>
        <w:jc w:val="both"/>
        <w:rPr>
          <w:rFonts w:cstheme="minorHAnsi"/>
          <w:sz w:val="24"/>
          <w:szCs w:val="24"/>
        </w:rPr>
      </w:pPr>
    </w:p>
    <w:p w14:paraId="47DB52D3" w14:textId="5CFE623C" w:rsidR="002B6D38" w:rsidRPr="00A422AC" w:rsidRDefault="002B6D38" w:rsidP="00B46FB8">
      <w:pPr>
        <w:pStyle w:val="Titre1"/>
        <w:spacing w:before="0" w:line="240" w:lineRule="auto"/>
        <w:jc w:val="both"/>
        <w:rPr>
          <w:rFonts w:asciiTheme="minorHAnsi" w:hAnsiTheme="minorHAnsi" w:cstheme="minorHAnsi"/>
          <w:b/>
          <w:bCs/>
          <w:sz w:val="28"/>
          <w:szCs w:val="28"/>
        </w:rPr>
      </w:pPr>
      <w:bookmarkStart w:id="4" w:name="_Toc129812284"/>
      <w:r w:rsidRPr="00A422AC">
        <w:rPr>
          <w:rFonts w:asciiTheme="minorHAnsi" w:hAnsiTheme="minorHAnsi" w:cstheme="minorHAnsi"/>
          <w:b/>
          <w:bCs/>
          <w:sz w:val="28"/>
          <w:szCs w:val="28"/>
        </w:rPr>
        <w:t>Préambule</w:t>
      </w:r>
      <w:bookmarkEnd w:id="4"/>
    </w:p>
    <w:p w14:paraId="4A0C6A9B" w14:textId="77777777" w:rsidR="0054465D" w:rsidRPr="00A422AC" w:rsidRDefault="0054465D" w:rsidP="00B46FB8">
      <w:pPr>
        <w:spacing w:after="0" w:line="240" w:lineRule="auto"/>
        <w:jc w:val="both"/>
        <w:rPr>
          <w:rFonts w:cstheme="minorHAnsi"/>
          <w:sz w:val="16"/>
          <w:szCs w:val="16"/>
        </w:rPr>
      </w:pPr>
    </w:p>
    <w:p w14:paraId="440ED861" w14:textId="5B413421" w:rsidR="00914697" w:rsidRPr="00A422AC" w:rsidRDefault="6DFE4397" w:rsidP="00B46FB8">
      <w:pPr>
        <w:spacing w:line="240" w:lineRule="auto"/>
        <w:ind w:left="-20" w:right="-20"/>
        <w:jc w:val="both"/>
        <w:rPr>
          <w:rFonts w:cstheme="minorHAnsi"/>
        </w:rPr>
      </w:pPr>
      <w:r w:rsidRPr="00A422AC">
        <w:rPr>
          <w:rFonts w:eastAsia="Calibri" w:cstheme="minorHAnsi"/>
          <w:color w:val="000000" w:themeColor="text1"/>
        </w:rPr>
        <w:t xml:space="preserve">Vous êtes sur le point de déposer une demande de financement au titre du dispositif </w:t>
      </w:r>
      <w:r w:rsidR="001763E2" w:rsidRPr="00A422AC">
        <w:rPr>
          <w:rFonts w:eastAsia="Calibri" w:cstheme="minorHAnsi"/>
          <w:color w:val="000000" w:themeColor="text1"/>
        </w:rPr>
        <w:t>Clas</w:t>
      </w:r>
      <w:r w:rsidRPr="00A422AC">
        <w:rPr>
          <w:rFonts w:eastAsia="Calibri" w:cstheme="minorHAnsi"/>
          <w:color w:val="000000" w:themeColor="text1"/>
        </w:rPr>
        <w:t xml:space="preserve">. Avant de poursuivre </w:t>
      </w:r>
      <w:r w:rsidR="00C67229" w:rsidRPr="00A422AC">
        <w:rPr>
          <w:rFonts w:eastAsia="Calibri" w:cstheme="minorHAnsi"/>
          <w:color w:val="000000" w:themeColor="text1"/>
        </w:rPr>
        <w:t>la complétude</w:t>
      </w:r>
      <w:r w:rsidRPr="00A422AC">
        <w:rPr>
          <w:rFonts w:eastAsia="Calibri" w:cstheme="minorHAnsi"/>
          <w:color w:val="000000" w:themeColor="text1"/>
        </w:rPr>
        <w:t xml:space="preserve"> de votre dossier, nous vous </w:t>
      </w:r>
      <w:r w:rsidR="00C67229" w:rsidRPr="00A422AC">
        <w:rPr>
          <w:rFonts w:eastAsia="Calibri" w:cstheme="minorHAnsi"/>
          <w:color w:val="000000" w:themeColor="text1"/>
        </w:rPr>
        <w:t>demandons</w:t>
      </w:r>
      <w:r w:rsidRPr="00A422AC">
        <w:rPr>
          <w:rFonts w:eastAsia="Calibri" w:cstheme="minorHAnsi"/>
          <w:color w:val="000000" w:themeColor="text1"/>
        </w:rPr>
        <w:t xml:space="preserve"> prendre connaissance de la note de cadrage et du référentiel de financement des actions </w:t>
      </w:r>
      <w:r w:rsidR="001763E2" w:rsidRPr="00A422AC">
        <w:rPr>
          <w:rFonts w:eastAsia="Calibri" w:cstheme="minorHAnsi"/>
          <w:color w:val="000000" w:themeColor="text1"/>
        </w:rPr>
        <w:t>Clas</w:t>
      </w:r>
      <w:r w:rsidRPr="00A422AC">
        <w:rPr>
          <w:rFonts w:eastAsia="Calibri" w:cstheme="minorHAnsi"/>
          <w:color w:val="000000" w:themeColor="text1"/>
        </w:rPr>
        <w:t>. Ces deux documents rappellent le cadre d’intervention et les objectifs poursuivis pour accompagner les parents dans la scolarité de leur enfant.</w:t>
      </w:r>
    </w:p>
    <w:p w14:paraId="3402CD6B" w14:textId="2E37FD33" w:rsidR="00914697" w:rsidRPr="00A422AC" w:rsidRDefault="6DFE4397" w:rsidP="00B46FB8">
      <w:pPr>
        <w:spacing w:line="240" w:lineRule="auto"/>
        <w:ind w:left="-20" w:right="-20"/>
        <w:jc w:val="both"/>
        <w:rPr>
          <w:rFonts w:cstheme="minorHAnsi"/>
        </w:rPr>
      </w:pPr>
      <w:r w:rsidRPr="00A422AC">
        <w:rPr>
          <w:rFonts w:eastAsia="Calibri" w:cstheme="minorHAnsi"/>
          <w:color w:val="000000" w:themeColor="text1"/>
        </w:rPr>
        <w:t xml:space="preserve">Le </w:t>
      </w:r>
      <w:r w:rsidR="001763E2" w:rsidRPr="00A422AC">
        <w:rPr>
          <w:rFonts w:eastAsia="Calibri" w:cstheme="minorHAnsi"/>
          <w:color w:val="000000" w:themeColor="text1"/>
        </w:rPr>
        <w:t>Clas</w:t>
      </w:r>
      <w:r w:rsidRPr="00A422AC">
        <w:rPr>
          <w:rFonts w:eastAsia="Calibri" w:cstheme="minorHAnsi"/>
          <w:color w:val="000000" w:themeColor="text1"/>
        </w:rPr>
        <w:t xml:space="preserve"> est avant tout un dispositif de soutien à la parentalité, il s’adresse aux parents d’enfants </w:t>
      </w:r>
      <w:r w:rsidR="003C5906" w:rsidRPr="00A422AC">
        <w:rPr>
          <w:rFonts w:eastAsia="Calibri" w:cstheme="minorHAnsi"/>
          <w:color w:val="000000" w:themeColor="text1"/>
        </w:rPr>
        <w:t>s</w:t>
      </w:r>
      <w:r w:rsidRPr="00A422AC">
        <w:rPr>
          <w:rFonts w:eastAsia="Calibri" w:cstheme="minorHAnsi"/>
          <w:color w:val="000000" w:themeColor="text1"/>
        </w:rPr>
        <w:t>colarisés du Cp à la terminale.</w:t>
      </w:r>
    </w:p>
    <w:p w14:paraId="08353CAC" w14:textId="5E71841D" w:rsidR="00914697" w:rsidRPr="00A422AC" w:rsidRDefault="6DFE4397" w:rsidP="00B46FB8">
      <w:pPr>
        <w:spacing w:after="60" w:line="240" w:lineRule="auto"/>
        <w:ind w:left="-23" w:right="-23"/>
        <w:jc w:val="both"/>
        <w:rPr>
          <w:rFonts w:cstheme="minorHAnsi"/>
        </w:rPr>
      </w:pPr>
      <w:r w:rsidRPr="00A422AC">
        <w:rPr>
          <w:rFonts w:eastAsia="Calibri" w:cstheme="minorHAnsi"/>
          <w:color w:val="000000" w:themeColor="text1"/>
        </w:rPr>
        <w:t xml:space="preserve">Les projets doivent mettre en œuvre de manière cumulative les </w:t>
      </w:r>
      <w:r w:rsidR="003A4277" w:rsidRPr="00A422AC">
        <w:rPr>
          <w:rFonts w:eastAsia="Calibri" w:cstheme="minorHAnsi"/>
          <w:color w:val="000000" w:themeColor="text1"/>
        </w:rPr>
        <w:t>quatre</w:t>
      </w:r>
      <w:r w:rsidRPr="00A422AC">
        <w:rPr>
          <w:rFonts w:eastAsia="Calibri" w:cstheme="minorHAnsi"/>
          <w:color w:val="000000" w:themeColor="text1"/>
        </w:rPr>
        <w:t xml:space="preserve"> axes d’intervention prioritaires suivants :</w:t>
      </w:r>
    </w:p>
    <w:p w14:paraId="7326F025" w14:textId="4C48F75E" w:rsidR="00914697" w:rsidRPr="00A422AC" w:rsidRDefault="6DFE4397" w:rsidP="00B46FB8">
      <w:pPr>
        <w:pStyle w:val="Paragraphedeliste"/>
        <w:numPr>
          <w:ilvl w:val="0"/>
          <w:numId w:val="19"/>
        </w:numPr>
        <w:spacing w:after="60" w:line="240" w:lineRule="auto"/>
        <w:ind w:right="-23"/>
        <w:jc w:val="both"/>
        <w:rPr>
          <w:rFonts w:cstheme="minorHAnsi"/>
        </w:rPr>
      </w:pPr>
      <w:r w:rsidRPr="00A422AC">
        <w:rPr>
          <w:rFonts w:eastAsia="Calibri" w:cstheme="minorHAnsi"/>
          <w:color w:val="000000" w:themeColor="text1"/>
        </w:rPr>
        <w:t>auprès des enfants et des jeunes ;</w:t>
      </w:r>
    </w:p>
    <w:p w14:paraId="44888F51" w14:textId="2B13F368" w:rsidR="00914697" w:rsidRPr="00A422AC" w:rsidRDefault="6DFE4397" w:rsidP="00B46FB8">
      <w:pPr>
        <w:pStyle w:val="Paragraphedeliste"/>
        <w:numPr>
          <w:ilvl w:val="0"/>
          <w:numId w:val="19"/>
        </w:numPr>
        <w:spacing w:after="60" w:line="240" w:lineRule="auto"/>
        <w:ind w:right="-23"/>
        <w:jc w:val="both"/>
        <w:rPr>
          <w:rFonts w:cstheme="minorHAnsi"/>
        </w:rPr>
      </w:pPr>
      <w:r w:rsidRPr="00A422AC">
        <w:rPr>
          <w:rFonts w:eastAsia="Calibri" w:cstheme="minorHAnsi"/>
          <w:color w:val="000000" w:themeColor="text1"/>
        </w:rPr>
        <w:t>auprès et avec les parents ;</w:t>
      </w:r>
    </w:p>
    <w:p w14:paraId="0B00ED19" w14:textId="14FA8FE7" w:rsidR="003C5906" w:rsidRPr="00A422AC" w:rsidRDefault="6DFE4397" w:rsidP="00B46FB8">
      <w:pPr>
        <w:pStyle w:val="Paragraphedeliste"/>
        <w:numPr>
          <w:ilvl w:val="0"/>
          <w:numId w:val="19"/>
        </w:numPr>
        <w:spacing w:after="60" w:line="240" w:lineRule="auto"/>
        <w:ind w:right="-23"/>
        <w:jc w:val="both"/>
        <w:rPr>
          <w:rFonts w:eastAsia="Calibri" w:cstheme="minorHAnsi"/>
          <w:color w:val="000000" w:themeColor="text1"/>
        </w:rPr>
      </w:pPr>
      <w:r w:rsidRPr="00A422AC">
        <w:rPr>
          <w:rFonts w:eastAsia="Calibri" w:cstheme="minorHAnsi"/>
          <w:color w:val="000000" w:themeColor="text1"/>
        </w:rPr>
        <w:t xml:space="preserve">concertation et coordination avec l’école </w:t>
      </w:r>
    </w:p>
    <w:p w14:paraId="09BB3784" w14:textId="3EFD5F91" w:rsidR="00914697" w:rsidRPr="00A422AC" w:rsidRDefault="003C5906" w:rsidP="00B46FB8">
      <w:pPr>
        <w:pStyle w:val="Paragraphedeliste"/>
        <w:numPr>
          <w:ilvl w:val="0"/>
          <w:numId w:val="19"/>
        </w:numPr>
        <w:spacing w:line="240" w:lineRule="auto"/>
        <w:ind w:right="-20"/>
        <w:jc w:val="both"/>
        <w:rPr>
          <w:rFonts w:cstheme="minorHAnsi"/>
        </w:rPr>
      </w:pPr>
      <w:r w:rsidRPr="00A422AC">
        <w:rPr>
          <w:rFonts w:eastAsia="Calibri" w:cstheme="minorHAnsi"/>
          <w:color w:val="000000" w:themeColor="text1"/>
        </w:rPr>
        <w:t>concertation et coordination</w:t>
      </w:r>
      <w:r w:rsidR="6DFE4397" w:rsidRPr="00A422AC">
        <w:rPr>
          <w:rFonts w:eastAsia="Calibri" w:cstheme="minorHAnsi"/>
          <w:color w:val="000000" w:themeColor="text1"/>
        </w:rPr>
        <w:t xml:space="preserve"> avec les acteurs socio-éducatifs du territoire.</w:t>
      </w:r>
    </w:p>
    <w:p w14:paraId="5B0FFCE0" w14:textId="3B1ABF80" w:rsidR="00914697" w:rsidRPr="00A422AC" w:rsidRDefault="6DFE4397" w:rsidP="00B46FB8">
      <w:pPr>
        <w:spacing w:line="240" w:lineRule="auto"/>
        <w:ind w:left="-20" w:right="-20"/>
        <w:jc w:val="both"/>
        <w:rPr>
          <w:rFonts w:cstheme="minorHAnsi"/>
        </w:rPr>
      </w:pPr>
      <w:r w:rsidRPr="00A422AC">
        <w:rPr>
          <w:rFonts w:eastAsia="Calibri" w:cstheme="minorHAnsi"/>
          <w:color w:val="000000" w:themeColor="text1"/>
        </w:rPr>
        <w:t>Les projets doivent répondre aux exigences du référentiel de financement</w:t>
      </w:r>
      <w:r w:rsidR="003C5906" w:rsidRPr="00A422AC">
        <w:rPr>
          <w:rFonts w:eastAsia="Calibri" w:cstheme="minorHAnsi"/>
          <w:color w:val="000000" w:themeColor="text1"/>
        </w:rPr>
        <w:t>,</w:t>
      </w:r>
      <w:r w:rsidRPr="00A422AC">
        <w:rPr>
          <w:rFonts w:eastAsia="Calibri" w:cstheme="minorHAnsi"/>
          <w:color w:val="000000" w:themeColor="text1"/>
        </w:rPr>
        <w:t xml:space="preserve"> ainsi toute action qui relèverait exclusivement de l’aide aux devoirs et du seul accompagnement au travail scolaire, individualisé ou non, sera systématiquement rejetée.</w:t>
      </w:r>
    </w:p>
    <w:p w14:paraId="7BE0BEA2" w14:textId="2605EE77" w:rsidR="00914697" w:rsidRPr="00A422AC" w:rsidRDefault="6DFE4397" w:rsidP="00B46FB8">
      <w:pPr>
        <w:spacing w:line="240" w:lineRule="auto"/>
        <w:ind w:left="-20" w:right="-20"/>
        <w:jc w:val="both"/>
        <w:rPr>
          <w:rFonts w:cstheme="minorHAnsi"/>
        </w:rPr>
      </w:pPr>
      <w:r w:rsidRPr="00A422AC">
        <w:rPr>
          <w:rFonts w:eastAsia="Calibri" w:cstheme="minorHAnsi"/>
          <w:color w:val="000000" w:themeColor="text1"/>
        </w:rPr>
        <w:t>En vous remerciant pour votre implication en faveur des familles.</w:t>
      </w:r>
    </w:p>
    <w:p w14:paraId="6245643E" w14:textId="0264E198" w:rsidR="00914697" w:rsidRPr="00A422AC" w:rsidRDefault="00914697" w:rsidP="00B46FB8">
      <w:pPr>
        <w:spacing w:line="240" w:lineRule="auto"/>
        <w:jc w:val="both"/>
        <w:rPr>
          <w:rFonts w:cstheme="minorHAnsi"/>
        </w:rPr>
      </w:pPr>
    </w:p>
    <w:p w14:paraId="4E0D7E2D" w14:textId="15574474" w:rsidR="00697CC0" w:rsidRPr="00A422AC" w:rsidRDefault="00697CC0" w:rsidP="00B46FB8">
      <w:pPr>
        <w:pStyle w:val="Titre1"/>
        <w:spacing w:before="0" w:line="240" w:lineRule="auto"/>
        <w:jc w:val="both"/>
        <w:rPr>
          <w:rFonts w:asciiTheme="minorHAnsi" w:hAnsiTheme="minorHAnsi" w:cstheme="minorHAnsi"/>
          <w:b/>
          <w:bCs/>
          <w:sz w:val="28"/>
          <w:szCs w:val="28"/>
        </w:rPr>
      </w:pPr>
      <w:bookmarkStart w:id="5" w:name="_Toc129812285"/>
      <w:r w:rsidRPr="00A422AC">
        <w:rPr>
          <w:rFonts w:asciiTheme="minorHAnsi" w:hAnsiTheme="minorHAnsi" w:cstheme="minorHAnsi"/>
          <w:b/>
          <w:bCs/>
          <w:sz w:val="28"/>
          <w:szCs w:val="28"/>
        </w:rPr>
        <w:t>Critères d’éligibilité</w:t>
      </w:r>
      <w:bookmarkEnd w:id="5"/>
    </w:p>
    <w:p w14:paraId="3A9D9915" w14:textId="77777777" w:rsidR="00D74A1D" w:rsidRPr="00A422AC" w:rsidRDefault="00D74A1D" w:rsidP="00B46FB8">
      <w:pPr>
        <w:spacing w:after="0" w:line="240" w:lineRule="auto"/>
        <w:jc w:val="both"/>
        <w:rPr>
          <w:rFonts w:cstheme="minorHAnsi"/>
          <w:sz w:val="16"/>
          <w:szCs w:val="16"/>
        </w:rPr>
      </w:pPr>
    </w:p>
    <w:p w14:paraId="077F6427" w14:textId="0EA5CF29" w:rsidR="005E6602" w:rsidRPr="0078750E" w:rsidRDefault="005E6602" w:rsidP="0078750E">
      <w:pPr>
        <w:pStyle w:val="Paragraphedeliste"/>
        <w:numPr>
          <w:ilvl w:val="0"/>
          <w:numId w:val="27"/>
        </w:numPr>
        <w:tabs>
          <w:tab w:val="left" w:pos="7088"/>
        </w:tabs>
        <w:spacing w:after="0" w:line="240" w:lineRule="auto"/>
        <w:jc w:val="both"/>
        <w:rPr>
          <w:rFonts w:cstheme="minorHAnsi"/>
        </w:rPr>
      </w:pPr>
      <w:r w:rsidRPr="00A422AC">
        <w:rPr>
          <w:rFonts w:cstheme="minorHAnsi"/>
        </w:rPr>
        <w:t xml:space="preserve">Le projet </w:t>
      </w:r>
      <w:proofErr w:type="spellStart"/>
      <w:r w:rsidRPr="00A422AC">
        <w:rPr>
          <w:rFonts w:cstheme="minorHAnsi"/>
        </w:rPr>
        <w:t>Clas</w:t>
      </w:r>
      <w:proofErr w:type="spellEnd"/>
      <w:r w:rsidRPr="00A422AC">
        <w:rPr>
          <w:rFonts w:cstheme="minorHAnsi"/>
        </w:rPr>
        <w:t xml:space="preserve"> respecte les principes </w:t>
      </w:r>
      <w:r w:rsidRPr="00A422AC">
        <w:rPr>
          <w:rFonts w:eastAsia="Calibri" w:cstheme="minorHAnsi"/>
        </w:rPr>
        <w:t xml:space="preserve">du contrat d’engagement républicain, de la charte nationale de soutien à la parentalité </w:t>
      </w:r>
      <w:r w:rsidRPr="00A422AC">
        <w:rPr>
          <w:rFonts w:eastAsia="Open Sans" w:cstheme="minorHAnsi"/>
        </w:rPr>
        <w:t xml:space="preserve">et </w:t>
      </w:r>
      <w:r w:rsidRPr="00A422AC">
        <w:rPr>
          <w:rFonts w:cstheme="minorHAnsi"/>
        </w:rPr>
        <w:t>de la charte de l'accompagnement à la scolarité</w:t>
      </w:r>
      <w:r w:rsidR="00EC7823" w:rsidRPr="00A422AC">
        <w:rPr>
          <w:rFonts w:cstheme="minorHAnsi"/>
        </w:rPr>
        <w:t xml:space="preserve"> : </w:t>
      </w:r>
      <w:r w:rsidRPr="00A422AC">
        <w:rPr>
          <w:rFonts w:cstheme="minorHAnsi"/>
        </w:rPr>
        <w:t xml:space="preserve"> </w:t>
      </w:r>
      <w:r w:rsidR="0078750E">
        <w:rPr>
          <w:rFonts w:cstheme="minorHAnsi"/>
        </w:rPr>
        <w:tab/>
      </w:r>
      <w:sdt>
        <w:sdtPr>
          <w:id w:val="-10225566"/>
          <w14:checkbox>
            <w14:checked w14:val="0"/>
            <w14:checkedState w14:val="2612" w14:font="MS Gothic"/>
            <w14:uncheckedState w14:val="2610" w14:font="MS Gothic"/>
          </w14:checkbox>
        </w:sdtPr>
        <w:sdtEndPr/>
        <w:sdtContent>
          <w:r w:rsidR="00B942D3" w:rsidRPr="0078750E">
            <w:rPr>
              <w:rFonts w:ascii="Segoe UI Symbol" w:eastAsia="MS Gothic" w:hAnsi="Segoe UI Symbol" w:cs="Segoe UI Symbol"/>
            </w:rPr>
            <w:t>☐</w:t>
          </w:r>
        </w:sdtContent>
      </w:sdt>
      <w:r w:rsidR="00EC7823" w:rsidRPr="0078750E">
        <w:rPr>
          <w:rFonts w:cstheme="minorHAnsi"/>
          <w:i/>
          <w:iCs/>
        </w:rPr>
        <w:t xml:space="preserve"> </w:t>
      </w:r>
      <w:r w:rsidR="00EC7823" w:rsidRPr="0078750E">
        <w:rPr>
          <w:rFonts w:cstheme="minorHAnsi"/>
        </w:rPr>
        <w:t>Oui</w:t>
      </w:r>
      <w:r w:rsidR="00EC7823" w:rsidRPr="0078750E">
        <w:rPr>
          <w:rFonts w:cstheme="minorHAnsi"/>
        </w:rPr>
        <w:tab/>
      </w:r>
      <w:sdt>
        <w:sdtPr>
          <w:id w:val="790179943"/>
          <w14:checkbox>
            <w14:checked w14:val="0"/>
            <w14:checkedState w14:val="2612" w14:font="MS Gothic"/>
            <w14:uncheckedState w14:val="2610" w14:font="MS Gothic"/>
          </w14:checkbox>
        </w:sdtPr>
        <w:sdtEndPr/>
        <w:sdtContent>
          <w:r w:rsidR="00EC7823" w:rsidRPr="0078750E">
            <w:rPr>
              <w:rFonts w:ascii="Segoe UI Symbol" w:eastAsia="MS Gothic" w:hAnsi="Segoe UI Symbol" w:cs="Segoe UI Symbol"/>
            </w:rPr>
            <w:t>☐</w:t>
          </w:r>
        </w:sdtContent>
      </w:sdt>
      <w:r w:rsidR="00EC7823" w:rsidRPr="0078750E">
        <w:rPr>
          <w:rFonts w:cstheme="minorHAnsi"/>
          <w:i/>
          <w:iCs/>
        </w:rPr>
        <w:t xml:space="preserve"> </w:t>
      </w:r>
      <w:r w:rsidR="00EC7823" w:rsidRPr="0078750E">
        <w:rPr>
          <w:rFonts w:cstheme="minorHAnsi"/>
        </w:rPr>
        <w:t>Non</w:t>
      </w:r>
    </w:p>
    <w:p w14:paraId="227365C4" w14:textId="2FEF723C" w:rsidR="005E6602" w:rsidRPr="00A422AC" w:rsidRDefault="005E6602" w:rsidP="00B46FB8">
      <w:pPr>
        <w:tabs>
          <w:tab w:val="left" w:pos="7088"/>
        </w:tabs>
        <w:spacing w:after="0" w:line="240" w:lineRule="auto"/>
        <w:jc w:val="both"/>
        <w:rPr>
          <w:rFonts w:cstheme="minorHAnsi"/>
          <w:sz w:val="12"/>
          <w:szCs w:val="12"/>
        </w:rPr>
      </w:pPr>
      <w:r w:rsidRPr="00A422AC">
        <w:rPr>
          <w:rFonts w:cstheme="minorHAnsi"/>
        </w:rPr>
        <w:tab/>
      </w:r>
    </w:p>
    <w:p w14:paraId="65F8C0C4" w14:textId="45C0C080" w:rsidR="005E6602" w:rsidRPr="0078750E" w:rsidRDefault="005E6602" w:rsidP="0078750E">
      <w:pPr>
        <w:pStyle w:val="Paragraphedeliste"/>
        <w:numPr>
          <w:ilvl w:val="0"/>
          <w:numId w:val="27"/>
        </w:numPr>
        <w:tabs>
          <w:tab w:val="left" w:pos="3554"/>
        </w:tabs>
        <w:spacing w:after="0" w:line="240" w:lineRule="auto"/>
        <w:jc w:val="both"/>
        <w:rPr>
          <w:rFonts w:cstheme="minorHAnsi"/>
        </w:rPr>
      </w:pPr>
      <w:r w:rsidRPr="00A422AC">
        <w:rPr>
          <w:rFonts w:cstheme="minorHAnsi"/>
        </w:rPr>
        <w:t xml:space="preserve">Le projet </w:t>
      </w:r>
      <w:proofErr w:type="spellStart"/>
      <w:r w:rsidRPr="00A422AC">
        <w:rPr>
          <w:rFonts w:cstheme="minorHAnsi"/>
        </w:rPr>
        <w:t>Clas</w:t>
      </w:r>
      <w:proofErr w:type="spellEnd"/>
      <w:r w:rsidRPr="00A422AC">
        <w:rPr>
          <w:rFonts w:cstheme="minorHAnsi"/>
        </w:rPr>
        <w:t xml:space="preserve"> s'appuie sur un diagnostic des besoins </w:t>
      </w:r>
      <w:r w:rsidR="00EC7823" w:rsidRPr="00A422AC">
        <w:rPr>
          <w:rFonts w:cstheme="minorHAnsi"/>
        </w:rPr>
        <w:t xml:space="preserve">:  </w:t>
      </w:r>
      <w:r w:rsidR="0078750E">
        <w:rPr>
          <w:rFonts w:cstheme="minorHAnsi"/>
        </w:rPr>
        <w:tab/>
      </w:r>
      <w:r w:rsidR="0078750E">
        <w:rPr>
          <w:rFonts w:cstheme="minorHAnsi"/>
        </w:rPr>
        <w:tab/>
      </w:r>
      <w:r w:rsidR="00EC7823" w:rsidRPr="0078750E">
        <w:rPr>
          <w:rFonts w:cstheme="minorHAnsi"/>
        </w:rPr>
        <w:tab/>
      </w:r>
      <w:sdt>
        <w:sdtPr>
          <w:id w:val="2104993222"/>
          <w14:checkbox>
            <w14:checked w14:val="0"/>
            <w14:checkedState w14:val="2612" w14:font="MS Gothic"/>
            <w14:uncheckedState w14:val="2610" w14:font="MS Gothic"/>
          </w14:checkbox>
        </w:sdtPr>
        <w:sdtEndPr/>
        <w:sdtContent>
          <w:r w:rsidR="00FE1A76" w:rsidRPr="0078750E">
            <w:rPr>
              <w:rFonts w:ascii="Segoe UI Symbol" w:eastAsia="MS Gothic" w:hAnsi="Segoe UI Symbol" w:cs="Segoe UI Symbol"/>
            </w:rPr>
            <w:t>☐</w:t>
          </w:r>
        </w:sdtContent>
      </w:sdt>
      <w:r w:rsidR="00EC7823" w:rsidRPr="0078750E">
        <w:rPr>
          <w:rFonts w:cstheme="minorHAnsi"/>
          <w:i/>
          <w:iCs/>
        </w:rPr>
        <w:t xml:space="preserve"> </w:t>
      </w:r>
      <w:r w:rsidR="00EC7823" w:rsidRPr="0078750E">
        <w:rPr>
          <w:rFonts w:cstheme="minorHAnsi"/>
        </w:rPr>
        <w:t>Oui</w:t>
      </w:r>
      <w:r w:rsidR="00EC7823" w:rsidRPr="0078750E">
        <w:rPr>
          <w:rFonts w:cstheme="minorHAnsi"/>
        </w:rPr>
        <w:tab/>
      </w:r>
      <w:sdt>
        <w:sdtPr>
          <w:id w:val="58755554"/>
          <w14:checkbox>
            <w14:checked w14:val="0"/>
            <w14:checkedState w14:val="2612" w14:font="MS Gothic"/>
            <w14:uncheckedState w14:val="2610" w14:font="MS Gothic"/>
          </w14:checkbox>
        </w:sdtPr>
        <w:sdtEndPr/>
        <w:sdtContent>
          <w:r w:rsidR="00EC7823" w:rsidRPr="0078750E">
            <w:rPr>
              <w:rFonts w:ascii="Segoe UI Symbol" w:eastAsia="MS Gothic" w:hAnsi="Segoe UI Symbol" w:cs="Segoe UI Symbol"/>
            </w:rPr>
            <w:t>☐</w:t>
          </w:r>
        </w:sdtContent>
      </w:sdt>
      <w:r w:rsidR="00EC7823" w:rsidRPr="0078750E">
        <w:rPr>
          <w:rFonts w:cstheme="minorHAnsi"/>
          <w:i/>
          <w:iCs/>
        </w:rPr>
        <w:t xml:space="preserve"> </w:t>
      </w:r>
      <w:r w:rsidR="00EC7823" w:rsidRPr="0078750E">
        <w:rPr>
          <w:rFonts w:cstheme="minorHAnsi"/>
        </w:rPr>
        <w:t>Non</w:t>
      </w:r>
    </w:p>
    <w:p w14:paraId="17F96E7E" w14:textId="77777777" w:rsidR="005E6602" w:rsidRPr="00A422AC" w:rsidRDefault="005E6602" w:rsidP="00B46FB8">
      <w:pPr>
        <w:tabs>
          <w:tab w:val="left" w:pos="3554"/>
        </w:tabs>
        <w:spacing w:after="0" w:line="240" w:lineRule="auto"/>
        <w:jc w:val="both"/>
        <w:rPr>
          <w:rFonts w:cstheme="minorHAnsi"/>
          <w:sz w:val="12"/>
          <w:szCs w:val="12"/>
        </w:rPr>
      </w:pPr>
    </w:p>
    <w:p w14:paraId="4E8F9ABB" w14:textId="497B53AF" w:rsidR="005E6602" w:rsidRPr="0078750E" w:rsidRDefault="005E6602" w:rsidP="0078750E">
      <w:pPr>
        <w:pStyle w:val="Paragraphedeliste"/>
        <w:numPr>
          <w:ilvl w:val="0"/>
          <w:numId w:val="27"/>
        </w:numPr>
        <w:spacing w:after="0" w:line="240" w:lineRule="auto"/>
        <w:rPr>
          <w:rFonts w:cstheme="minorHAnsi"/>
        </w:rPr>
      </w:pPr>
      <w:r w:rsidRPr="00A422AC">
        <w:rPr>
          <w:rFonts w:cstheme="minorHAnsi"/>
        </w:rPr>
        <w:t>Le</w:t>
      </w:r>
      <w:r w:rsidRPr="00A422AC">
        <w:rPr>
          <w:rFonts w:ascii="Segoe UI Symbol" w:hAnsi="Segoe UI Symbol" w:cs="Segoe UI Symbol"/>
        </w:rPr>
        <w:t>⠀</w:t>
      </w:r>
      <w:r w:rsidRPr="00A422AC">
        <w:rPr>
          <w:rFonts w:cstheme="minorHAnsi"/>
        </w:rPr>
        <w:t>projet</w:t>
      </w:r>
      <w:r w:rsidRPr="00A422AC">
        <w:rPr>
          <w:rFonts w:ascii="Segoe UI Symbol" w:hAnsi="Segoe UI Symbol" w:cs="Segoe UI Symbol"/>
        </w:rPr>
        <w:t>⠀</w:t>
      </w:r>
      <w:r w:rsidRPr="00A422AC">
        <w:rPr>
          <w:rFonts w:cstheme="minorHAnsi"/>
        </w:rPr>
        <w:t>Clas</w:t>
      </w:r>
      <w:r w:rsidRPr="00A422AC">
        <w:rPr>
          <w:rFonts w:ascii="Segoe UI Symbol" w:hAnsi="Segoe UI Symbol" w:cs="Segoe UI Symbol"/>
        </w:rPr>
        <w:t>⠀</w:t>
      </w:r>
      <w:r w:rsidRPr="00A422AC">
        <w:rPr>
          <w:rFonts w:cstheme="minorHAnsi"/>
        </w:rPr>
        <w:t>développe</w:t>
      </w:r>
      <w:r w:rsidRPr="00A422AC">
        <w:rPr>
          <w:rFonts w:ascii="Segoe UI Symbol" w:hAnsi="Segoe UI Symbol" w:cs="Segoe UI Symbol"/>
        </w:rPr>
        <w:t>⠀</w:t>
      </w:r>
      <w:r w:rsidRPr="00A422AC">
        <w:rPr>
          <w:rFonts w:cstheme="minorHAnsi"/>
        </w:rPr>
        <w:t>de</w:t>
      </w:r>
      <w:r w:rsidRPr="00A422AC">
        <w:rPr>
          <w:rFonts w:ascii="Segoe UI Symbol" w:hAnsi="Segoe UI Symbol" w:cs="Segoe UI Symbol"/>
        </w:rPr>
        <w:t>⠀</w:t>
      </w:r>
      <w:r w:rsidRPr="00A422AC">
        <w:rPr>
          <w:rFonts w:cstheme="minorHAnsi"/>
        </w:rPr>
        <w:t>manière</w:t>
      </w:r>
      <w:r w:rsidRPr="00A422AC">
        <w:rPr>
          <w:rFonts w:ascii="Segoe UI Symbol" w:hAnsi="Segoe UI Symbol" w:cs="Segoe UI Symbol"/>
        </w:rPr>
        <w:t>⠀</w:t>
      </w:r>
      <w:r w:rsidRPr="00A422AC">
        <w:rPr>
          <w:rFonts w:cstheme="minorHAnsi"/>
        </w:rPr>
        <w:t>cumulative</w:t>
      </w:r>
      <w:r w:rsidRPr="00A422AC">
        <w:rPr>
          <w:rFonts w:ascii="Segoe UI Symbol" w:hAnsi="Segoe UI Symbol" w:cs="Segoe UI Symbol"/>
        </w:rPr>
        <w:t>⠀</w:t>
      </w:r>
      <w:r w:rsidRPr="00A422AC">
        <w:rPr>
          <w:rFonts w:cstheme="minorHAnsi"/>
        </w:rPr>
        <w:t>les</w:t>
      </w:r>
      <w:r w:rsidRPr="00A422AC">
        <w:rPr>
          <w:rFonts w:ascii="Segoe UI Symbol" w:hAnsi="Segoe UI Symbol" w:cs="Segoe UI Symbol"/>
        </w:rPr>
        <w:t>⠀</w:t>
      </w:r>
      <w:r w:rsidRPr="00A422AC">
        <w:rPr>
          <w:rFonts w:cstheme="minorHAnsi"/>
        </w:rPr>
        <w:t>4</w:t>
      </w:r>
      <w:r w:rsidRPr="00A422AC">
        <w:rPr>
          <w:rFonts w:ascii="Segoe UI Symbol" w:hAnsi="Segoe UI Symbol" w:cs="Segoe UI Symbol"/>
        </w:rPr>
        <w:t>⠀</w:t>
      </w:r>
      <w:r w:rsidRPr="00A422AC">
        <w:rPr>
          <w:rFonts w:cstheme="minorHAnsi"/>
        </w:rPr>
        <w:t>axes</w:t>
      </w:r>
      <w:r w:rsidRPr="00A422AC">
        <w:rPr>
          <w:rFonts w:ascii="Segoe UI Symbol" w:hAnsi="Segoe UI Symbol" w:cs="Segoe UI Symbol"/>
        </w:rPr>
        <w:t>⠀</w:t>
      </w:r>
      <w:r w:rsidRPr="00A422AC">
        <w:rPr>
          <w:rFonts w:cstheme="minorHAnsi"/>
        </w:rPr>
        <w:t>suivants :</w:t>
      </w:r>
      <w:r w:rsidR="00B46FB8" w:rsidRPr="00A422AC">
        <w:rPr>
          <w:rFonts w:cstheme="minorHAnsi"/>
        </w:rPr>
        <w:t xml:space="preserve"> </w:t>
      </w:r>
      <w:r w:rsidRPr="00A422AC">
        <w:rPr>
          <w:rFonts w:cstheme="minorHAnsi"/>
        </w:rPr>
        <w:t>auprès</w:t>
      </w:r>
      <w:r w:rsidR="00825AB3" w:rsidRPr="00A422AC">
        <w:rPr>
          <w:rFonts w:cstheme="minorHAnsi"/>
        </w:rPr>
        <w:t xml:space="preserve"> </w:t>
      </w:r>
      <w:r w:rsidRPr="00A422AC">
        <w:rPr>
          <w:rFonts w:cstheme="minorHAnsi"/>
        </w:rPr>
        <w:t>des</w:t>
      </w:r>
      <w:r w:rsidR="00825AB3" w:rsidRPr="00A422AC">
        <w:rPr>
          <w:rFonts w:cstheme="minorHAnsi"/>
        </w:rPr>
        <w:t xml:space="preserve"> </w:t>
      </w:r>
      <w:r w:rsidRPr="00A422AC">
        <w:rPr>
          <w:rFonts w:cstheme="minorHAnsi"/>
        </w:rPr>
        <w:t>enfants, auprès</w:t>
      </w:r>
      <w:r w:rsidR="00825AB3" w:rsidRPr="00A422AC">
        <w:rPr>
          <w:rFonts w:cstheme="minorHAnsi"/>
        </w:rPr>
        <w:t xml:space="preserve"> </w:t>
      </w:r>
      <w:r w:rsidRPr="00A422AC">
        <w:rPr>
          <w:rFonts w:cstheme="minorHAnsi"/>
        </w:rPr>
        <w:t>des</w:t>
      </w:r>
      <w:r w:rsidR="00825AB3" w:rsidRPr="00A422AC">
        <w:rPr>
          <w:rFonts w:cstheme="minorHAnsi"/>
        </w:rPr>
        <w:t xml:space="preserve"> </w:t>
      </w:r>
      <w:r w:rsidRPr="00A422AC">
        <w:rPr>
          <w:rFonts w:cstheme="minorHAnsi"/>
        </w:rPr>
        <w:t>parents, concertation</w:t>
      </w:r>
      <w:r w:rsidR="00825AB3" w:rsidRPr="00A422AC">
        <w:rPr>
          <w:rFonts w:cstheme="minorHAnsi"/>
        </w:rPr>
        <w:t xml:space="preserve"> </w:t>
      </w:r>
      <w:r w:rsidRPr="00A422AC">
        <w:rPr>
          <w:rFonts w:cstheme="minorHAnsi"/>
        </w:rPr>
        <w:t>avec</w:t>
      </w:r>
      <w:r w:rsidR="00825AB3" w:rsidRPr="00A422AC">
        <w:rPr>
          <w:rFonts w:cstheme="minorHAnsi"/>
        </w:rPr>
        <w:t xml:space="preserve"> </w:t>
      </w:r>
      <w:r w:rsidRPr="00A422AC">
        <w:rPr>
          <w:rFonts w:cstheme="minorHAnsi"/>
        </w:rPr>
        <w:t>l'école et partenarial</w:t>
      </w:r>
      <w:r w:rsidR="00825AB3" w:rsidRPr="00A422AC">
        <w:rPr>
          <w:rFonts w:cstheme="minorHAnsi"/>
        </w:rPr>
        <w:t xml:space="preserve"> </w:t>
      </w:r>
      <w:r w:rsidRPr="00A422AC">
        <w:rPr>
          <w:rFonts w:cstheme="minorHAnsi"/>
        </w:rPr>
        <w:t>local</w:t>
      </w:r>
      <w:r w:rsidR="00EC7823" w:rsidRPr="00A422AC">
        <w:rPr>
          <w:rFonts w:cstheme="minorHAnsi"/>
        </w:rPr>
        <w:t xml:space="preserve"> : </w:t>
      </w:r>
      <w:r w:rsidR="0078750E">
        <w:rPr>
          <w:rFonts w:cstheme="minorHAnsi"/>
        </w:rPr>
        <w:tab/>
      </w:r>
      <w:r w:rsidRPr="0078750E">
        <w:rPr>
          <w:rFonts w:cstheme="minorHAnsi"/>
        </w:rPr>
        <w:tab/>
      </w:r>
      <w:sdt>
        <w:sdtPr>
          <w:id w:val="-1311401965"/>
          <w14:checkbox>
            <w14:checked w14:val="0"/>
            <w14:checkedState w14:val="2612" w14:font="MS Gothic"/>
            <w14:uncheckedState w14:val="2610" w14:font="MS Gothic"/>
          </w14:checkbox>
        </w:sdtPr>
        <w:sdtEndPr/>
        <w:sdtContent>
          <w:r w:rsidRPr="0078750E">
            <w:rPr>
              <w:rFonts w:ascii="Segoe UI Symbol" w:hAnsi="Segoe UI Symbol" w:cs="Segoe UI Symbol"/>
            </w:rPr>
            <w:t>☐</w:t>
          </w:r>
        </w:sdtContent>
      </w:sdt>
      <w:r w:rsidRPr="0078750E">
        <w:rPr>
          <w:rFonts w:cstheme="minorHAnsi"/>
        </w:rPr>
        <w:t xml:space="preserve"> Oui</w:t>
      </w:r>
      <w:r w:rsidRPr="0078750E">
        <w:rPr>
          <w:rFonts w:cstheme="minorHAnsi"/>
        </w:rPr>
        <w:tab/>
      </w:r>
      <w:sdt>
        <w:sdtPr>
          <w:id w:val="1900471306"/>
          <w14:checkbox>
            <w14:checked w14:val="0"/>
            <w14:checkedState w14:val="2612" w14:font="MS Gothic"/>
            <w14:uncheckedState w14:val="2610" w14:font="MS Gothic"/>
          </w14:checkbox>
        </w:sdtPr>
        <w:sdtEndPr/>
        <w:sdtContent>
          <w:r w:rsidRPr="0078750E">
            <w:rPr>
              <w:rFonts w:ascii="Segoe UI Symbol" w:hAnsi="Segoe UI Symbol" w:cs="Segoe UI Symbol"/>
            </w:rPr>
            <w:t>☐</w:t>
          </w:r>
        </w:sdtContent>
      </w:sdt>
      <w:r w:rsidRPr="0078750E">
        <w:rPr>
          <w:rFonts w:cstheme="minorHAnsi"/>
        </w:rPr>
        <w:t xml:space="preserve"> Non</w:t>
      </w:r>
    </w:p>
    <w:p w14:paraId="19212900" w14:textId="77777777" w:rsidR="005E6602" w:rsidRPr="00A422AC" w:rsidRDefault="005E6602" w:rsidP="00B46FB8">
      <w:pPr>
        <w:spacing w:after="0" w:line="240" w:lineRule="auto"/>
        <w:jc w:val="both"/>
        <w:rPr>
          <w:rFonts w:cstheme="minorHAnsi"/>
        </w:rPr>
      </w:pPr>
    </w:p>
    <w:p w14:paraId="212327B6" w14:textId="4FE9D408" w:rsidR="00D74A1D" w:rsidRPr="00A422AC" w:rsidRDefault="00751A7F" w:rsidP="00B46FB8">
      <w:pPr>
        <w:pStyle w:val="Titre1"/>
        <w:spacing w:before="0" w:line="240" w:lineRule="auto"/>
        <w:jc w:val="both"/>
        <w:rPr>
          <w:rFonts w:asciiTheme="minorHAnsi" w:hAnsiTheme="minorHAnsi" w:cstheme="minorHAnsi"/>
          <w:b/>
          <w:bCs/>
          <w:sz w:val="28"/>
          <w:szCs w:val="28"/>
        </w:rPr>
      </w:pPr>
      <w:bookmarkStart w:id="6" w:name="_Toc129812287"/>
      <w:r w:rsidRPr="00A422AC">
        <w:rPr>
          <w:rFonts w:asciiTheme="minorHAnsi" w:hAnsiTheme="minorHAnsi" w:cstheme="minorHAnsi"/>
          <w:b/>
          <w:bCs/>
          <w:sz w:val="28"/>
          <w:szCs w:val="28"/>
        </w:rPr>
        <w:t>Votre dossier</w:t>
      </w:r>
      <w:bookmarkEnd w:id="6"/>
    </w:p>
    <w:p w14:paraId="096DF19B" w14:textId="77777777" w:rsidR="0047388C" w:rsidRPr="00A422AC" w:rsidRDefault="0047388C" w:rsidP="00B46FB8">
      <w:pPr>
        <w:spacing w:after="0" w:line="240" w:lineRule="auto"/>
        <w:jc w:val="both"/>
        <w:rPr>
          <w:rFonts w:cstheme="minorHAnsi"/>
          <w:sz w:val="16"/>
          <w:szCs w:val="16"/>
        </w:rPr>
      </w:pPr>
    </w:p>
    <w:p w14:paraId="232142FB" w14:textId="0394DEF9" w:rsidR="00EC7823" w:rsidRPr="00917D4E" w:rsidRDefault="00EC7823" w:rsidP="00B46FB8">
      <w:pPr>
        <w:spacing w:line="240" w:lineRule="auto"/>
        <w:jc w:val="both"/>
        <w:rPr>
          <w:rFonts w:cstheme="minorHAnsi"/>
        </w:rPr>
      </w:pPr>
      <w:r w:rsidRPr="00917D4E">
        <w:rPr>
          <w:rFonts w:cstheme="minorHAnsi"/>
        </w:rPr>
        <w:t xml:space="preserve">Intitulé du projet : </w:t>
      </w:r>
      <w:r w:rsidR="00DB22DF" w:rsidRPr="00917D4E">
        <w:rPr>
          <w:rFonts w:cstheme="minorHAnsi"/>
        </w:rPr>
        <w:fldChar w:fldCharType="begin">
          <w:ffData>
            <w:name w:val="Texte26"/>
            <w:enabled/>
            <w:calcOnExit w:val="0"/>
            <w:textInput>
              <w:default w:val="L'intitulé de votre projet doit être concis "/>
              <w:format w:val="Capitales"/>
            </w:textInput>
          </w:ffData>
        </w:fldChar>
      </w:r>
      <w:bookmarkStart w:id="7" w:name="Texte26"/>
      <w:r w:rsidR="00DB22DF" w:rsidRPr="00917D4E">
        <w:rPr>
          <w:rFonts w:cstheme="minorHAnsi"/>
        </w:rPr>
        <w:instrText xml:space="preserve"> FORMTEXT </w:instrText>
      </w:r>
      <w:r w:rsidR="00DB22DF" w:rsidRPr="00917D4E">
        <w:rPr>
          <w:rFonts w:cstheme="minorHAnsi"/>
        </w:rPr>
      </w:r>
      <w:r w:rsidR="00DB22DF" w:rsidRPr="00917D4E">
        <w:rPr>
          <w:rFonts w:cstheme="minorHAnsi"/>
        </w:rPr>
        <w:fldChar w:fldCharType="separate"/>
      </w:r>
      <w:r w:rsidR="00DB22DF" w:rsidRPr="00917D4E">
        <w:rPr>
          <w:rFonts w:cstheme="minorHAnsi"/>
          <w:noProof/>
        </w:rPr>
        <w:t xml:space="preserve">L'intitulé de votre projet doit être concis </w:t>
      </w:r>
      <w:r w:rsidR="00DB22DF" w:rsidRPr="00917D4E">
        <w:rPr>
          <w:rFonts w:cstheme="minorHAnsi"/>
        </w:rPr>
        <w:fldChar w:fldCharType="end"/>
      </w:r>
      <w:bookmarkEnd w:id="7"/>
    </w:p>
    <w:p w14:paraId="52C7E876" w14:textId="03631473" w:rsidR="00EC7823" w:rsidRPr="00917D4E" w:rsidRDefault="00EC7823" w:rsidP="00B46FB8">
      <w:pPr>
        <w:spacing w:line="240" w:lineRule="auto"/>
        <w:jc w:val="both"/>
        <w:rPr>
          <w:rFonts w:cstheme="minorHAnsi"/>
          <w:i/>
          <w:iCs/>
          <w:color w:val="767171" w:themeColor="background2" w:themeShade="80"/>
        </w:rPr>
      </w:pPr>
      <w:r w:rsidRPr="00917D4E">
        <w:rPr>
          <w:rFonts w:cstheme="minorHAnsi"/>
        </w:rPr>
        <w:t xml:space="preserve">Nom de(s) l’établissement(s) scolaire(s) : </w:t>
      </w:r>
      <w:r w:rsidR="00DB22DF" w:rsidRPr="00917D4E">
        <w:rPr>
          <w:rFonts w:cstheme="minorHAnsi"/>
        </w:rPr>
        <w:fldChar w:fldCharType="begin">
          <w:ffData>
            <w:name w:val="Texte27"/>
            <w:enabled/>
            <w:calcOnExit w:val="0"/>
            <w:textInput>
              <w:default w:val="Vous pouvez saisir un ou plusieurs établissements scolaires"/>
              <w:format w:val="FIRST CAPITAL"/>
            </w:textInput>
          </w:ffData>
        </w:fldChar>
      </w:r>
      <w:bookmarkStart w:id="8" w:name="Texte27"/>
      <w:r w:rsidR="00DB22DF" w:rsidRPr="00917D4E">
        <w:rPr>
          <w:rFonts w:cstheme="minorHAnsi"/>
        </w:rPr>
        <w:instrText xml:space="preserve"> FORMTEXT </w:instrText>
      </w:r>
      <w:r w:rsidR="00DB22DF" w:rsidRPr="00917D4E">
        <w:rPr>
          <w:rFonts w:cstheme="minorHAnsi"/>
        </w:rPr>
      </w:r>
      <w:r w:rsidR="00DB22DF" w:rsidRPr="00917D4E">
        <w:rPr>
          <w:rFonts w:cstheme="minorHAnsi"/>
        </w:rPr>
        <w:fldChar w:fldCharType="separate"/>
      </w:r>
      <w:r w:rsidR="00DB22DF" w:rsidRPr="00917D4E">
        <w:rPr>
          <w:rFonts w:cstheme="minorHAnsi"/>
          <w:noProof/>
        </w:rPr>
        <w:t>Vous pouvez saisir un ou plusieurs établissements scolaires</w:t>
      </w:r>
      <w:r w:rsidR="00DB22DF" w:rsidRPr="00917D4E">
        <w:rPr>
          <w:rFonts w:cstheme="minorHAnsi"/>
        </w:rPr>
        <w:fldChar w:fldCharType="end"/>
      </w:r>
      <w:bookmarkEnd w:id="8"/>
      <w:r w:rsidR="00DB22DF" w:rsidRPr="00917D4E">
        <w:rPr>
          <w:rFonts w:cstheme="minorHAnsi"/>
        </w:rPr>
        <w:t xml:space="preserve"> </w:t>
      </w:r>
    </w:p>
    <w:p w14:paraId="1C54D812" w14:textId="7C1CFE41" w:rsidR="0047388C" w:rsidRPr="00A422AC" w:rsidRDefault="0047388C" w:rsidP="00B46FB8">
      <w:pPr>
        <w:tabs>
          <w:tab w:val="left" w:pos="2462"/>
        </w:tabs>
        <w:spacing w:after="0" w:line="240" w:lineRule="auto"/>
        <w:jc w:val="both"/>
        <w:rPr>
          <w:rFonts w:cstheme="minorHAnsi"/>
        </w:rPr>
      </w:pPr>
      <w:r w:rsidRPr="00A422AC">
        <w:rPr>
          <w:rFonts w:cstheme="minorHAnsi"/>
        </w:rPr>
        <w:br w:type="page"/>
      </w:r>
    </w:p>
    <w:p w14:paraId="7C88B913" w14:textId="6BF844A7" w:rsidR="00573621" w:rsidRPr="00A422AC" w:rsidRDefault="00573621" w:rsidP="00B46FB8">
      <w:pPr>
        <w:pStyle w:val="Titre2"/>
        <w:spacing w:line="240" w:lineRule="auto"/>
        <w:jc w:val="both"/>
        <w:rPr>
          <w:rFonts w:asciiTheme="minorHAnsi" w:hAnsiTheme="minorHAnsi" w:cstheme="minorHAnsi"/>
          <w:b/>
          <w:bCs/>
          <w:sz w:val="28"/>
          <w:szCs w:val="28"/>
        </w:rPr>
      </w:pPr>
      <w:bookmarkStart w:id="9" w:name="_Toc129812288"/>
      <w:r w:rsidRPr="00A422AC">
        <w:rPr>
          <w:rFonts w:asciiTheme="minorHAnsi" w:hAnsiTheme="minorHAnsi" w:cstheme="minorHAnsi"/>
          <w:b/>
          <w:bCs/>
          <w:sz w:val="28"/>
          <w:szCs w:val="28"/>
        </w:rPr>
        <w:t>Description opérationnelle du projet</w:t>
      </w:r>
      <w:bookmarkEnd w:id="9"/>
    </w:p>
    <w:p w14:paraId="1A79D32D" w14:textId="77777777" w:rsidR="00BE3E17" w:rsidRPr="00A422AC" w:rsidRDefault="00BE3E17" w:rsidP="00B46FB8">
      <w:pPr>
        <w:pStyle w:val="Sous-titre"/>
        <w:spacing w:line="240" w:lineRule="auto"/>
        <w:jc w:val="both"/>
        <w:rPr>
          <w:rFonts w:cstheme="minorHAnsi"/>
          <w:sz w:val="16"/>
          <w:szCs w:val="16"/>
        </w:rPr>
      </w:pPr>
    </w:p>
    <w:p w14:paraId="1FEA2B2F" w14:textId="42945B11" w:rsidR="00E420A2" w:rsidRPr="00A422AC" w:rsidRDefault="00E420A2" w:rsidP="00B46FB8">
      <w:pPr>
        <w:pStyle w:val="Titre1"/>
        <w:spacing w:before="0" w:line="240" w:lineRule="auto"/>
        <w:jc w:val="both"/>
        <w:rPr>
          <w:rFonts w:asciiTheme="minorHAnsi" w:hAnsiTheme="minorHAnsi" w:cstheme="minorHAnsi"/>
          <w:b/>
          <w:bCs/>
          <w:sz w:val="24"/>
          <w:szCs w:val="24"/>
        </w:rPr>
      </w:pPr>
      <w:r w:rsidRPr="00A422AC">
        <w:rPr>
          <w:rFonts w:asciiTheme="minorHAnsi" w:hAnsiTheme="minorHAnsi" w:cstheme="minorHAnsi"/>
          <w:b/>
          <w:bCs/>
          <w:sz w:val="24"/>
          <w:szCs w:val="24"/>
        </w:rPr>
        <w:t>Informations sur le gestionnaire</w:t>
      </w:r>
    </w:p>
    <w:p w14:paraId="45A7323D" w14:textId="77777777" w:rsidR="00B46FB8" w:rsidRPr="00A422AC" w:rsidRDefault="00B46FB8" w:rsidP="008C0453">
      <w:pPr>
        <w:spacing w:after="0" w:line="360" w:lineRule="auto"/>
        <w:rPr>
          <w:rFonts w:cstheme="minorHAnsi"/>
          <w:sz w:val="8"/>
          <w:szCs w:val="8"/>
        </w:rPr>
      </w:pPr>
    </w:p>
    <w:p w14:paraId="05E88D6A" w14:textId="0CC0A074" w:rsidR="00EB45B2" w:rsidRPr="00917D4E" w:rsidRDefault="0047388C" w:rsidP="008C0453">
      <w:pPr>
        <w:spacing w:after="0" w:line="360" w:lineRule="auto"/>
        <w:jc w:val="both"/>
        <w:rPr>
          <w:rFonts w:cstheme="minorHAnsi"/>
        </w:rPr>
      </w:pPr>
      <w:r w:rsidRPr="00917D4E">
        <w:rPr>
          <w:rFonts w:cstheme="minorHAnsi"/>
        </w:rPr>
        <w:t xml:space="preserve">Nom de la structure porteuse du projet : </w:t>
      </w:r>
      <w:r w:rsidR="008C0453" w:rsidRPr="00917D4E">
        <w:rPr>
          <w:rFonts w:cstheme="minorHAnsi"/>
        </w:rPr>
        <w:fldChar w:fldCharType="begin">
          <w:ffData>
            <w:name w:val="Texte15"/>
            <w:enabled/>
            <w:calcOnExit w:val="0"/>
            <w:textInput>
              <w:default w:val="Cliquer ici pour entrer du texte"/>
            </w:textInput>
          </w:ffData>
        </w:fldChar>
      </w:r>
      <w:bookmarkStart w:id="10" w:name="Texte15"/>
      <w:r w:rsidR="008C0453" w:rsidRPr="00917D4E">
        <w:rPr>
          <w:rFonts w:cstheme="minorHAnsi"/>
        </w:rPr>
        <w:instrText xml:space="preserve"> FORMTEXT </w:instrText>
      </w:r>
      <w:r w:rsidR="008C0453" w:rsidRPr="00917D4E">
        <w:rPr>
          <w:rFonts w:cstheme="minorHAnsi"/>
        </w:rPr>
      </w:r>
      <w:r w:rsidR="008C0453" w:rsidRPr="00917D4E">
        <w:rPr>
          <w:rFonts w:cstheme="minorHAnsi"/>
        </w:rPr>
        <w:fldChar w:fldCharType="separate"/>
      </w:r>
      <w:r w:rsidR="008C0453" w:rsidRPr="00917D4E">
        <w:rPr>
          <w:rFonts w:cstheme="minorHAnsi"/>
          <w:noProof/>
        </w:rPr>
        <w:t>Cliquer ici pour entrer du texte</w:t>
      </w:r>
      <w:r w:rsidR="008C0453" w:rsidRPr="00917D4E">
        <w:rPr>
          <w:rFonts w:cstheme="minorHAnsi"/>
        </w:rPr>
        <w:fldChar w:fldCharType="end"/>
      </w:r>
      <w:bookmarkEnd w:id="10"/>
    </w:p>
    <w:p w14:paraId="53AA0ECC" w14:textId="6BD355AF" w:rsidR="00825AB3" w:rsidRPr="00917D4E" w:rsidRDefault="0047388C" w:rsidP="008C0453">
      <w:pPr>
        <w:tabs>
          <w:tab w:val="left" w:pos="7560"/>
        </w:tabs>
        <w:spacing w:after="0" w:line="360" w:lineRule="auto"/>
        <w:jc w:val="both"/>
        <w:rPr>
          <w:rFonts w:cstheme="minorHAnsi"/>
        </w:rPr>
      </w:pPr>
      <w:r w:rsidRPr="00917D4E">
        <w:rPr>
          <w:rFonts w:cstheme="minorHAnsi"/>
        </w:rPr>
        <w:t>Type de structure</w:t>
      </w:r>
      <w:r w:rsidR="004B7FD8" w:rsidRPr="00917D4E">
        <w:rPr>
          <w:rFonts w:cstheme="minorHAnsi"/>
        </w:rPr>
        <w:t xml:space="preserve"> : </w:t>
      </w:r>
      <w:r w:rsidRPr="00917D4E">
        <w:rPr>
          <w:rFonts w:cstheme="minorHAnsi"/>
        </w:rPr>
        <w:t xml:space="preserve"> </w:t>
      </w:r>
      <w:sdt>
        <w:sdtPr>
          <w:rPr>
            <w:rFonts w:cstheme="minorHAnsi"/>
            <w:highlight w:val="lightGray"/>
          </w:rPr>
          <w:alias w:val="Type structure"/>
          <w:tag w:val="Type de strucutre"/>
          <w:id w:val="208543459"/>
          <w:placeholder>
            <w:docPart w:val="F3CAD21C84F040E4915767312031810C"/>
          </w:placeholder>
          <w:dropDownList>
            <w:listItem w:displayText="Choissir dans la liste" w:value="Choissir dans la liste"/>
            <w:listItem w:displayText="Centre social / Espace de vie sociale" w:value="Centre social / Espace de vie sociale"/>
            <w:listItem w:displayText="MJC" w:value="MJC"/>
            <w:listItem w:displayText="Autre (préciser)" w:value="Autre (préciser)"/>
          </w:dropDownList>
        </w:sdtPr>
        <w:sdtEndPr/>
        <w:sdtContent>
          <w:r w:rsidR="004B7FD8" w:rsidRPr="00917D4E">
            <w:rPr>
              <w:rFonts w:cstheme="minorHAnsi"/>
              <w:highlight w:val="lightGray"/>
            </w:rPr>
            <w:t>Choissir dans la liste</w:t>
          </w:r>
        </w:sdtContent>
      </w:sdt>
      <w:r w:rsidRPr="00917D4E">
        <w:rPr>
          <w:rFonts w:cstheme="minorHAnsi"/>
        </w:rPr>
        <w:t xml:space="preserve"> </w:t>
      </w:r>
    </w:p>
    <w:p w14:paraId="2CFDAD2E" w14:textId="0F94A2A2" w:rsidR="0047388C" w:rsidRPr="00917D4E" w:rsidRDefault="0047388C" w:rsidP="008C0453">
      <w:pPr>
        <w:tabs>
          <w:tab w:val="left" w:pos="7560"/>
        </w:tabs>
        <w:spacing w:after="0" w:line="360" w:lineRule="auto"/>
        <w:jc w:val="both"/>
        <w:rPr>
          <w:rFonts w:cstheme="minorHAnsi"/>
        </w:rPr>
      </w:pPr>
      <w:r w:rsidRPr="00917D4E">
        <w:rPr>
          <w:rFonts w:cstheme="minorHAnsi"/>
        </w:rPr>
        <w:t xml:space="preserve">Si autre préciser : </w:t>
      </w:r>
      <w:r w:rsidR="008C0453" w:rsidRPr="00917D4E">
        <w:rPr>
          <w:rFonts w:cstheme="minorHAnsi"/>
        </w:rPr>
        <w:fldChar w:fldCharType="begin">
          <w:ffData>
            <w:name w:val="Texte15"/>
            <w:enabled/>
            <w:calcOnExit w:val="0"/>
            <w:textInput>
              <w:default w:val="Cliquer ici pour entrer du texte"/>
            </w:textInput>
          </w:ffData>
        </w:fldChar>
      </w:r>
      <w:r w:rsidR="008C0453" w:rsidRPr="00917D4E">
        <w:rPr>
          <w:rFonts w:cstheme="minorHAnsi"/>
        </w:rPr>
        <w:instrText xml:space="preserve"> FORMTEXT </w:instrText>
      </w:r>
      <w:r w:rsidR="008C0453" w:rsidRPr="00917D4E">
        <w:rPr>
          <w:rFonts w:cstheme="minorHAnsi"/>
        </w:rPr>
      </w:r>
      <w:r w:rsidR="008C0453" w:rsidRPr="00917D4E">
        <w:rPr>
          <w:rFonts w:cstheme="minorHAnsi"/>
        </w:rPr>
        <w:fldChar w:fldCharType="separate"/>
      </w:r>
      <w:r w:rsidR="008C0453" w:rsidRPr="00917D4E">
        <w:rPr>
          <w:rFonts w:cstheme="minorHAnsi"/>
          <w:noProof/>
        </w:rPr>
        <w:t>Cliquer ici pour entrer du texte</w:t>
      </w:r>
      <w:r w:rsidR="008C0453" w:rsidRPr="00917D4E">
        <w:rPr>
          <w:rFonts w:cstheme="minorHAnsi"/>
        </w:rPr>
        <w:fldChar w:fldCharType="end"/>
      </w:r>
    </w:p>
    <w:p w14:paraId="7D773885" w14:textId="77777777" w:rsidR="0047388C" w:rsidRPr="00A422AC" w:rsidRDefault="0047388C" w:rsidP="00B46FB8">
      <w:pPr>
        <w:spacing w:line="240" w:lineRule="auto"/>
        <w:jc w:val="both"/>
        <w:rPr>
          <w:rFonts w:cstheme="minorHAnsi"/>
        </w:rPr>
      </w:pPr>
    </w:p>
    <w:p w14:paraId="2E6EB600" w14:textId="061350B4" w:rsidR="00573621" w:rsidRPr="00A422AC" w:rsidRDefault="0028448A" w:rsidP="00B46FB8">
      <w:pPr>
        <w:pStyle w:val="Titre1"/>
        <w:spacing w:before="0" w:line="240" w:lineRule="auto"/>
        <w:jc w:val="both"/>
        <w:rPr>
          <w:rFonts w:asciiTheme="minorHAnsi" w:hAnsiTheme="minorHAnsi" w:cstheme="minorHAnsi"/>
          <w:b/>
          <w:bCs/>
          <w:sz w:val="24"/>
          <w:szCs w:val="24"/>
        </w:rPr>
      </w:pPr>
      <w:r w:rsidRPr="00A422AC">
        <w:rPr>
          <w:rFonts w:asciiTheme="minorHAnsi" w:hAnsiTheme="minorHAnsi" w:cstheme="minorHAnsi"/>
          <w:b/>
          <w:bCs/>
          <w:sz w:val="24"/>
          <w:szCs w:val="24"/>
        </w:rPr>
        <w:t>Présentation du projet</w:t>
      </w:r>
    </w:p>
    <w:p w14:paraId="7321C4EC" w14:textId="77777777" w:rsidR="00B46FB8" w:rsidRPr="00A422AC" w:rsidRDefault="00B46FB8" w:rsidP="00B46FB8">
      <w:pPr>
        <w:spacing w:after="0"/>
        <w:rPr>
          <w:rFonts w:cstheme="minorHAnsi"/>
          <w:sz w:val="8"/>
          <w:szCs w:val="8"/>
        </w:rPr>
      </w:pPr>
    </w:p>
    <w:p w14:paraId="59E864D4" w14:textId="0F4F3445" w:rsidR="00A422AC" w:rsidRPr="00917D4E" w:rsidRDefault="00360867" w:rsidP="00A422AC">
      <w:pPr>
        <w:spacing w:after="0" w:line="240" w:lineRule="auto"/>
        <w:jc w:val="both"/>
        <w:rPr>
          <w:rFonts w:cstheme="minorHAnsi"/>
          <w:i/>
          <w:iCs/>
          <w:color w:val="767171" w:themeColor="background2" w:themeShade="80"/>
        </w:rPr>
      </w:pPr>
      <w:r w:rsidRPr="00917D4E">
        <w:rPr>
          <w:rFonts w:cstheme="minorHAnsi"/>
        </w:rPr>
        <w:t xml:space="preserve">Diagnostic </w:t>
      </w:r>
      <w:r w:rsidR="00A422AC" w:rsidRPr="00917D4E">
        <w:rPr>
          <w:rFonts w:cstheme="minorHAnsi"/>
          <w:i/>
          <w:iCs/>
          <w:color w:val="767171" w:themeColor="background2" w:themeShade="80"/>
        </w:rPr>
        <w:t>(On peut s’appuyer le cas échéant sur les diagnostics existants dans la Ctg, le Pedt, les cités éducatives, …) :</w:t>
      </w:r>
    </w:p>
    <w:p w14:paraId="53126735" w14:textId="300D2A97" w:rsidR="00A422AC" w:rsidRPr="00917D4E" w:rsidRDefault="00A422AC" w:rsidP="00B46FB8">
      <w:pPr>
        <w:spacing w:after="0" w:line="240" w:lineRule="auto"/>
        <w:jc w:val="both"/>
        <w:rPr>
          <w:rFonts w:cstheme="minorHAnsi"/>
          <w:i/>
          <w:iCs/>
          <w:color w:val="767171" w:themeColor="background2" w:themeShade="80"/>
        </w:rPr>
      </w:pPr>
      <w:r w:rsidRPr="00917D4E">
        <w:rPr>
          <w:rFonts w:cstheme="minorHAnsi"/>
        </w:rPr>
        <w:fldChar w:fldCharType="begin">
          <w:ffData>
            <w:name w:val="Texte15"/>
            <w:enabled/>
            <w:calcOnExit w:val="0"/>
            <w:textInput>
              <w:default w:val="Cliquer ici pour entrer du texte"/>
            </w:textInput>
          </w:ffData>
        </w:fldChar>
      </w:r>
      <w:r w:rsidRPr="00917D4E">
        <w:rPr>
          <w:rFonts w:cstheme="minorHAnsi"/>
        </w:rPr>
        <w:instrText xml:space="preserve"> FORMTEXT </w:instrText>
      </w:r>
      <w:r w:rsidRPr="00917D4E">
        <w:rPr>
          <w:rFonts w:cstheme="minorHAnsi"/>
        </w:rPr>
      </w:r>
      <w:r w:rsidRPr="00917D4E">
        <w:rPr>
          <w:rFonts w:cstheme="minorHAnsi"/>
        </w:rPr>
        <w:fldChar w:fldCharType="separate"/>
      </w:r>
      <w:r w:rsidRPr="00917D4E">
        <w:rPr>
          <w:rFonts w:cstheme="minorHAnsi"/>
          <w:noProof/>
        </w:rPr>
        <w:t>Cliquer ici pour entrer du texte</w:t>
      </w:r>
      <w:r w:rsidRPr="00917D4E">
        <w:rPr>
          <w:rFonts w:cstheme="minorHAnsi"/>
        </w:rPr>
        <w:fldChar w:fldCharType="end"/>
      </w:r>
    </w:p>
    <w:p w14:paraId="238FBAD3" w14:textId="77777777" w:rsidR="00A422AC" w:rsidRDefault="00A422AC" w:rsidP="00B46FB8">
      <w:pPr>
        <w:spacing w:after="0" w:line="240" w:lineRule="auto"/>
        <w:jc w:val="both"/>
        <w:rPr>
          <w:rFonts w:cstheme="minorHAnsi"/>
          <w:sz w:val="20"/>
          <w:szCs w:val="20"/>
        </w:rPr>
      </w:pPr>
    </w:p>
    <w:p w14:paraId="6F83CE74" w14:textId="77777777" w:rsidR="0078750E" w:rsidRPr="00917D4E" w:rsidRDefault="00360867" w:rsidP="0078750E">
      <w:pPr>
        <w:spacing w:after="0" w:line="240" w:lineRule="auto"/>
        <w:jc w:val="both"/>
        <w:rPr>
          <w:rFonts w:cstheme="minorHAnsi"/>
        </w:rPr>
      </w:pPr>
      <w:r w:rsidRPr="00917D4E">
        <w:rPr>
          <w:rFonts w:cstheme="minorHAnsi"/>
        </w:rPr>
        <w:t>Objectifs</w:t>
      </w:r>
      <w:r w:rsidR="0048785B" w:rsidRPr="00917D4E">
        <w:rPr>
          <w:rFonts w:cstheme="minorHAnsi"/>
        </w:rPr>
        <w:t xml:space="preserve"> : </w:t>
      </w:r>
    </w:p>
    <w:p w14:paraId="0662AAFB" w14:textId="1B46359F" w:rsidR="00360867" w:rsidRPr="00917D4E" w:rsidRDefault="008C0453" w:rsidP="008C0453">
      <w:pPr>
        <w:spacing w:after="0" w:line="360" w:lineRule="auto"/>
        <w:jc w:val="both"/>
        <w:rPr>
          <w:rFonts w:cstheme="minorHAnsi"/>
        </w:rPr>
      </w:pPr>
      <w:r w:rsidRPr="00917D4E">
        <w:rPr>
          <w:rFonts w:cstheme="minorHAnsi"/>
        </w:rPr>
        <w:fldChar w:fldCharType="begin">
          <w:ffData>
            <w:name w:val="Texte15"/>
            <w:enabled/>
            <w:calcOnExit w:val="0"/>
            <w:textInput>
              <w:default w:val="Cliquer ici pour entrer du texte"/>
            </w:textInput>
          </w:ffData>
        </w:fldChar>
      </w:r>
      <w:r w:rsidRPr="00917D4E">
        <w:rPr>
          <w:rFonts w:cstheme="minorHAnsi"/>
        </w:rPr>
        <w:instrText xml:space="preserve"> FORMTEXT </w:instrText>
      </w:r>
      <w:r w:rsidRPr="00917D4E">
        <w:rPr>
          <w:rFonts w:cstheme="minorHAnsi"/>
        </w:rPr>
      </w:r>
      <w:r w:rsidRPr="00917D4E">
        <w:rPr>
          <w:rFonts w:cstheme="minorHAnsi"/>
        </w:rPr>
        <w:fldChar w:fldCharType="separate"/>
      </w:r>
      <w:r w:rsidRPr="00917D4E">
        <w:rPr>
          <w:rFonts w:cstheme="minorHAnsi"/>
          <w:noProof/>
        </w:rPr>
        <w:t>Cliquer ici pour entrer du texte</w:t>
      </w:r>
      <w:r w:rsidRPr="00917D4E">
        <w:rPr>
          <w:rFonts w:cstheme="minorHAnsi"/>
        </w:rPr>
        <w:fldChar w:fldCharType="end"/>
      </w:r>
    </w:p>
    <w:p w14:paraId="2809023F" w14:textId="77777777" w:rsidR="00A422AC" w:rsidRPr="0078750E" w:rsidRDefault="00A422AC" w:rsidP="00A422AC">
      <w:pPr>
        <w:spacing w:after="0" w:line="240" w:lineRule="auto"/>
        <w:jc w:val="both"/>
        <w:rPr>
          <w:rFonts w:cstheme="minorHAnsi"/>
          <w:b/>
          <w:bCs/>
          <w:sz w:val="20"/>
          <w:szCs w:val="20"/>
        </w:rPr>
      </w:pPr>
    </w:p>
    <w:p w14:paraId="306DFEF1" w14:textId="77777777" w:rsidR="0078750E" w:rsidRPr="00917D4E" w:rsidRDefault="00360867" w:rsidP="0078750E">
      <w:pPr>
        <w:spacing w:after="0" w:line="240" w:lineRule="auto"/>
        <w:jc w:val="both"/>
        <w:rPr>
          <w:rFonts w:cstheme="minorHAnsi"/>
        </w:rPr>
      </w:pPr>
      <w:r w:rsidRPr="00917D4E">
        <w:rPr>
          <w:rFonts w:cstheme="minorHAnsi"/>
        </w:rPr>
        <w:t xml:space="preserve">Description : </w:t>
      </w:r>
    </w:p>
    <w:p w14:paraId="414CC2F6" w14:textId="52E82F5E" w:rsidR="0048785B" w:rsidRPr="00917D4E" w:rsidRDefault="008C0453" w:rsidP="008C0453">
      <w:pPr>
        <w:spacing w:line="360" w:lineRule="auto"/>
        <w:jc w:val="both"/>
        <w:rPr>
          <w:rFonts w:cstheme="minorHAnsi"/>
        </w:rPr>
      </w:pPr>
      <w:r w:rsidRPr="00917D4E">
        <w:rPr>
          <w:rFonts w:cstheme="minorHAnsi"/>
        </w:rPr>
        <w:fldChar w:fldCharType="begin">
          <w:ffData>
            <w:name w:val="Texte15"/>
            <w:enabled/>
            <w:calcOnExit w:val="0"/>
            <w:textInput>
              <w:default w:val="Cliquer ici pour entrer du texte"/>
            </w:textInput>
          </w:ffData>
        </w:fldChar>
      </w:r>
      <w:r w:rsidRPr="00917D4E">
        <w:rPr>
          <w:rFonts w:cstheme="minorHAnsi"/>
        </w:rPr>
        <w:instrText xml:space="preserve"> FORMTEXT </w:instrText>
      </w:r>
      <w:r w:rsidRPr="00917D4E">
        <w:rPr>
          <w:rFonts w:cstheme="minorHAnsi"/>
        </w:rPr>
      </w:r>
      <w:r w:rsidRPr="00917D4E">
        <w:rPr>
          <w:rFonts w:cstheme="minorHAnsi"/>
        </w:rPr>
        <w:fldChar w:fldCharType="separate"/>
      </w:r>
      <w:r w:rsidRPr="00917D4E">
        <w:rPr>
          <w:rFonts w:cstheme="minorHAnsi"/>
          <w:noProof/>
        </w:rPr>
        <w:t>Cliquer ici pour entrer du texte</w:t>
      </w:r>
      <w:r w:rsidRPr="00917D4E">
        <w:rPr>
          <w:rFonts w:cstheme="minorHAnsi"/>
        </w:rPr>
        <w:fldChar w:fldCharType="end"/>
      </w:r>
    </w:p>
    <w:p w14:paraId="5E831997" w14:textId="77777777" w:rsidR="0048785B" w:rsidRPr="00A422AC" w:rsidRDefault="0048785B" w:rsidP="00B46FB8">
      <w:pPr>
        <w:pStyle w:val="Titre1"/>
        <w:spacing w:before="0" w:line="240" w:lineRule="auto"/>
        <w:jc w:val="both"/>
        <w:rPr>
          <w:rFonts w:asciiTheme="minorHAnsi" w:hAnsiTheme="minorHAnsi" w:cstheme="minorHAnsi"/>
          <w:sz w:val="22"/>
          <w:szCs w:val="22"/>
        </w:rPr>
      </w:pPr>
    </w:p>
    <w:p w14:paraId="64C060D6" w14:textId="7AEF1699" w:rsidR="0048785B" w:rsidRPr="00A422AC" w:rsidRDefault="0048785B" w:rsidP="00B46FB8">
      <w:pPr>
        <w:pStyle w:val="Titre1"/>
        <w:spacing w:before="0" w:line="240" w:lineRule="auto"/>
        <w:jc w:val="both"/>
        <w:rPr>
          <w:rFonts w:asciiTheme="minorHAnsi" w:hAnsiTheme="minorHAnsi" w:cstheme="minorHAnsi"/>
          <w:b/>
          <w:bCs/>
          <w:sz w:val="24"/>
          <w:szCs w:val="24"/>
        </w:rPr>
      </w:pPr>
      <w:r w:rsidRPr="00A422AC">
        <w:rPr>
          <w:rFonts w:asciiTheme="minorHAnsi" w:hAnsiTheme="minorHAnsi" w:cstheme="minorHAnsi"/>
          <w:b/>
          <w:bCs/>
          <w:sz w:val="24"/>
          <w:szCs w:val="24"/>
        </w:rPr>
        <w:t>Localisation du Clas</w:t>
      </w:r>
    </w:p>
    <w:p w14:paraId="4B109818" w14:textId="77777777" w:rsidR="00B46FB8" w:rsidRPr="00A422AC" w:rsidRDefault="00B46FB8" w:rsidP="00B46FB8">
      <w:pPr>
        <w:spacing w:after="0"/>
        <w:rPr>
          <w:rFonts w:cstheme="minorHAnsi"/>
          <w:sz w:val="8"/>
          <w:szCs w:val="8"/>
        </w:rPr>
      </w:pPr>
    </w:p>
    <w:p w14:paraId="7D3BDC20" w14:textId="53225F53" w:rsidR="0048785B" w:rsidRPr="00A422AC" w:rsidRDefault="0048785B" w:rsidP="00FE1A76">
      <w:pPr>
        <w:tabs>
          <w:tab w:val="left" w:pos="7088"/>
        </w:tabs>
        <w:spacing w:after="0" w:line="240" w:lineRule="auto"/>
        <w:jc w:val="both"/>
        <w:rPr>
          <w:rFonts w:cstheme="minorHAnsi"/>
        </w:rPr>
      </w:pPr>
      <w:r w:rsidRPr="00A422AC">
        <w:rPr>
          <w:rFonts w:cstheme="minorHAnsi"/>
        </w:rPr>
        <w:t>En quartier politique de la ville (Qpv) ?</w:t>
      </w:r>
      <w:r w:rsidR="00FE1A76" w:rsidRPr="00A422AC">
        <w:rPr>
          <w:rFonts w:cstheme="minorHAnsi"/>
        </w:rPr>
        <w:tab/>
      </w:r>
      <w:sdt>
        <w:sdtPr>
          <w:rPr>
            <w:rFonts w:cstheme="minorHAnsi"/>
          </w:rPr>
          <w:id w:val="1643463489"/>
          <w14:checkbox>
            <w14:checked w14:val="0"/>
            <w14:checkedState w14:val="2612" w14:font="MS Gothic"/>
            <w14:uncheckedState w14:val="2610" w14:font="MS Gothic"/>
          </w14:checkbox>
        </w:sdtPr>
        <w:sdtEndPr/>
        <w:sdtContent>
          <w:r w:rsidR="00FE1A76" w:rsidRPr="00A422AC">
            <w:rPr>
              <w:rFonts w:ascii="Segoe UI Symbol" w:eastAsia="MS Gothic" w:hAnsi="Segoe UI Symbol" w:cs="Segoe UI Symbol"/>
            </w:rPr>
            <w:t>☐</w:t>
          </w:r>
        </w:sdtContent>
      </w:sdt>
      <w:r w:rsidRPr="00A422AC">
        <w:rPr>
          <w:rFonts w:cstheme="minorHAnsi"/>
        </w:rPr>
        <w:t xml:space="preserve"> Oui</w:t>
      </w:r>
      <w:r w:rsidRPr="00A422AC">
        <w:rPr>
          <w:rFonts w:cstheme="minorHAnsi"/>
        </w:rPr>
        <w:tab/>
      </w:r>
      <w:sdt>
        <w:sdtPr>
          <w:rPr>
            <w:rFonts w:cstheme="minorHAnsi"/>
          </w:rPr>
          <w:id w:val="1988272547"/>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Non</w:t>
      </w:r>
    </w:p>
    <w:p w14:paraId="3EDD8A01" w14:textId="10590869" w:rsidR="0048785B" w:rsidRPr="00A422AC" w:rsidRDefault="0048785B" w:rsidP="00FE1A76">
      <w:pPr>
        <w:tabs>
          <w:tab w:val="left" w:pos="7088"/>
        </w:tabs>
        <w:spacing w:after="0" w:line="240" w:lineRule="auto"/>
        <w:jc w:val="both"/>
        <w:rPr>
          <w:rFonts w:cstheme="minorHAnsi"/>
        </w:rPr>
      </w:pPr>
      <w:r w:rsidRPr="00A422AC">
        <w:rPr>
          <w:rFonts w:cstheme="minorHAnsi"/>
        </w:rPr>
        <w:t>En territoire rural ?</w:t>
      </w:r>
      <w:r w:rsidR="00FE1A76" w:rsidRPr="00A422AC">
        <w:rPr>
          <w:rFonts w:cstheme="minorHAnsi"/>
        </w:rPr>
        <w:tab/>
      </w:r>
      <w:r w:rsidRPr="00A422AC">
        <w:rPr>
          <w:rFonts w:cstheme="minorHAnsi"/>
        </w:rPr>
        <w:tab/>
      </w:r>
      <w:sdt>
        <w:sdtPr>
          <w:rPr>
            <w:rFonts w:cstheme="minorHAnsi"/>
          </w:rPr>
          <w:id w:val="-306477381"/>
          <w14:checkbox>
            <w14:checked w14:val="0"/>
            <w14:checkedState w14:val="2612" w14:font="MS Gothic"/>
            <w14:uncheckedState w14:val="2610" w14:font="MS Gothic"/>
          </w14:checkbox>
        </w:sdtPr>
        <w:sdtEndPr/>
        <w:sdtContent>
          <w:r w:rsidR="00825AB3" w:rsidRPr="00A422AC">
            <w:rPr>
              <w:rFonts w:ascii="Segoe UI Symbol" w:eastAsia="MS Gothic" w:hAnsi="Segoe UI Symbol" w:cs="Segoe UI Symbol"/>
            </w:rPr>
            <w:t>☐</w:t>
          </w:r>
        </w:sdtContent>
      </w:sdt>
      <w:r w:rsidRPr="00A422AC">
        <w:rPr>
          <w:rFonts w:cstheme="minorHAnsi"/>
        </w:rPr>
        <w:t xml:space="preserve"> Oui</w:t>
      </w:r>
      <w:r w:rsidRPr="00A422AC">
        <w:rPr>
          <w:rFonts w:cstheme="minorHAnsi"/>
        </w:rPr>
        <w:tab/>
      </w:r>
      <w:sdt>
        <w:sdtPr>
          <w:rPr>
            <w:rFonts w:cstheme="minorHAnsi"/>
          </w:rPr>
          <w:id w:val="340513454"/>
          <w14:checkbox>
            <w14:checked w14:val="1"/>
            <w14:checkedState w14:val="2612" w14:font="MS Gothic"/>
            <w14:uncheckedState w14:val="2610" w14:font="MS Gothic"/>
          </w14:checkbox>
        </w:sdtPr>
        <w:sdtEndPr/>
        <w:sdtContent>
          <w:r w:rsidR="00917D4E">
            <w:rPr>
              <w:rFonts w:ascii="MS Gothic" w:eastAsia="MS Gothic" w:hAnsi="MS Gothic" w:cstheme="minorHAnsi" w:hint="eastAsia"/>
            </w:rPr>
            <w:t>☒</w:t>
          </w:r>
        </w:sdtContent>
      </w:sdt>
      <w:r w:rsidRPr="00A422AC">
        <w:rPr>
          <w:rFonts w:cstheme="minorHAnsi"/>
        </w:rPr>
        <w:t xml:space="preserve"> Non</w:t>
      </w:r>
    </w:p>
    <w:p w14:paraId="540417B6" w14:textId="70F070C0" w:rsidR="0048785B" w:rsidRPr="00A422AC" w:rsidRDefault="0048785B" w:rsidP="00FE1A76">
      <w:pPr>
        <w:tabs>
          <w:tab w:val="left" w:pos="7088"/>
        </w:tabs>
        <w:spacing w:after="0" w:line="240" w:lineRule="auto"/>
        <w:jc w:val="both"/>
        <w:rPr>
          <w:rFonts w:cstheme="minorHAnsi"/>
        </w:rPr>
      </w:pPr>
      <w:r w:rsidRPr="00A422AC">
        <w:rPr>
          <w:rFonts w:cstheme="minorHAnsi"/>
        </w:rPr>
        <w:t>En zone de revitalisation rurale (Zrr)</w:t>
      </w:r>
      <w:r w:rsidRPr="00A422AC">
        <w:rPr>
          <w:rFonts w:cstheme="minorHAnsi"/>
        </w:rPr>
        <w:tab/>
      </w:r>
      <w:r w:rsidRPr="00A422AC">
        <w:rPr>
          <w:rFonts w:cstheme="minorHAnsi"/>
        </w:rPr>
        <w:tab/>
      </w:r>
      <w:sdt>
        <w:sdtPr>
          <w:rPr>
            <w:rFonts w:cstheme="minorHAnsi"/>
          </w:rPr>
          <w:id w:val="-510070589"/>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Oui</w:t>
      </w:r>
      <w:r w:rsidRPr="00A422AC">
        <w:rPr>
          <w:rFonts w:cstheme="minorHAnsi"/>
        </w:rPr>
        <w:tab/>
      </w:r>
      <w:sdt>
        <w:sdtPr>
          <w:rPr>
            <w:rFonts w:cstheme="minorHAnsi"/>
          </w:rPr>
          <w:id w:val="-503743073"/>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Non</w:t>
      </w:r>
    </w:p>
    <w:p w14:paraId="149DE303" w14:textId="316726FF" w:rsidR="0048785B" w:rsidRPr="00A422AC" w:rsidRDefault="0048785B" w:rsidP="00FE1A76">
      <w:pPr>
        <w:tabs>
          <w:tab w:val="left" w:pos="7088"/>
        </w:tabs>
        <w:spacing w:after="0" w:line="240" w:lineRule="auto"/>
        <w:jc w:val="both"/>
        <w:rPr>
          <w:rFonts w:cstheme="minorHAnsi"/>
        </w:rPr>
      </w:pPr>
      <w:r w:rsidRPr="00A422AC">
        <w:rPr>
          <w:rFonts w:cstheme="minorHAnsi"/>
        </w:rPr>
        <w:t>En réseau d’éducation prioritaire (REP) ?</w:t>
      </w:r>
      <w:r w:rsidRPr="00A422AC">
        <w:rPr>
          <w:rFonts w:cstheme="minorHAnsi"/>
        </w:rPr>
        <w:tab/>
      </w:r>
      <w:r w:rsidRPr="00A422AC">
        <w:rPr>
          <w:rFonts w:cstheme="minorHAnsi"/>
        </w:rPr>
        <w:tab/>
      </w:r>
      <w:sdt>
        <w:sdtPr>
          <w:rPr>
            <w:rFonts w:cstheme="minorHAnsi"/>
          </w:rPr>
          <w:id w:val="293183063"/>
          <w14:checkbox>
            <w14:checked w14:val="0"/>
            <w14:checkedState w14:val="2612" w14:font="MS Gothic"/>
            <w14:uncheckedState w14:val="2610" w14:font="MS Gothic"/>
          </w14:checkbox>
        </w:sdtPr>
        <w:sdtEndPr/>
        <w:sdtContent>
          <w:r w:rsidR="00FE1A76" w:rsidRPr="00A422AC">
            <w:rPr>
              <w:rFonts w:ascii="Segoe UI Symbol" w:hAnsi="Segoe UI Symbol" w:cs="Segoe UI Symbol"/>
            </w:rPr>
            <w:t>☐</w:t>
          </w:r>
        </w:sdtContent>
      </w:sdt>
      <w:r w:rsidRPr="00A422AC">
        <w:rPr>
          <w:rFonts w:cstheme="minorHAnsi"/>
        </w:rPr>
        <w:t xml:space="preserve"> Oui</w:t>
      </w:r>
      <w:r w:rsidRPr="00A422AC">
        <w:rPr>
          <w:rFonts w:cstheme="minorHAnsi"/>
        </w:rPr>
        <w:tab/>
      </w:r>
      <w:sdt>
        <w:sdtPr>
          <w:rPr>
            <w:rFonts w:cstheme="minorHAnsi"/>
          </w:rPr>
          <w:id w:val="-1029645457"/>
          <w14:checkbox>
            <w14:checked w14:val="0"/>
            <w14:checkedState w14:val="2612" w14:font="MS Gothic"/>
            <w14:uncheckedState w14:val="2610" w14:font="MS Gothic"/>
          </w14:checkbox>
        </w:sdtPr>
        <w:sdtEndPr/>
        <w:sdtContent>
          <w:r w:rsidR="00825AB3" w:rsidRPr="00A422AC">
            <w:rPr>
              <w:rFonts w:ascii="Segoe UI Symbol" w:eastAsia="MS Gothic" w:hAnsi="Segoe UI Symbol" w:cs="Segoe UI Symbol"/>
            </w:rPr>
            <w:t>☐</w:t>
          </w:r>
        </w:sdtContent>
      </w:sdt>
      <w:r w:rsidRPr="00A422AC">
        <w:rPr>
          <w:rFonts w:cstheme="minorHAnsi"/>
        </w:rPr>
        <w:t xml:space="preserve"> Non</w:t>
      </w:r>
    </w:p>
    <w:p w14:paraId="77F0583D" w14:textId="5C83FB14" w:rsidR="0048785B" w:rsidRPr="00A422AC" w:rsidRDefault="0048785B" w:rsidP="00FE1A76">
      <w:pPr>
        <w:tabs>
          <w:tab w:val="left" w:pos="7088"/>
        </w:tabs>
        <w:spacing w:after="0" w:line="240" w:lineRule="auto"/>
        <w:jc w:val="both"/>
        <w:rPr>
          <w:rFonts w:cstheme="minorHAnsi"/>
        </w:rPr>
      </w:pPr>
      <w:r w:rsidRPr="00A422AC">
        <w:rPr>
          <w:rFonts w:cstheme="minorHAnsi"/>
        </w:rPr>
        <w:t>Sur une cité éducative ?</w:t>
      </w:r>
      <w:r w:rsidRPr="00A422AC">
        <w:rPr>
          <w:rFonts w:cstheme="minorHAnsi"/>
        </w:rPr>
        <w:tab/>
      </w:r>
      <w:r w:rsidRPr="00A422AC">
        <w:rPr>
          <w:rFonts w:cstheme="minorHAnsi"/>
        </w:rPr>
        <w:tab/>
      </w:r>
      <w:sdt>
        <w:sdtPr>
          <w:rPr>
            <w:rFonts w:cstheme="minorHAnsi"/>
          </w:rPr>
          <w:id w:val="-156699279"/>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Oui</w:t>
      </w:r>
      <w:r w:rsidRPr="00A422AC">
        <w:rPr>
          <w:rFonts w:cstheme="minorHAnsi"/>
        </w:rPr>
        <w:tab/>
      </w:r>
      <w:sdt>
        <w:sdtPr>
          <w:rPr>
            <w:rFonts w:cstheme="minorHAnsi"/>
          </w:rPr>
          <w:id w:val="1625343343"/>
          <w14:checkbox>
            <w14:checked w14:val="0"/>
            <w14:checkedState w14:val="2612" w14:font="MS Gothic"/>
            <w14:uncheckedState w14:val="2610" w14:font="MS Gothic"/>
          </w14:checkbox>
        </w:sdtPr>
        <w:sdtEndPr/>
        <w:sdtContent>
          <w:r w:rsidR="00825AB3" w:rsidRPr="00A422AC">
            <w:rPr>
              <w:rFonts w:ascii="Segoe UI Symbol" w:eastAsia="MS Gothic" w:hAnsi="Segoe UI Symbol" w:cs="Segoe UI Symbol"/>
            </w:rPr>
            <w:t>☐</w:t>
          </w:r>
        </w:sdtContent>
      </w:sdt>
      <w:r w:rsidRPr="00A422AC">
        <w:rPr>
          <w:rFonts w:cstheme="minorHAnsi"/>
        </w:rPr>
        <w:t xml:space="preserve"> Non</w:t>
      </w:r>
    </w:p>
    <w:p w14:paraId="3AF03C6A" w14:textId="77777777" w:rsidR="0048785B" w:rsidRPr="00A422AC" w:rsidRDefault="0048785B" w:rsidP="00B46FB8">
      <w:pPr>
        <w:pStyle w:val="Titre1"/>
        <w:spacing w:before="0" w:after="240" w:line="240" w:lineRule="auto"/>
        <w:jc w:val="both"/>
        <w:rPr>
          <w:rFonts w:asciiTheme="minorHAnsi" w:hAnsiTheme="minorHAnsi" w:cstheme="minorHAnsi"/>
          <w:sz w:val="22"/>
          <w:szCs w:val="22"/>
        </w:rPr>
      </w:pPr>
    </w:p>
    <w:p w14:paraId="5DF5F9D8" w14:textId="28683849" w:rsidR="00CA66C3" w:rsidRPr="00A422AC" w:rsidRDefault="00BE0051" w:rsidP="00B46FB8">
      <w:pPr>
        <w:pStyle w:val="Titre1"/>
        <w:spacing w:before="0" w:line="240" w:lineRule="auto"/>
        <w:jc w:val="both"/>
        <w:rPr>
          <w:rFonts w:asciiTheme="minorHAnsi" w:hAnsiTheme="minorHAnsi" w:cstheme="minorHAnsi"/>
          <w:b/>
          <w:bCs/>
          <w:sz w:val="24"/>
          <w:szCs w:val="24"/>
        </w:rPr>
      </w:pPr>
      <w:r w:rsidRPr="00A422AC">
        <w:rPr>
          <w:rFonts w:asciiTheme="minorHAnsi" w:hAnsiTheme="minorHAnsi" w:cstheme="minorHAnsi"/>
          <w:b/>
          <w:bCs/>
          <w:sz w:val="24"/>
          <w:szCs w:val="24"/>
        </w:rPr>
        <w:t xml:space="preserve">Type de locaux où se déroule le </w:t>
      </w:r>
      <w:r w:rsidR="001763E2" w:rsidRPr="00A422AC">
        <w:rPr>
          <w:rFonts w:asciiTheme="minorHAnsi" w:hAnsiTheme="minorHAnsi" w:cstheme="minorHAnsi"/>
          <w:b/>
          <w:bCs/>
          <w:sz w:val="24"/>
          <w:szCs w:val="24"/>
        </w:rPr>
        <w:t>Clas</w:t>
      </w:r>
    </w:p>
    <w:p w14:paraId="012B3569" w14:textId="77777777" w:rsidR="0048785B" w:rsidRPr="00A422AC" w:rsidRDefault="0048785B" w:rsidP="00B46FB8">
      <w:pPr>
        <w:spacing w:after="0" w:line="240" w:lineRule="auto"/>
        <w:jc w:val="both"/>
        <w:rPr>
          <w:rFonts w:cstheme="minorHAnsi"/>
          <w:sz w:val="8"/>
          <w:szCs w:val="8"/>
        </w:rPr>
      </w:pPr>
    </w:p>
    <w:p w14:paraId="0A136056" w14:textId="1D1A32CC" w:rsidR="0048785B" w:rsidRPr="00A422AC" w:rsidRDefault="0048785B" w:rsidP="00FE1A76">
      <w:pPr>
        <w:tabs>
          <w:tab w:val="left" w:pos="7088"/>
        </w:tabs>
        <w:spacing w:after="0" w:line="240" w:lineRule="auto"/>
        <w:jc w:val="both"/>
        <w:rPr>
          <w:rFonts w:cstheme="minorHAnsi"/>
        </w:rPr>
      </w:pPr>
      <w:r w:rsidRPr="00A422AC">
        <w:rPr>
          <w:rFonts w:cstheme="minorHAnsi"/>
        </w:rPr>
        <w:t>Dans les locaux de votre structure</w:t>
      </w:r>
      <w:r w:rsidRPr="00A422AC">
        <w:rPr>
          <w:rFonts w:cstheme="minorHAnsi"/>
        </w:rPr>
        <w:tab/>
      </w:r>
      <w:r w:rsidRPr="00A422AC">
        <w:rPr>
          <w:rFonts w:cstheme="minorHAnsi"/>
        </w:rPr>
        <w:tab/>
      </w:r>
      <w:sdt>
        <w:sdtPr>
          <w:rPr>
            <w:rFonts w:cstheme="minorHAnsi"/>
          </w:rPr>
          <w:id w:val="1789849285"/>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Oui</w:t>
      </w:r>
      <w:r w:rsidRPr="00A422AC">
        <w:rPr>
          <w:rFonts w:cstheme="minorHAnsi"/>
        </w:rPr>
        <w:tab/>
      </w:r>
      <w:sdt>
        <w:sdtPr>
          <w:rPr>
            <w:rFonts w:cstheme="minorHAnsi"/>
          </w:rPr>
          <w:id w:val="1994446213"/>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Non</w:t>
      </w:r>
    </w:p>
    <w:p w14:paraId="18DC4ADA" w14:textId="2255C001" w:rsidR="0048785B" w:rsidRPr="00A422AC" w:rsidRDefault="0048785B" w:rsidP="00FE1A76">
      <w:pPr>
        <w:tabs>
          <w:tab w:val="left" w:pos="7088"/>
        </w:tabs>
        <w:spacing w:after="0" w:line="240" w:lineRule="auto"/>
        <w:jc w:val="both"/>
        <w:rPr>
          <w:rFonts w:cstheme="minorHAnsi"/>
        </w:rPr>
      </w:pPr>
      <w:r w:rsidRPr="00A422AC">
        <w:rPr>
          <w:rFonts w:cstheme="minorHAnsi"/>
        </w:rPr>
        <w:t>Dans les locaux d’un établissement scolaire</w:t>
      </w:r>
      <w:r w:rsidRPr="00A422AC">
        <w:rPr>
          <w:rFonts w:cstheme="minorHAnsi"/>
        </w:rPr>
        <w:tab/>
      </w:r>
      <w:r w:rsidRPr="00A422AC">
        <w:rPr>
          <w:rFonts w:cstheme="minorHAnsi"/>
        </w:rPr>
        <w:tab/>
      </w:r>
      <w:sdt>
        <w:sdtPr>
          <w:rPr>
            <w:rFonts w:cstheme="minorHAnsi"/>
          </w:rPr>
          <w:id w:val="1595513043"/>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Oui</w:t>
      </w:r>
      <w:r w:rsidRPr="00A422AC">
        <w:rPr>
          <w:rFonts w:cstheme="minorHAnsi"/>
        </w:rPr>
        <w:tab/>
      </w:r>
      <w:sdt>
        <w:sdtPr>
          <w:rPr>
            <w:rFonts w:cstheme="minorHAnsi"/>
          </w:rPr>
          <w:id w:val="1141762338"/>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Non</w:t>
      </w:r>
    </w:p>
    <w:p w14:paraId="56304D55" w14:textId="558F1990" w:rsidR="0048785B" w:rsidRPr="00A422AC" w:rsidRDefault="0048785B" w:rsidP="00FE1A76">
      <w:pPr>
        <w:tabs>
          <w:tab w:val="left" w:pos="7088"/>
        </w:tabs>
        <w:spacing w:after="0" w:line="240" w:lineRule="auto"/>
        <w:jc w:val="both"/>
        <w:rPr>
          <w:rFonts w:cstheme="minorHAnsi"/>
        </w:rPr>
      </w:pPr>
      <w:r w:rsidRPr="00A422AC">
        <w:rPr>
          <w:rFonts w:cstheme="minorHAnsi"/>
        </w:rPr>
        <w:t xml:space="preserve">Autres </w:t>
      </w:r>
      <w:r w:rsidRPr="00A422AC">
        <w:rPr>
          <w:rFonts w:cstheme="minorHAnsi"/>
        </w:rPr>
        <w:tab/>
      </w:r>
      <w:r w:rsidRPr="00A422AC">
        <w:rPr>
          <w:rFonts w:cstheme="minorHAnsi"/>
        </w:rPr>
        <w:tab/>
      </w:r>
      <w:sdt>
        <w:sdtPr>
          <w:rPr>
            <w:rFonts w:cstheme="minorHAnsi"/>
          </w:rPr>
          <w:id w:val="-269245579"/>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Oui</w:t>
      </w:r>
      <w:r w:rsidRPr="00A422AC">
        <w:rPr>
          <w:rFonts w:cstheme="minorHAnsi"/>
        </w:rPr>
        <w:tab/>
      </w:r>
      <w:sdt>
        <w:sdtPr>
          <w:rPr>
            <w:rFonts w:cstheme="minorHAnsi"/>
          </w:rPr>
          <w:id w:val="239370074"/>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Non</w:t>
      </w:r>
    </w:p>
    <w:p w14:paraId="0B50BACC" w14:textId="44F38FEF" w:rsidR="0048785B" w:rsidRPr="00A422AC" w:rsidRDefault="0048785B" w:rsidP="00A422AC">
      <w:pPr>
        <w:spacing w:line="240" w:lineRule="auto"/>
        <w:ind w:left="426"/>
        <w:jc w:val="both"/>
        <w:rPr>
          <w:rFonts w:cstheme="minorHAnsi"/>
        </w:rPr>
      </w:pPr>
      <w:r w:rsidRPr="00A422AC">
        <w:rPr>
          <w:rFonts w:cstheme="minorHAnsi"/>
        </w:rPr>
        <w:t xml:space="preserve">Si </w:t>
      </w:r>
      <w:r w:rsidR="0071014F">
        <w:rPr>
          <w:rFonts w:cstheme="minorHAnsi"/>
        </w:rPr>
        <w:t>autre</w:t>
      </w:r>
      <w:r w:rsidR="00A422AC">
        <w:rPr>
          <w:rFonts w:cstheme="minorHAnsi"/>
        </w:rPr>
        <w:t xml:space="preserve"> ; </w:t>
      </w:r>
      <w:r w:rsidR="0071014F">
        <w:rPr>
          <w:rFonts w:cstheme="minorHAnsi"/>
          <w:sz w:val="20"/>
          <w:szCs w:val="20"/>
        </w:rPr>
        <w:fldChar w:fldCharType="begin">
          <w:ffData>
            <w:name w:val=""/>
            <w:enabled/>
            <w:calcOnExit w:val="0"/>
            <w:textInput>
              <w:default w:val="Préciser"/>
              <w:format w:val="FIRST CAPITAL"/>
            </w:textInput>
          </w:ffData>
        </w:fldChar>
      </w:r>
      <w:r w:rsidR="0071014F">
        <w:rPr>
          <w:rFonts w:cstheme="minorHAnsi"/>
          <w:sz w:val="20"/>
          <w:szCs w:val="20"/>
        </w:rPr>
        <w:instrText xml:space="preserve"> FORMTEXT </w:instrText>
      </w:r>
      <w:r w:rsidR="0071014F">
        <w:rPr>
          <w:rFonts w:cstheme="minorHAnsi"/>
          <w:sz w:val="20"/>
          <w:szCs w:val="20"/>
        </w:rPr>
      </w:r>
      <w:r w:rsidR="0071014F">
        <w:rPr>
          <w:rFonts w:cstheme="minorHAnsi"/>
          <w:sz w:val="20"/>
          <w:szCs w:val="20"/>
        </w:rPr>
        <w:fldChar w:fldCharType="separate"/>
      </w:r>
      <w:r w:rsidR="0071014F">
        <w:rPr>
          <w:rFonts w:cstheme="minorHAnsi"/>
          <w:noProof/>
          <w:sz w:val="20"/>
          <w:szCs w:val="20"/>
        </w:rPr>
        <w:t>Préciser</w:t>
      </w:r>
      <w:r w:rsidR="0071014F">
        <w:rPr>
          <w:rFonts w:cstheme="minorHAnsi"/>
          <w:sz w:val="20"/>
          <w:szCs w:val="20"/>
        </w:rPr>
        <w:fldChar w:fldCharType="end"/>
      </w:r>
    </w:p>
    <w:p w14:paraId="76A97D6D" w14:textId="77777777" w:rsidR="00CA66C3" w:rsidRPr="00A422AC" w:rsidRDefault="00CA66C3" w:rsidP="00B46FB8">
      <w:pPr>
        <w:pStyle w:val="Titre2"/>
        <w:spacing w:line="240" w:lineRule="auto"/>
        <w:jc w:val="both"/>
        <w:rPr>
          <w:rFonts w:asciiTheme="minorHAnsi" w:hAnsiTheme="minorHAnsi" w:cstheme="minorHAnsi"/>
          <w:sz w:val="22"/>
          <w:szCs w:val="22"/>
        </w:rPr>
      </w:pPr>
    </w:p>
    <w:p w14:paraId="7E929C48" w14:textId="0AD852C3" w:rsidR="007765C0" w:rsidRPr="00A422AC" w:rsidRDefault="00902875" w:rsidP="00B46FB8">
      <w:pPr>
        <w:pStyle w:val="Titre1"/>
        <w:spacing w:before="0" w:line="240" w:lineRule="auto"/>
        <w:jc w:val="both"/>
        <w:rPr>
          <w:rFonts w:asciiTheme="minorHAnsi" w:hAnsiTheme="minorHAnsi" w:cstheme="minorHAnsi"/>
          <w:b/>
          <w:bCs/>
          <w:sz w:val="24"/>
          <w:szCs w:val="24"/>
        </w:rPr>
      </w:pPr>
      <w:r w:rsidRPr="00A422AC">
        <w:rPr>
          <w:rFonts w:asciiTheme="minorHAnsi" w:hAnsiTheme="minorHAnsi" w:cstheme="minorHAnsi"/>
          <w:b/>
          <w:bCs/>
          <w:sz w:val="24"/>
          <w:szCs w:val="24"/>
        </w:rPr>
        <w:t>Calendrier de mise en œuvre du projet</w:t>
      </w:r>
    </w:p>
    <w:p w14:paraId="5A4D754E" w14:textId="77777777" w:rsidR="0048785B" w:rsidRPr="00A422AC" w:rsidRDefault="0048785B" w:rsidP="00B46FB8">
      <w:pPr>
        <w:spacing w:after="0" w:line="240" w:lineRule="auto"/>
        <w:jc w:val="both"/>
        <w:rPr>
          <w:rFonts w:cstheme="minorHAnsi"/>
          <w:sz w:val="8"/>
          <w:szCs w:val="8"/>
        </w:rPr>
      </w:pPr>
    </w:p>
    <w:p w14:paraId="151F5708" w14:textId="134DD914" w:rsidR="0048785B" w:rsidRPr="00A422AC" w:rsidRDefault="0048785B" w:rsidP="00B46FB8">
      <w:pPr>
        <w:spacing w:after="0" w:line="240" w:lineRule="auto"/>
        <w:jc w:val="both"/>
        <w:rPr>
          <w:rFonts w:cstheme="minorHAnsi"/>
        </w:rPr>
      </w:pPr>
      <w:r w:rsidRPr="00A422AC">
        <w:rPr>
          <w:rFonts w:cstheme="minorHAnsi"/>
        </w:rPr>
        <w:t xml:space="preserve">Date prévisionnelle de fin de mise en œuvre </w:t>
      </w:r>
      <w:sdt>
        <w:sdtPr>
          <w:rPr>
            <w:rFonts w:cstheme="minorHAnsi"/>
            <w:highlight w:val="lightGray"/>
          </w:rPr>
          <w:id w:val="1427231106"/>
          <w:placeholder>
            <w:docPart w:val="C0E63DECA4544CB98C3388765208C26F"/>
          </w:placeholder>
          <w:showingPlcHdr/>
          <w:date>
            <w:dateFormat w:val="dd/MM/yyyy"/>
            <w:lid w:val="fr-FR"/>
            <w:storeMappedDataAs w:val="dateTime"/>
            <w:calendar w:val="gregorian"/>
          </w:date>
        </w:sdtPr>
        <w:sdtEndPr/>
        <w:sdtContent>
          <w:r w:rsidRPr="00A422AC">
            <w:rPr>
              <w:rStyle w:val="Textedelespacerserv"/>
              <w:rFonts w:cstheme="minorHAnsi"/>
              <w:highlight w:val="lightGray"/>
            </w:rPr>
            <w:t>Cliquez ou appuyez ici pour entrer une date.</w:t>
          </w:r>
        </w:sdtContent>
      </w:sdt>
    </w:p>
    <w:p w14:paraId="38C839B2" w14:textId="77777777" w:rsidR="0048785B" w:rsidRPr="00A422AC" w:rsidRDefault="0048785B" w:rsidP="00B46FB8">
      <w:pPr>
        <w:spacing w:after="0" w:line="240" w:lineRule="auto"/>
        <w:jc w:val="both"/>
        <w:rPr>
          <w:rFonts w:cstheme="minorHAnsi"/>
          <w:sz w:val="12"/>
          <w:szCs w:val="12"/>
        </w:rPr>
      </w:pPr>
    </w:p>
    <w:p w14:paraId="24CB741D" w14:textId="6CB3621F" w:rsidR="0048785B" w:rsidRPr="00A422AC" w:rsidRDefault="0048785B" w:rsidP="00B46FB8">
      <w:pPr>
        <w:spacing w:line="240" w:lineRule="auto"/>
        <w:jc w:val="both"/>
        <w:rPr>
          <w:rFonts w:cstheme="minorHAnsi"/>
        </w:rPr>
      </w:pPr>
      <w:r w:rsidRPr="00A422AC">
        <w:rPr>
          <w:rFonts w:cstheme="minorHAnsi"/>
        </w:rPr>
        <w:t>Nombre de semaines de septembre à décembre (Année N) :</w:t>
      </w:r>
      <w:r w:rsidRPr="00A422AC">
        <w:rPr>
          <w:rFonts w:cstheme="minorHAnsi"/>
        </w:rPr>
        <w:fldChar w:fldCharType="begin">
          <w:ffData>
            <w:name w:val="Texte1"/>
            <w:enabled/>
            <w:calcOnExit w:val="0"/>
            <w:textInput>
              <w:type w:val="number"/>
              <w:maxLength w:val="2"/>
            </w:textInput>
          </w:ffData>
        </w:fldChar>
      </w:r>
      <w:bookmarkStart w:id="11" w:name="Texte1"/>
      <w:r w:rsidRPr="00A422AC">
        <w:rPr>
          <w:rFonts w:cstheme="minorHAnsi"/>
        </w:rPr>
        <w:instrText xml:space="preserve"> FORMTEXT </w:instrText>
      </w:r>
      <w:r w:rsidRPr="00A422AC">
        <w:rPr>
          <w:rFonts w:cstheme="minorHAnsi"/>
        </w:rPr>
      </w:r>
      <w:r w:rsidRPr="00A422AC">
        <w:rPr>
          <w:rFonts w:cstheme="minorHAnsi"/>
        </w:rPr>
        <w:fldChar w:fldCharType="separate"/>
      </w:r>
      <w:r w:rsidRPr="00A422AC">
        <w:rPr>
          <w:rFonts w:cstheme="minorHAnsi"/>
          <w:noProof/>
        </w:rPr>
        <w:t> </w:t>
      </w:r>
      <w:r w:rsidRPr="00A422AC">
        <w:rPr>
          <w:rFonts w:cstheme="minorHAnsi"/>
          <w:noProof/>
        </w:rPr>
        <w:t> </w:t>
      </w:r>
      <w:r w:rsidRPr="00A422AC">
        <w:rPr>
          <w:rFonts w:cstheme="minorHAnsi"/>
        </w:rPr>
        <w:fldChar w:fldCharType="end"/>
      </w:r>
      <w:bookmarkEnd w:id="11"/>
    </w:p>
    <w:p w14:paraId="21FA749E" w14:textId="52888650" w:rsidR="0048785B" w:rsidRPr="00A422AC" w:rsidRDefault="0048785B" w:rsidP="00B46FB8">
      <w:pPr>
        <w:spacing w:line="240" w:lineRule="auto"/>
        <w:jc w:val="both"/>
        <w:rPr>
          <w:rFonts w:cstheme="minorHAnsi"/>
        </w:rPr>
      </w:pPr>
      <w:r w:rsidRPr="00A422AC">
        <w:rPr>
          <w:rFonts w:cstheme="minorHAnsi"/>
        </w:rPr>
        <w:t xml:space="preserve">Nombre de semaines de janvier à juillet (Année N+1) : </w:t>
      </w:r>
      <w:r w:rsidRPr="00A422AC">
        <w:rPr>
          <w:rFonts w:cstheme="minorHAnsi"/>
        </w:rPr>
        <w:fldChar w:fldCharType="begin">
          <w:ffData>
            <w:name w:val="Texte1"/>
            <w:enabled/>
            <w:calcOnExit w:val="0"/>
            <w:textInput>
              <w:type w:val="number"/>
              <w:maxLength w:val="2"/>
            </w:textInput>
          </w:ffData>
        </w:fldChar>
      </w:r>
      <w:r w:rsidRPr="00A422AC">
        <w:rPr>
          <w:rFonts w:cstheme="minorHAnsi"/>
        </w:rPr>
        <w:instrText xml:space="preserve"> FORMTEXT </w:instrText>
      </w:r>
      <w:r w:rsidRPr="00A422AC">
        <w:rPr>
          <w:rFonts w:cstheme="minorHAnsi"/>
        </w:rPr>
      </w:r>
      <w:r w:rsidRPr="00A422AC">
        <w:rPr>
          <w:rFonts w:cstheme="minorHAnsi"/>
        </w:rPr>
        <w:fldChar w:fldCharType="separate"/>
      </w:r>
      <w:r w:rsidRPr="00A422AC">
        <w:rPr>
          <w:rFonts w:cstheme="minorHAnsi"/>
          <w:noProof/>
        </w:rPr>
        <w:t> </w:t>
      </w:r>
      <w:r w:rsidRPr="00A422AC">
        <w:rPr>
          <w:rFonts w:cstheme="minorHAnsi"/>
          <w:noProof/>
        </w:rPr>
        <w:t> </w:t>
      </w:r>
      <w:r w:rsidRPr="00A422AC">
        <w:rPr>
          <w:rFonts w:cstheme="minorHAnsi"/>
        </w:rPr>
        <w:fldChar w:fldCharType="end"/>
      </w:r>
    </w:p>
    <w:p w14:paraId="081FFD2C" w14:textId="5A9594C9" w:rsidR="0048785B" w:rsidRPr="00A422AC" w:rsidRDefault="0048785B" w:rsidP="00B46FB8">
      <w:pPr>
        <w:spacing w:line="240" w:lineRule="auto"/>
        <w:jc w:val="both"/>
        <w:rPr>
          <w:rFonts w:cstheme="minorHAnsi"/>
        </w:rPr>
      </w:pPr>
      <w:r w:rsidRPr="00A422AC">
        <w:rPr>
          <w:rFonts w:cstheme="minorHAnsi"/>
        </w:rPr>
        <w:t xml:space="preserve">Nombre de semaines d'activité dans l'année : </w:t>
      </w:r>
      <w:r w:rsidRPr="00A422AC">
        <w:rPr>
          <w:rFonts w:cstheme="minorHAnsi"/>
        </w:rPr>
        <w:fldChar w:fldCharType="begin">
          <w:ffData>
            <w:name w:val="Texte1"/>
            <w:enabled/>
            <w:calcOnExit w:val="0"/>
            <w:textInput>
              <w:type w:val="number"/>
              <w:maxLength w:val="2"/>
            </w:textInput>
          </w:ffData>
        </w:fldChar>
      </w:r>
      <w:r w:rsidRPr="00A422AC">
        <w:rPr>
          <w:rFonts w:cstheme="minorHAnsi"/>
        </w:rPr>
        <w:instrText xml:space="preserve"> FORMTEXT </w:instrText>
      </w:r>
      <w:r w:rsidRPr="00A422AC">
        <w:rPr>
          <w:rFonts w:cstheme="minorHAnsi"/>
        </w:rPr>
      </w:r>
      <w:r w:rsidRPr="00A422AC">
        <w:rPr>
          <w:rFonts w:cstheme="minorHAnsi"/>
        </w:rPr>
        <w:fldChar w:fldCharType="separate"/>
      </w:r>
      <w:r w:rsidRPr="00A422AC">
        <w:rPr>
          <w:rFonts w:cstheme="minorHAnsi"/>
          <w:noProof/>
        </w:rPr>
        <w:t> </w:t>
      </w:r>
      <w:r w:rsidRPr="00A422AC">
        <w:rPr>
          <w:rFonts w:cstheme="minorHAnsi"/>
          <w:noProof/>
        </w:rPr>
        <w:t> </w:t>
      </w:r>
      <w:r w:rsidRPr="00A422AC">
        <w:rPr>
          <w:rFonts w:cstheme="minorHAnsi"/>
        </w:rPr>
        <w:fldChar w:fldCharType="end"/>
      </w:r>
    </w:p>
    <w:p w14:paraId="04CCD549" w14:textId="0484B71A" w:rsidR="0048785B" w:rsidRPr="00A422AC" w:rsidRDefault="0048785B" w:rsidP="00B46FB8">
      <w:pPr>
        <w:spacing w:line="240" w:lineRule="auto"/>
        <w:jc w:val="both"/>
        <w:rPr>
          <w:rFonts w:cstheme="minorHAnsi"/>
        </w:rPr>
      </w:pPr>
      <w:r w:rsidRPr="00A422AC">
        <w:rPr>
          <w:rFonts w:cstheme="minorHAnsi"/>
        </w:rPr>
        <w:t xml:space="preserve">Nombre de séances hebdomadaires : </w:t>
      </w:r>
      <w:r w:rsidRPr="00A422AC">
        <w:rPr>
          <w:rFonts w:cstheme="minorHAnsi"/>
        </w:rPr>
        <w:fldChar w:fldCharType="begin">
          <w:ffData>
            <w:name w:val="Texte1"/>
            <w:enabled/>
            <w:calcOnExit w:val="0"/>
            <w:textInput>
              <w:type w:val="number"/>
              <w:maxLength w:val="2"/>
            </w:textInput>
          </w:ffData>
        </w:fldChar>
      </w:r>
      <w:r w:rsidRPr="00A422AC">
        <w:rPr>
          <w:rFonts w:cstheme="minorHAnsi"/>
        </w:rPr>
        <w:instrText xml:space="preserve"> FORMTEXT </w:instrText>
      </w:r>
      <w:r w:rsidRPr="00A422AC">
        <w:rPr>
          <w:rFonts w:cstheme="minorHAnsi"/>
        </w:rPr>
      </w:r>
      <w:r w:rsidRPr="00A422AC">
        <w:rPr>
          <w:rFonts w:cstheme="minorHAnsi"/>
        </w:rPr>
        <w:fldChar w:fldCharType="separate"/>
      </w:r>
      <w:r w:rsidRPr="00A422AC">
        <w:rPr>
          <w:rFonts w:cstheme="minorHAnsi"/>
          <w:noProof/>
        </w:rPr>
        <w:t> </w:t>
      </w:r>
      <w:r w:rsidRPr="00A422AC">
        <w:rPr>
          <w:rFonts w:cstheme="minorHAnsi"/>
          <w:noProof/>
        </w:rPr>
        <w:t> </w:t>
      </w:r>
      <w:r w:rsidRPr="00A422AC">
        <w:rPr>
          <w:rFonts w:cstheme="minorHAnsi"/>
        </w:rPr>
        <w:fldChar w:fldCharType="end"/>
      </w:r>
    </w:p>
    <w:p w14:paraId="78976FEC" w14:textId="1EFFD8EB" w:rsidR="0048785B" w:rsidRPr="00A422AC" w:rsidRDefault="0048785B" w:rsidP="00B46FB8">
      <w:pPr>
        <w:spacing w:line="240" w:lineRule="auto"/>
        <w:jc w:val="both"/>
        <w:rPr>
          <w:rFonts w:cstheme="minorHAnsi"/>
        </w:rPr>
      </w:pPr>
      <w:r w:rsidRPr="00A422AC">
        <w:rPr>
          <w:rFonts w:cstheme="minorHAnsi"/>
        </w:rPr>
        <w:t xml:space="preserve">Durée moyenne des séances Clas (en minutes) : </w:t>
      </w:r>
      <w:r w:rsidRPr="00A422AC">
        <w:rPr>
          <w:rFonts w:cstheme="minorHAnsi"/>
        </w:rPr>
        <w:fldChar w:fldCharType="begin">
          <w:ffData>
            <w:name w:val=""/>
            <w:enabled/>
            <w:calcOnExit w:val="0"/>
            <w:textInput>
              <w:type w:val="number"/>
              <w:maxLength w:val="3"/>
            </w:textInput>
          </w:ffData>
        </w:fldChar>
      </w:r>
      <w:r w:rsidRPr="00A422AC">
        <w:rPr>
          <w:rFonts w:cstheme="minorHAnsi"/>
        </w:rPr>
        <w:instrText xml:space="preserve"> FORMTEXT </w:instrText>
      </w:r>
      <w:r w:rsidRPr="00A422AC">
        <w:rPr>
          <w:rFonts w:cstheme="minorHAnsi"/>
        </w:rPr>
      </w:r>
      <w:r w:rsidRPr="00A422AC">
        <w:rPr>
          <w:rFonts w:cstheme="minorHAnsi"/>
        </w:rPr>
        <w:fldChar w:fldCharType="separate"/>
      </w:r>
      <w:r w:rsidRPr="00A422AC">
        <w:rPr>
          <w:rFonts w:cstheme="minorHAnsi"/>
          <w:noProof/>
        </w:rPr>
        <w:t> </w:t>
      </w:r>
      <w:r w:rsidRPr="00A422AC">
        <w:rPr>
          <w:rFonts w:cstheme="minorHAnsi"/>
          <w:noProof/>
        </w:rPr>
        <w:t> </w:t>
      </w:r>
      <w:r w:rsidRPr="00A422AC">
        <w:rPr>
          <w:rFonts w:cstheme="minorHAnsi"/>
          <w:noProof/>
        </w:rPr>
        <w:t> </w:t>
      </w:r>
      <w:r w:rsidRPr="00A422AC">
        <w:rPr>
          <w:rFonts w:cstheme="minorHAnsi"/>
        </w:rPr>
        <w:fldChar w:fldCharType="end"/>
      </w:r>
    </w:p>
    <w:p w14:paraId="74EB6A35" w14:textId="4095BFB6" w:rsidR="00B46FB8" w:rsidRPr="00A422AC" w:rsidRDefault="00B46FB8" w:rsidP="00B46FB8">
      <w:pPr>
        <w:spacing w:line="240" w:lineRule="auto"/>
        <w:jc w:val="both"/>
        <w:rPr>
          <w:rFonts w:cstheme="minorHAnsi"/>
        </w:rPr>
      </w:pPr>
      <w:r w:rsidRPr="00A422AC">
        <w:rPr>
          <w:rFonts w:cstheme="minorHAnsi"/>
        </w:rPr>
        <w:br w:type="page"/>
      </w:r>
    </w:p>
    <w:p w14:paraId="0694F39F" w14:textId="5EAC7A7B" w:rsidR="007765C0" w:rsidRPr="00A422AC" w:rsidRDefault="00D4667F" w:rsidP="00B46FB8">
      <w:pPr>
        <w:pStyle w:val="Titre1"/>
        <w:spacing w:before="0" w:line="240" w:lineRule="auto"/>
        <w:jc w:val="both"/>
        <w:rPr>
          <w:rFonts w:asciiTheme="minorHAnsi" w:hAnsiTheme="minorHAnsi" w:cstheme="minorHAnsi"/>
          <w:b/>
          <w:bCs/>
          <w:sz w:val="24"/>
          <w:szCs w:val="24"/>
        </w:rPr>
      </w:pPr>
      <w:r w:rsidRPr="00A422AC">
        <w:rPr>
          <w:rFonts w:asciiTheme="minorHAnsi" w:hAnsiTheme="minorHAnsi" w:cstheme="minorHAnsi"/>
          <w:b/>
          <w:bCs/>
          <w:sz w:val="24"/>
          <w:szCs w:val="24"/>
        </w:rPr>
        <w:t xml:space="preserve">Encadrement du projet </w:t>
      </w:r>
      <w:r w:rsidR="001763E2" w:rsidRPr="00A422AC">
        <w:rPr>
          <w:rFonts w:asciiTheme="minorHAnsi" w:hAnsiTheme="minorHAnsi" w:cstheme="minorHAnsi"/>
          <w:b/>
          <w:bCs/>
          <w:sz w:val="24"/>
          <w:szCs w:val="24"/>
        </w:rPr>
        <w:t>Clas</w:t>
      </w:r>
    </w:p>
    <w:p w14:paraId="1735FE3B" w14:textId="77777777" w:rsidR="0048785B" w:rsidRPr="00A422AC" w:rsidRDefault="0048785B" w:rsidP="00B46FB8">
      <w:pPr>
        <w:spacing w:after="0" w:line="240" w:lineRule="auto"/>
        <w:jc w:val="both"/>
        <w:rPr>
          <w:rFonts w:cstheme="minorHAnsi"/>
          <w:sz w:val="8"/>
          <w:szCs w:val="8"/>
        </w:rPr>
      </w:pPr>
    </w:p>
    <w:p w14:paraId="50E8FF14" w14:textId="56BC57C2" w:rsidR="0048785B" w:rsidRPr="00FD5365" w:rsidRDefault="0078750E" w:rsidP="0078750E">
      <w:pPr>
        <w:spacing w:after="0" w:line="276" w:lineRule="auto"/>
        <w:jc w:val="both"/>
        <w:rPr>
          <w:rFonts w:cstheme="minorHAnsi"/>
        </w:rPr>
      </w:pPr>
      <w:r w:rsidRPr="00FD5365">
        <w:rPr>
          <w:rFonts w:cstheme="minorHAnsi"/>
        </w:rPr>
        <w:t>Prénom</w:t>
      </w:r>
      <w:r w:rsidRPr="00FD5365">
        <w:rPr>
          <w:rFonts w:cstheme="minorHAnsi"/>
        </w:rPr>
        <w:t xml:space="preserve"> </w:t>
      </w:r>
      <w:r w:rsidR="0048785B" w:rsidRPr="00FD5365">
        <w:rPr>
          <w:rFonts w:cstheme="minorHAnsi"/>
        </w:rPr>
        <w:t>N</w:t>
      </w:r>
      <w:r w:rsidR="00B46FB8" w:rsidRPr="00FD5365">
        <w:rPr>
          <w:rFonts w:cstheme="minorHAnsi"/>
        </w:rPr>
        <w:t>OM</w:t>
      </w:r>
      <w:r w:rsidR="0048785B" w:rsidRPr="00FD5365">
        <w:rPr>
          <w:rFonts w:cstheme="minorHAnsi"/>
        </w:rPr>
        <w:t xml:space="preserve"> du coordinateur du projet Clas :</w:t>
      </w:r>
      <w:r w:rsidR="00B942D3" w:rsidRPr="00FD5365">
        <w:rPr>
          <w:rFonts w:cstheme="minorHAnsi"/>
        </w:rPr>
        <w:t xml:space="preserve"> </w:t>
      </w:r>
      <w:r w:rsidR="004F4870" w:rsidRPr="00FD5365">
        <w:rPr>
          <w:rFonts w:cstheme="minorHAnsi"/>
        </w:rPr>
        <w:fldChar w:fldCharType="begin">
          <w:ffData>
            <w:name w:val="Texte2"/>
            <w:enabled/>
            <w:calcOnExit w:val="0"/>
            <w:textInput>
              <w:format w:val="FIRST CAPITAL"/>
            </w:textInput>
          </w:ffData>
        </w:fldChar>
      </w:r>
      <w:bookmarkStart w:id="12" w:name="Texte2"/>
      <w:r w:rsidR="004F4870" w:rsidRPr="00FD5365">
        <w:rPr>
          <w:rFonts w:cstheme="minorHAnsi"/>
        </w:rPr>
        <w:instrText xml:space="preserve"> FORMTEXT </w:instrText>
      </w:r>
      <w:r w:rsidR="004F4870" w:rsidRPr="00FD5365">
        <w:rPr>
          <w:rFonts w:cstheme="minorHAnsi"/>
        </w:rPr>
      </w:r>
      <w:r w:rsidR="004F4870" w:rsidRPr="00FD5365">
        <w:rPr>
          <w:rFonts w:cstheme="minorHAnsi"/>
        </w:rPr>
        <w:fldChar w:fldCharType="separate"/>
      </w:r>
      <w:r w:rsidR="004F4870" w:rsidRPr="00FD5365">
        <w:rPr>
          <w:rFonts w:cstheme="minorHAnsi"/>
          <w:noProof/>
        </w:rPr>
        <w:t> </w:t>
      </w:r>
      <w:r w:rsidR="004F4870" w:rsidRPr="00FD5365">
        <w:rPr>
          <w:rFonts w:cstheme="minorHAnsi"/>
          <w:noProof/>
        </w:rPr>
        <w:t> </w:t>
      </w:r>
      <w:r w:rsidR="004F4870" w:rsidRPr="00FD5365">
        <w:rPr>
          <w:rFonts w:cstheme="minorHAnsi"/>
          <w:noProof/>
        </w:rPr>
        <w:t> </w:t>
      </w:r>
      <w:r w:rsidR="004F4870" w:rsidRPr="00FD5365">
        <w:rPr>
          <w:rFonts w:cstheme="minorHAnsi"/>
          <w:noProof/>
        </w:rPr>
        <w:t> </w:t>
      </w:r>
      <w:r w:rsidR="004F4870" w:rsidRPr="00FD5365">
        <w:rPr>
          <w:rFonts w:cstheme="minorHAnsi"/>
          <w:noProof/>
        </w:rPr>
        <w:t> </w:t>
      </w:r>
      <w:r w:rsidR="004F4870" w:rsidRPr="00FD5365">
        <w:rPr>
          <w:rFonts w:cstheme="minorHAnsi"/>
        </w:rPr>
        <w:fldChar w:fldCharType="end"/>
      </w:r>
      <w:bookmarkEnd w:id="12"/>
    </w:p>
    <w:p w14:paraId="1948EF14" w14:textId="7CEEC609" w:rsidR="0048785B" w:rsidRPr="00FD5365" w:rsidRDefault="0048785B" w:rsidP="0078750E">
      <w:pPr>
        <w:spacing w:after="0" w:line="276" w:lineRule="auto"/>
        <w:jc w:val="both"/>
        <w:rPr>
          <w:rFonts w:cstheme="minorHAnsi"/>
        </w:rPr>
      </w:pPr>
      <w:r w:rsidRPr="00FD5365">
        <w:rPr>
          <w:rFonts w:cstheme="minorHAnsi"/>
        </w:rPr>
        <w:t xml:space="preserve">Adresse </w:t>
      </w:r>
      <w:proofErr w:type="gramStart"/>
      <w:r w:rsidRPr="00FD5365">
        <w:rPr>
          <w:rFonts w:cstheme="minorHAnsi"/>
        </w:rPr>
        <w:t>email</w:t>
      </w:r>
      <w:proofErr w:type="gramEnd"/>
      <w:r w:rsidRPr="00FD5365">
        <w:rPr>
          <w:rFonts w:cstheme="minorHAnsi"/>
        </w:rPr>
        <w:t xml:space="preserve"> du coordinateur : </w:t>
      </w:r>
      <w:r w:rsidR="00B942D3" w:rsidRPr="00FD5365">
        <w:rPr>
          <w:rFonts w:cstheme="minorHAnsi"/>
        </w:rPr>
        <w:fldChar w:fldCharType="begin">
          <w:ffData>
            <w:name w:val=""/>
            <w:enabled/>
            <w:calcOnExit w:val="0"/>
            <w:textInput>
              <w:format w:val="LOWERCASE"/>
            </w:textInput>
          </w:ffData>
        </w:fldChar>
      </w:r>
      <w:r w:rsidR="00B942D3" w:rsidRPr="00FD5365">
        <w:rPr>
          <w:rFonts w:cstheme="minorHAnsi"/>
        </w:rPr>
        <w:instrText xml:space="preserve"> FORMTEXT </w:instrText>
      </w:r>
      <w:r w:rsidR="00B942D3" w:rsidRPr="00FD5365">
        <w:rPr>
          <w:rFonts w:cstheme="minorHAnsi"/>
        </w:rPr>
      </w:r>
      <w:r w:rsidR="00B942D3" w:rsidRPr="00FD5365">
        <w:rPr>
          <w:rFonts w:cstheme="minorHAnsi"/>
        </w:rPr>
        <w:fldChar w:fldCharType="separate"/>
      </w:r>
      <w:r w:rsidR="00B942D3" w:rsidRPr="00FD5365">
        <w:rPr>
          <w:rFonts w:cstheme="minorHAnsi"/>
          <w:noProof/>
        </w:rPr>
        <w:t> </w:t>
      </w:r>
      <w:r w:rsidR="00B942D3" w:rsidRPr="00FD5365">
        <w:rPr>
          <w:rFonts w:cstheme="minorHAnsi"/>
          <w:noProof/>
        </w:rPr>
        <w:t> </w:t>
      </w:r>
      <w:r w:rsidR="00B942D3" w:rsidRPr="00FD5365">
        <w:rPr>
          <w:rFonts w:cstheme="minorHAnsi"/>
          <w:noProof/>
        </w:rPr>
        <w:t> </w:t>
      </w:r>
      <w:r w:rsidR="00B942D3" w:rsidRPr="00FD5365">
        <w:rPr>
          <w:rFonts w:cstheme="minorHAnsi"/>
          <w:noProof/>
        </w:rPr>
        <w:t> </w:t>
      </w:r>
      <w:r w:rsidR="00B942D3" w:rsidRPr="00FD5365">
        <w:rPr>
          <w:rFonts w:cstheme="minorHAnsi"/>
          <w:noProof/>
        </w:rPr>
        <w:t> </w:t>
      </w:r>
      <w:r w:rsidR="00B942D3" w:rsidRPr="00FD5365">
        <w:rPr>
          <w:rFonts w:cstheme="minorHAnsi"/>
        </w:rPr>
        <w:fldChar w:fldCharType="end"/>
      </w:r>
    </w:p>
    <w:p w14:paraId="4AB75367" w14:textId="169F0C59" w:rsidR="0048785B" w:rsidRPr="00FD5365" w:rsidRDefault="0048785B" w:rsidP="0078750E">
      <w:pPr>
        <w:spacing w:after="0" w:line="276" w:lineRule="auto"/>
        <w:jc w:val="both"/>
        <w:rPr>
          <w:rFonts w:cstheme="minorHAnsi"/>
        </w:rPr>
      </w:pPr>
      <w:r w:rsidRPr="00FD5365">
        <w:rPr>
          <w:rFonts w:cstheme="minorHAnsi"/>
        </w:rPr>
        <w:t xml:space="preserve">Téléphone du coordinateur : </w:t>
      </w:r>
      <w:r w:rsidR="004F4870" w:rsidRPr="00FD5365">
        <w:rPr>
          <w:rFonts w:cstheme="minorHAnsi"/>
        </w:rPr>
        <w:fldChar w:fldCharType="begin">
          <w:ffData>
            <w:name w:val="Texte2"/>
            <w:enabled/>
            <w:calcOnExit w:val="0"/>
            <w:textInput>
              <w:format w:val="FIRST CAPITAL"/>
            </w:textInput>
          </w:ffData>
        </w:fldChar>
      </w:r>
      <w:r w:rsidR="004F4870" w:rsidRPr="00FD5365">
        <w:rPr>
          <w:rFonts w:cstheme="minorHAnsi"/>
        </w:rPr>
        <w:instrText xml:space="preserve"> FORMTEXT </w:instrText>
      </w:r>
      <w:r w:rsidR="004F4870" w:rsidRPr="00FD5365">
        <w:rPr>
          <w:rFonts w:cstheme="minorHAnsi"/>
        </w:rPr>
      </w:r>
      <w:r w:rsidR="004F4870" w:rsidRPr="00FD5365">
        <w:rPr>
          <w:rFonts w:cstheme="minorHAnsi"/>
        </w:rPr>
        <w:fldChar w:fldCharType="separate"/>
      </w:r>
      <w:r w:rsidR="004F4870" w:rsidRPr="00FD5365">
        <w:rPr>
          <w:rFonts w:cstheme="minorHAnsi"/>
          <w:noProof/>
        </w:rPr>
        <w:t> </w:t>
      </w:r>
      <w:r w:rsidR="004F4870" w:rsidRPr="00FD5365">
        <w:rPr>
          <w:rFonts w:cstheme="minorHAnsi"/>
          <w:noProof/>
        </w:rPr>
        <w:t> </w:t>
      </w:r>
      <w:r w:rsidR="004F4870" w:rsidRPr="00FD5365">
        <w:rPr>
          <w:rFonts w:cstheme="minorHAnsi"/>
          <w:noProof/>
        </w:rPr>
        <w:t> </w:t>
      </w:r>
      <w:r w:rsidR="004F4870" w:rsidRPr="00FD5365">
        <w:rPr>
          <w:rFonts w:cstheme="minorHAnsi"/>
          <w:noProof/>
        </w:rPr>
        <w:t> </w:t>
      </w:r>
      <w:r w:rsidR="004F4870" w:rsidRPr="00FD5365">
        <w:rPr>
          <w:rFonts w:cstheme="minorHAnsi"/>
          <w:noProof/>
        </w:rPr>
        <w:t> </w:t>
      </w:r>
      <w:r w:rsidR="004F4870" w:rsidRPr="00FD5365">
        <w:rPr>
          <w:rFonts w:cstheme="minorHAnsi"/>
        </w:rPr>
        <w:fldChar w:fldCharType="end"/>
      </w:r>
    </w:p>
    <w:p w14:paraId="150315D1" w14:textId="2C37250D" w:rsidR="0048785B" w:rsidRPr="00FD5365" w:rsidRDefault="0048785B" w:rsidP="0078750E">
      <w:pPr>
        <w:spacing w:after="0" w:line="276" w:lineRule="auto"/>
        <w:jc w:val="both"/>
        <w:rPr>
          <w:rFonts w:cstheme="minorHAnsi"/>
        </w:rPr>
      </w:pPr>
      <w:r w:rsidRPr="00FD5365">
        <w:rPr>
          <w:rFonts w:cstheme="minorHAnsi"/>
        </w:rPr>
        <w:t xml:space="preserve">Nombre d’heures hebdomadaires de coordination : </w:t>
      </w:r>
      <w:r w:rsidR="004F4870" w:rsidRPr="00FD5365">
        <w:rPr>
          <w:rFonts w:cstheme="minorHAnsi"/>
        </w:rPr>
        <w:fldChar w:fldCharType="begin">
          <w:ffData>
            <w:name w:val=""/>
            <w:enabled/>
            <w:calcOnExit w:val="0"/>
            <w:textInput>
              <w:type w:val="number"/>
              <w:maxLength w:val="4"/>
            </w:textInput>
          </w:ffData>
        </w:fldChar>
      </w:r>
      <w:r w:rsidR="004F4870" w:rsidRPr="00FD5365">
        <w:rPr>
          <w:rFonts w:cstheme="minorHAnsi"/>
        </w:rPr>
        <w:instrText xml:space="preserve"> FORMTEXT </w:instrText>
      </w:r>
      <w:r w:rsidR="004F4870" w:rsidRPr="00FD5365">
        <w:rPr>
          <w:rFonts w:cstheme="minorHAnsi"/>
        </w:rPr>
      </w:r>
      <w:r w:rsidR="004F4870" w:rsidRPr="00FD5365">
        <w:rPr>
          <w:rFonts w:cstheme="minorHAnsi"/>
        </w:rPr>
        <w:fldChar w:fldCharType="separate"/>
      </w:r>
      <w:r w:rsidR="004F4870" w:rsidRPr="00FD5365">
        <w:rPr>
          <w:rFonts w:cstheme="minorHAnsi"/>
          <w:noProof/>
        </w:rPr>
        <w:t> </w:t>
      </w:r>
      <w:r w:rsidR="004F4870" w:rsidRPr="00FD5365">
        <w:rPr>
          <w:rFonts w:cstheme="minorHAnsi"/>
          <w:noProof/>
        </w:rPr>
        <w:t> </w:t>
      </w:r>
      <w:r w:rsidR="004F4870" w:rsidRPr="00FD5365">
        <w:rPr>
          <w:rFonts w:cstheme="minorHAnsi"/>
          <w:noProof/>
        </w:rPr>
        <w:t> </w:t>
      </w:r>
      <w:r w:rsidR="004F4870" w:rsidRPr="00FD5365">
        <w:rPr>
          <w:rFonts w:cstheme="minorHAnsi"/>
          <w:noProof/>
        </w:rPr>
        <w:t> </w:t>
      </w:r>
      <w:r w:rsidR="004F4870" w:rsidRPr="00FD5365">
        <w:rPr>
          <w:rFonts w:cstheme="minorHAnsi"/>
        </w:rPr>
        <w:fldChar w:fldCharType="end"/>
      </w:r>
      <w:r w:rsidRPr="00FD5365">
        <w:rPr>
          <w:rFonts w:cstheme="minorHAnsi"/>
        </w:rPr>
        <w:t xml:space="preserve"> heures</w:t>
      </w:r>
    </w:p>
    <w:p w14:paraId="1C67B14D" w14:textId="2D06C256" w:rsidR="0048785B" w:rsidRPr="00FD5365" w:rsidRDefault="0048785B" w:rsidP="0078750E">
      <w:pPr>
        <w:spacing w:after="0" w:line="276" w:lineRule="auto"/>
        <w:jc w:val="both"/>
        <w:rPr>
          <w:rFonts w:cstheme="minorHAnsi"/>
        </w:rPr>
      </w:pPr>
      <w:r w:rsidRPr="00FD5365">
        <w:rPr>
          <w:rFonts w:cstheme="minorHAnsi"/>
        </w:rPr>
        <w:t>Niveau de formation du coordinateur Clas ?</w:t>
      </w:r>
      <w:r w:rsidR="004F4870" w:rsidRPr="00FD5365">
        <w:rPr>
          <w:rFonts w:cstheme="minorHAnsi"/>
        </w:rPr>
        <w:t xml:space="preserve"> </w:t>
      </w:r>
      <w:r w:rsidR="004F4870" w:rsidRPr="00FD5365">
        <w:rPr>
          <w:rFonts w:cstheme="minorHAnsi"/>
        </w:rPr>
        <w:fldChar w:fldCharType="begin">
          <w:ffData>
            <w:name w:val="Texte2"/>
            <w:enabled/>
            <w:calcOnExit w:val="0"/>
            <w:textInput>
              <w:format w:val="FIRST CAPITAL"/>
            </w:textInput>
          </w:ffData>
        </w:fldChar>
      </w:r>
      <w:r w:rsidR="004F4870" w:rsidRPr="00FD5365">
        <w:rPr>
          <w:rFonts w:cstheme="minorHAnsi"/>
        </w:rPr>
        <w:instrText xml:space="preserve"> FORMTEXT </w:instrText>
      </w:r>
      <w:r w:rsidR="004F4870" w:rsidRPr="00FD5365">
        <w:rPr>
          <w:rFonts w:cstheme="minorHAnsi"/>
        </w:rPr>
      </w:r>
      <w:r w:rsidR="004F4870" w:rsidRPr="00FD5365">
        <w:rPr>
          <w:rFonts w:cstheme="minorHAnsi"/>
        </w:rPr>
        <w:fldChar w:fldCharType="separate"/>
      </w:r>
      <w:r w:rsidR="004F4870" w:rsidRPr="00FD5365">
        <w:rPr>
          <w:rFonts w:cstheme="minorHAnsi"/>
          <w:noProof/>
        </w:rPr>
        <w:t> </w:t>
      </w:r>
      <w:r w:rsidR="004F4870" w:rsidRPr="00FD5365">
        <w:rPr>
          <w:rFonts w:cstheme="minorHAnsi"/>
          <w:noProof/>
        </w:rPr>
        <w:t> </w:t>
      </w:r>
      <w:r w:rsidR="004F4870" w:rsidRPr="00FD5365">
        <w:rPr>
          <w:rFonts w:cstheme="minorHAnsi"/>
          <w:noProof/>
        </w:rPr>
        <w:t> </w:t>
      </w:r>
      <w:r w:rsidR="004F4870" w:rsidRPr="00FD5365">
        <w:rPr>
          <w:rFonts w:cstheme="minorHAnsi"/>
          <w:noProof/>
        </w:rPr>
        <w:t> </w:t>
      </w:r>
      <w:r w:rsidR="004F4870" w:rsidRPr="00FD5365">
        <w:rPr>
          <w:rFonts w:cstheme="minorHAnsi"/>
          <w:noProof/>
        </w:rPr>
        <w:t> </w:t>
      </w:r>
      <w:r w:rsidR="004F4870" w:rsidRPr="00FD5365">
        <w:rPr>
          <w:rFonts w:cstheme="minorHAnsi"/>
        </w:rPr>
        <w:fldChar w:fldCharType="end"/>
      </w:r>
    </w:p>
    <w:p w14:paraId="530F6468" w14:textId="02877406" w:rsidR="008B18A8" w:rsidRPr="00FD5365" w:rsidRDefault="46510DBA" w:rsidP="0078750E">
      <w:pPr>
        <w:spacing w:after="0" w:line="276" w:lineRule="auto"/>
        <w:jc w:val="both"/>
        <w:rPr>
          <w:rFonts w:cstheme="minorHAnsi"/>
          <w:color w:val="767171" w:themeColor="background2" w:themeShade="80"/>
        </w:rPr>
      </w:pPr>
      <w:r w:rsidRPr="00FD5365">
        <w:rPr>
          <w:rFonts w:cstheme="minorHAnsi"/>
        </w:rPr>
        <w:t>Expérience professionnelle d’animation ou d’éducation ?</w:t>
      </w:r>
      <w:r w:rsidR="004F4870" w:rsidRPr="00FD5365">
        <w:rPr>
          <w:rFonts w:cstheme="minorHAnsi"/>
        </w:rPr>
        <w:tab/>
      </w:r>
      <w:r w:rsidR="004F4870" w:rsidRPr="00FD5365">
        <w:rPr>
          <w:rFonts w:cstheme="minorHAnsi"/>
        </w:rPr>
        <w:tab/>
      </w:r>
      <w:r w:rsidR="004F4870" w:rsidRPr="00FD5365">
        <w:rPr>
          <w:rFonts w:cstheme="minorHAnsi"/>
        </w:rPr>
        <w:tab/>
      </w:r>
      <w:sdt>
        <w:sdtPr>
          <w:rPr>
            <w:rFonts w:cstheme="minorHAnsi"/>
          </w:rPr>
          <w:id w:val="1230494629"/>
          <w14:checkbox>
            <w14:checked w14:val="0"/>
            <w14:checkedState w14:val="2612" w14:font="MS Gothic"/>
            <w14:uncheckedState w14:val="2610" w14:font="MS Gothic"/>
          </w14:checkbox>
        </w:sdtPr>
        <w:sdtEndPr/>
        <w:sdtContent>
          <w:r w:rsidR="004F4870" w:rsidRPr="00FD5365">
            <w:rPr>
              <w:rFonts w:ascii="Segoe UI Symbol" w:eastAsia="MS Gothic" w:hAnsi="Segoe UI Symbol" w:cs="Segoe UI Symbol"/>
            </w:rPr>
            <w:t>☐</w:t>
          </w:r>
        </w:sdtContent>
      </w:sdt>
      <w:r w:rsidR="004F4870" w:rsidRPr="00FD5365">
        <w:rPr>
          <w:rFonts w:cstheme="minorHAnsi"/>
          <w:i/>
          <w:iCs/>
        </w:rPr>
        <w:t xml:space="preserve"> </w:t>
      </w:r>
      <w:r w:rsidR="004F4870" w:rsidRPr="00FD5365">
        <w:rPr>
          <w:rFonts w:cstheme="minorHAnsi"/>
        </w:rPr>
        <w:t>Oui</w:t>
      </w:r>
      <w:r w:rsidR="004F4870" w:rsidRPr="00FD5365">
        <w:rPr>
          <w:rFonts w:cstheme="minorHAnsi"/>
        </w:rPr>
        <w:tab/>
      </w:r>
      <w:sdt>
        <w:sdtPr>
          <w:rPr>
            <w:rFonts w:cstheme="minorHAnsi"/>
          </w:rPr>
          <w:id w:val="-1239394442"/>
          <w14:checkbox>
            <w14:checked w14:val="0"/>
            <w14:checkedState w14:val="2612" w14:font="MS Gothic"/>
            <w14:uncheckedState w14:val="2610" w14:font="MS Gothic"/>
          </w14:checkbox>
        </w:sdtPr>
        <w:sdtEndPr/>
        <w:sdtContent>
          <w:r w:rsidR="004F4870" w:rsidRPr="00FD5365">
            <w:rPr>
              <w:rFonts w:ascii="Segoe UI Symbol" w:eastAsia="MS Gothic" w:hAnsi="Segoe UI Symbol" w:cs="Segoe UI Symbol"/>
            </w:rPr>
            <w:t>☐</w:t>
          </w:r>
        </w:sdtContent>
      </w:sdt>
      <w:r w:rsidR="004F4870" w:rsidRPr="00FD5365">
        <w:rPr>
          <w:rFonts w:cstheme="minorHAnsi"/>
          <w:i/>
          <w:iCs/>
        </w:rPr>
        <w:t xml:space="preserve"> </w:t>
      </w:r>
      <w:r w:rsidR="004F4870" w:rsidRPr="00FD5365">
        <w:rPr>
          <w:rFonts w:cstheme="minorHAnsi"/>
        </w:rPr>
        <w:t>Non</w:t>
      </w:r>
    </w:p>
    <w:p w14:paraId="4FD4FDA6" w14:textId="77830461" w:rsidR="004C6A38" w:rsidRPr="00FD5365" w:rsidRDefault="004C6A38" w:rsidP="0078750E">
      <w:pPr>
        <w:spacing w:after="0" w:line="276" w:lineRule="auto"/>
        <w:ind w:left="284"/>
        <w:jc w:val="both"/>
        <w:rPr>
          <w:rFonts w:cstheme="minorHAnsi"/>
          <w:color w:val="767171" w:themeColor="background2" w:themeShade="80"/>
        </w:rPr>
      </w:pPr>
      <w:r w:rsidRPr="00FD5365">
        <w:rPr>
          <w:rFonts w:cstheme="minorHAnsi"/>
        </w:rPr>
        <w:t>Si oui, précisez :</w:t>
      </w:r>
      <w:r w:rsidR="004F4870" w:rsidRPr="00FD5365">
        <w:rPr>
          <w:rFonts w:cstheme="minorHAnsi"/>
        </w:rPr>
        <w:t xml:space="preserve"> </w:t>
      </w:r>
      <w:r w:rsidR="0071014F" w:rsidRPr="00FD5365">
        <w:rPr>
          <w:rFonts w:cstheme="minorHAnsi"/>
        </w:rPr>
        <w:fldChar w:fldCharType="begin">
          <w:ffData>
            <w:name w:val=""/>
            <w:enabled/>
            <w:calcOnExit w:val="0"/>
            <w:textInput>
              <w:default w:val="Préciser"/>
              <w:format w:val="FIRST CAPITAL"/>
            </w:textInput>
          </w:ffData>
        </w:fldChar>
      </w:r>
      <w:r w:rsidR="0071014F" w:rsidRPr="00FD5365">
        <w:rPr>
          <w:rFonts w:cstheme="minorHAnsi"/>
        </w:rPr>
        <w:instrText xml:space="preserve"> FORMTEXT </w:instrText>
      </w:r>
      <w:r w:rsidR="0071014F" w:rsidRPr="00FD5365">
        <w:rPr>
          <w:rFonts w:cstheme="minorHAnsi"/>
        </w:rPr>
      </w:r>
      <w:r w:rsidR="0071014F" w:rsidRPr="00FD5365">
        <w:rPr>
          <w:rFonts w:cstheme="minorHAnsi"/>
        </w:rPr>
        <w:fldChar w:fldCharType="separate"/>
      </w:r>
      <w:r w:rsidR="0071014F" w:rsidRPr="00FD5365">
        <w:rPr>
          <w:rFonts w:cstheme="minorHAnsi"/>
          <w:noProof/>
        </w:rPr>
        <w:t>Préciser</w:t>
      </w:r>
      <w:r w:rsidR="0071014F" w:rsidRPr="00FD5365">
        <w:rPr>
          <w:rFonts w:cstheme="minorHAnsi"/>
        </w:rPr>
        <w:fldChar w:fldCharType="end"/>
      </w:r>
    </w:p>
    <w:p w14:paraId="0CFB6BE6" w14:textId="77777777" w:rsidR="00C14DD4" w:rsidRPr="00A422AC" w:rsidRDefault="00C14DD4" w:rsidP="0078750E">
      <w:pPr>
        <w:spacing w:after="0" w:line="240" w:lineRule="auto"/>
        <w:jc w:val="both"/>
        <w:rPr>
          <w:rFonts w:cstheme="minorHAnsi"/>
          <w:i/>
          <w:iCs/>
          <w:strike/>
          <w:color w:val="FF0000"/>
          <w:sz w:val="20"/>
          <w:szCs w:val="20"/>
        </w:rPr>
      </w:pPr>
    </w:p>
    <w:p w14:paraId="69711765" w14:textId="2825E10B" w:rsidR="00C47AA7" w:rsidRPr="00A422AC" w:rsidRDefault="009100D1" w:rsidP="00B46FB8">
      <w:pPr>
        <w:pStyle w:val="Titre1"/>
        <w:spacing w:before="0" w:line="240" w:lineRule="auto"/>
        <w:jc w:val="both"/>
        <w:rPr>
          <w:rFonts w:asciiTheme="minorHAnsi" w:hAnsiTheme="minorHAnsi" w:cstheme="minorHAnsi"/>
          <w:b/>
          <w:bCs/>
          <w:sz w:val="24"/>
          <w:szCs w:val="24"/>
        </w:rPr>
      </w:pPr>
      <w:r w:rsidRPr="00A422AC">
        <w:rPr>
          <w:rFonts w:asciiTheme="minorHAnsi" w:hAnsiTheme="minorHAnsi" w:cstheme="minorHAnsi"/>
          <w:b/>
          <w:bCs/>
          <w:sz w:val="24"/>
          <w:szCs w:val="24"/>
        </w:rPr>
        <w:t>Enfants concernés</w:t>
      </w:r>
    </w:p>
    <w:p w14:paraId="6FA91DAC" w14:textId="77777777" w:rsidR="004F4870" w:rsidRPr="0071014F" w:rsidRDefault="004F4870" w:rsidP="00B46FB8">
      <w:pPr>
        <w:spacing w:after="0" w:line="240" w:lineRule="auto"/>
        <w:jc w:val="both"/>
        <w:rPr>
          <w:rFonts w:cstheme="minorHAnsi"/>
          <w:sz w:val="12"/>
          <w:szCs w:val="12"/>
        </w:rPr>
      </w:pPr>
    </w:p>
    <w:p w14:paraId="6AB073B6" w14:textId="4CE77635" w:rsidR="004F4870" w:rsidRPr="00FD5365" w:rsidRDefault="004F4870" w:rsidP="00FE1A76">
      <w:pPr>
        <w:tabs>
          <w:tab w:val="left" w:pos="7088"/>
        </w:tabs>
        <w:spacing w:after="0" w:line="240" w:lineRule="auto"/>
        <w:jc w:val="both"/>
        <w:rPr>
          <w:rFonts w:cstheme="minorHAnsi"/>
        </w:rPr>
      </w:pPr>
      <w:r w:rsidRPr="00FD5365">
        <w:rPr>
          <w:rFonts w:cstheme="minorHAnsi"/>
        </w:rPr>
        <w:t xml:space="preserve">Elémentaire </w:t>
      </w:r>
      <w:r w:rsidRPr="00FD5365">
        <w:rPr>
          <w:rFonts w:cstheme="minorHAnsi"/>
        </w:rPr>
        <w:tab/>
      </w:r>
      <w:r w:rsidRPr="00FD5365">
        <w:rPr>
          <w:rFonts w:cstheme="minorHAnsi"/>
        </w:rPr>
        <w:tab/>
      </w:r>
      <w:sdt>
        <w:sdtPr>
          <w:rPr>
            <w:rFonts w:cstheme="minorHAnsi"/>
          </w:rPr>
          <w:id w:val="-1029948559"/>
          <w14:checkbox>
            <w14:checked w14:val="0"/>
            <w14:checkedState w14:val="2612" w14:font="MS Gothic"/>
            <w14:uncheckedState w14:val="2610" w14:font="MS Gothic"/>
          </w14:checkbox>
        </w:sdtPr>
        <w:sdtEndPr/>
        <w:sdtContent>
          <w:r w:rsidRPr="00FD5365">
            <w:rPr>
              <w:rFonts w:ascii="Segoe UI Symbol" w:hAnsi="Segoe UI Symbol" w:cs="Segoe UI Symbol"/>
            </w:rPr>
            <w:t>☐</w:t>
          </w:r>
        </w:sdtContent>
      </w:sdt>
      <w:r w:rsidRPr="00FD5365">
        <w:rPr>
          <w:rFonts w:cstheme="minorHAnsi"/>
        </w:rPr>
        <w:t xml:space="preserve"> Oui</w:t>
      </w:r>
      <w:r w:rsidRPr="00FD5365">
        <w:rPr>
          <w:rFonts w:cstheme="minorHAnsi"/>
        </w:rPr>
        <w:tab/>
      </w:r>
      <w:sdt>
        <w:sdtPr>
          <w:rPr>
            <w:rFonts w:cstheme="minorHAnsi"/>
          </w:rPr>
          <w:id w:val="-1144501834"/>
          <w14:checkbox>
            <w14:checked w14:val="0"/>
            <w14:checkedState w14:val="2612" w14:font="MS Gothic"/>
            <w14:uncheckedState w14:val="2610" w14:font="MS Gothic"/>
          </w14:checkbox>
        </w:sdtPr>
        <w:sdtEndPr/>
        <w:sdtContent>
          <w:r w:rsidRPr="00FD5365">
            <w:rPr>
              <w:rFonts w:ascii="Segoe UI Symbol" w:hAnsi="Segoe UI Symbol" w:cs="Segoe UI Symbol"/>
            </w:rPr>
            <w:t>☐</w:t>
          </w:r>
        </w:sdtContent>
      </w:sdt>
      <w:r w:rsidRPr="00FD5365">
        <w:rPr>
          <w:rFonts w:cstheme="minorHAnsi"/>
        </w:rPr>
        <w:t xml:space="preserve"> Non</w:t>
      </w:r>
    </w:p>
    <w:p w14:paraId="0E5402AF" w14:textId="6104D325" w:rsidR="004F4870" w:rsidRPr="00FD5365" w:rsidRDefault="004F4870" w:rsidP="00FE1A76">
      <w:pPr>
        <w:tabs>
          <w:tab w:val="left" w:pos="7088"/>
        </w:tabs>
        <w:spacing w:after="0" w:line="240" w:lineRule="auto"/>
        <w:jc w:val="both"/>
        <w:rPr>
          <w:rFonts w:cstheme="minorHAnsi"/>
        </w:rPr>
      </w:pPr>
      <w:r w:rsidRPr="00FD5365">
        <w:rPr>
          <w:rFonts w:cstheme="minorHAnsi"/>
        </w:rPr>
        <w:t xml:space="preserve">Collège </w:t>
      </w:r>
      <w:r w:rsidRPr="00FD5365">
        <w:rPr>
          <w:rFonts w:cstheme="minorHAnsi"/>
        </w:rPr>
        <w:tab/>
      </w:r>
      <w:r w:rsidRPr="00FD5365">
        <w:rPr>
          <w:rFonts w:cstheme="minorHAnsi"/>
        </w:rPr>
        <w:tab/>
      </w:r>
      <w:sdt>
        <w:sdtPr>
          <w:rPr>
            <w:rFonts w:cstheme="minorHAnsi"/>
          </w:rPr>
          <w:id w:val="1901557571"/>
          <w14:checkbox>
            <w14:checked w14:val="0"/>
            <w14:checkedState w14:val="2612" w14:font="MS Gothic"/>
            <w14:uncheckedState w14:val="2610" w14:font="MS Gothic"/>
          </w14:checkbox>
        </w:sdtPr>
        <w:sdtEndPr/>
        <w:sdtContent>
          <w:r w:rsidRPr="00FD5365">
            <w:rPr>
              <w:rFonts w:ascii="Segoe UI Symbol" w:hAnsi="Segoe UI Symbol" w:cs="Segoe UI Symbol"/>
            </w:rPr>
            <w:t>☐</w:t>
          </w:r>
        </w:sdtContent>
      </w:sdt>
      <w:r w:rsidRPr="00FD5365">
        <w:rPr>
          <w:rFonts w:cstheme="minorHAnsi"/>
        </w:rPr>
        <w:t xml:space="preserve"> Oui</w:t>
      </w:r>
      <w:r w:rsidRPr="00FD5365">
        <w:rPr>
          <w:rFonts w:cstheme="minorHAnsi"/>
        </w:rPr>
        <w:tab/>
      </w:r>
      <w:sdt>
        <w:sdtPr>
          <w:rPr>
            <w:rFonts w:cstheme="minorHAnsi"/>
          </w:rPr>
          <w:id w:val="-1351181774"/>
          <w14:checkbox>
            <w14:checked w14:val="0"/>
            <w14:checkedState w14:val="2612" w14:font="MS Gothic"/>
            <w14:uncheckedState w14:val="2610" w14:font="MS Gothic"/>
          </w14:checkbox>
        </w:sdtPr>
        <w:sdtEndPr/>
        <w:sdtContent>
          <w:r w:rsidRPr="00FD5365">
            <w:rPr>
              <w:rFonts w:ascii="Segoe UI Symbol" w:hAnsi="Segoe UI Symbol" w:cs="Segoe UI Symbol"/>
            </w:rPr>
            <w:t>☐</w:t>
          </w:r>
        </w:sdtContent>
      </w:sdt>
      <w:r w:rsidRPr="00FD5365">
        <w:rPr>
          <w:rFonts w:cstheme="minorHAnsi"/>
        </w:rPr>
        <w:t xml:space="preserve"> Non</w:t>
      </w:r>
    </w:p>
    <w:p w14:paraId="47F7A6D3" w14:textId="5CD59300" w:rsidR="004F4870" w:rsidRPr="00FD5365" w:rsidRDefault="004F4870" w:rsidP="00FE1A76">
      <w:pPr>
        <w:tabs>
          <w:tab w:val="left" w:pos="7088"/>
        </w:tabs>
        <w:spacing w:after="0" w:line="240" w:lineRule="auto"/>
        <w:jc w:val="both"/>
        <w:rPr>
          <w:rFonts w:cstheme="minorHAnsi"/>
        </w:rPr>
      </w:pPr>
      <w:r w:rsidRPr="00FD5365">
        <w:rPr>
          <w:rFonts w:cstheme="minorHAnsi"/>
        </w:rPr>
        <w:t xml:space="preserve">Lycée filières générale et professionnelle </w:t>
      </w:r>
      <w:r w:rsidRPr="00FD5365">
        <w:rPr>
          <w:rFonts w:cstheme="minorHAnsi"/>
        </w:rPr>
        <w:tab/>
      </w:r>
      <w:r w:rsidRPr="00FD5365">
        <w:rPr>
          <w:rFonts w:cstheme="minorHAnsi"/>
        </w:rPr>
        <w:tab/>
      </w:r>
      <w:sdt>
        <w:sdtPr>
          <w:rPr>
            <w:rFonts w:cstheme="minorHAnsi"/>
          </w:rPr>
          <w:id w:val="1164203518"/>
          <w14:checkbox>
            <w14:checked w14:val="0"/>
            <w14:checkedState w14:val="2612" w14:font="MS Gothic"/>
            <w14:uncheckedState w14:val="2610" w14:font="MS Gothic"/>
          </w14:checkbox>
        </w:sdtPr>
        <w:sdtEndPr/>
        <w:sdtContent>
          <w:r w:rsidRPr="00FD5365">
            <w:rPr>
              <w:rFonts w:ascii="Segoe UI Symbol" w:hAnsi="Segoe UI Symbol" w:cs="Segoe UI Symbol"/>
            </w:rPr>
            <w:t>☐</w:t>
          </w:r>
        </w:sdtContent>
      </w:sdt>
      <w:r w:rsidRPr="00FD5365">
        <w:rPr>
          <w:rFonts w:cstheme="minorHAnsi"/>
        </w:rPr>
        <w:t xml:space="preserve"> Oui</w:t>
      </w:r>
      <w:r w:rsidRPr="00FD5365">
        <w:rPr>
          <w:rFonts w:cstheme="minorHAnsi"/>
        </w:rPr>
        <w:tab/>
      </w:r>
      <w:sdt>
        <w:sdtPr>
          <w:rPr>
            <w:rFonts w:cstheme="minorHAnsi"/>
          </w:rPr>
          <w:id w:val="1482804740"/>
          <w14:checkbox>
            <w14:checked w14:val="0"/>
            <w14:checkedState w14:val="2612" w14:font="MS Gothic"/>
            <w14:uncheckedState w14:val="2610" w14:font="MS Gothic"/>
          </w14:checkbox>
        </w:sdtPr>
        <w:sdtEndPr/>
        <w:sdtContent>
          <w:r w:rsidRPr="00FD5365">
            <w:rPr>
              <w:rFonts w:ascii="Segoe UI Symbol" w:hAnsi="Segoe UI Symbol" w:cs="Segoe UI Symbol"/>
            </w:rPr>
            <w:t>☐</w:t>
          </w:r>
        </w:sdtContent>
      </w:sdt>
      <w:r w:rsidRPr="00FD5365">
        <w:rPr>
          <w:rFonts w:cstheme="minorHAnsi"/>
        </w:rPr>
        <w:t xml:space="preserve"> Non</w:t>
      </w:r>
    </w:p>
    <w:p w14:paraId="467B1169" w14:textId="0E3B664F" w:rsidR="004F4870" w:rsidRPr="00FD5365" w:rsidRDefault="004F4870" w:rsidP="00FE1A76">
      <w:pPr>
        <w:tabs>
          <w:tab w:val="left" w:pos="7088"/>
        </w:tabs>
        <w:spacing w:after="0" w:line="240" w:lineRule="auto"/>
        <w:jc w:val="both"/>
        <w:rPr>
          <w:rFonts w:cstheme="minorHAnsi"/>
        </w:rPr>
      </w:pPr>
      <w:r w:rsidRPr="00FD5365">
        <w:rPr>
          <w:rFonts w:cstheme="minorHAnsi"/>
        </w:rPr>
        <w:t xml:space="preserve">Autre population cible ? </w:t>
      </w:r>
      <w:r w:rsidRPr="00FD5365">
        <w:rPr>
          <w:rFonts w:cstheme="minorHAnsi"/>
        </w:rPr>
        <w:tab/>
      </w:r>
      <w:r w:rsidRPr="00FD5365">
        <w:rPr>
          <w:rFonts w:cstheme="minorHAnsi"/>
        </w:rPr>
        <w:tab/>
      </w:r>
      <w:sdt>
        <w:sdtPr>
          <w:rPr>
            <w:rFonts w:cstheme="minorHAnsi"/>
          </w:rPr>
          <w:id w:val="-1263134275"/>
          <w14:checkbox>
            <w14:checked w14:val="0"/>
            <w14:checkedState w14:val="2612" w14:font="MS Gothic"/>
            <w14:uncheckedState w14:val="2610" w14:font="MS Gothic"/>
          </w14:checkbox>
        </w:sdtPr>
        <w:sdtEndPr/>
        <w:sdtContent>
          <w:r w:rsidRPr="00FD5365">
            <w:rPr>
              <w:rFonts w:ascii="Segoe UI Symbol" w:hAnsi="Segoe UI Symbol" w:cs="Segoe UI Symbol"/>
            </w:rPr>
            <w:t>☐</w:t>
          </w:r>
        </w:sdtContent>
      </w:sdt>
      <w:r w:rsidRPr="00FD5365">
        <w:rPr>
          <w:rFonts w:cstheme="minorHAnsi"/>
        </w:rPr>
        <w:t xml:space="preserve"> Oui</w:t>
      </w:r>
      <w:r w:rsidRPr="00FD5365">
        <w:rPr>
          <w:rFonts w:cstheme="minorHAnsi"/>
        </w:rPr>
        <w:tab/>
      </w:r>
      <w:sdt>
        <w:sdtPr>
          <w:rPr>
            <w:rFonts w:cstheme="minorHAnsi"/>
          </w:rPr>
          <w:id w:val="-1164619301"/>
          <w14:checkbox>
            <w14:checked w14:val="0"/>
            <w14:checkedState w14:val="2612" w14:font="MS Gothic"/>
            <w14:uncheckedState w14:val="2610" w14:font="MS Gothic"/>
          </w14:checkbox>
        </w:sdtPr>
        <w:sdtEndPr/>
        <w:sdtContent>
          <w:r w:rsidRPr="00FD5365">
            <w:rPr>
              <w:rFonts w:ascii="Segoe UI Symbol" w:hAnsi="Segoe UI Symbol" w:cs="Segoe UI Symbol"/>
            </w:rPr>
            <w:t>☐</w:t>
          </w:r>
        </w:sdtContent>
      </w:sdt>
      <w:r w:rsidRPr="00FD5365">
        <w:rPr>
          <w:rFonts w:cstheme="minorHAnsi"/>
        </w:rPr>
        <w:t xml:space="preserve"> Non</w:t>
      </w:r>
    </w:p>
    <w:p w14:paraId="632DE08B" w14:textId="7A57B63F" w:rsidR="004F4870" w:rsidRPr="00A422AC" w:rsidRDefault="004F4870" w:rsidP="00FE1A76">
      <w:pPr>
        <w:tabs>
          <w:tab w:val="left" w:pos="7088"/>
        </w:tabs>
        <w:spacing w:after="0" w:line="240" w:lineRule="auto"/>
        <w:jc w:val="both"/>
        <w:rPr>
          <w:rFonts w:cstheme="minorHAnsi"/>
          <w:i/>
          <w:iCs/>
        </w:rPr>
      </w:pPr>
      <w:r w:rsidRPr="00A422AC">
        <w:rPr>
          <w:rFonts w:cstheme="minorHAnsi"/>
          <w:i/>
          <w:iCs/>
        </w:rPr>
        <w:t>(Enseignement à distance, scolarisation à domicile, etc)</w:t>
      </w:r>
    </w:p>
    <w:p w14:paraId="2CAE4928" w14:textId="77777777" w:rsidR="00055FB0" w:rsidRPr="00A422AC" w:rsidRDefault="00055FB0" w:rsidP="0078750E">
      <w:pPr>
        <w:pStyle w:val="Titre2"/>
        <w:spacing w:line="240" w:lineRule="auto"/>
        <w:jc w:val="both"/>
        <w:rPr>
          <w:rFonts w:asciiTheme="minorHAnsi" w:hAnsiTheme="minorHAnsi" w:cstheme="minorHAnsi"/>
        </w:rPr>
      </w:pPr>
      <w:bookmarkStart w:id="13" w:name="_Toc129812289"/>
    </w:p>
    <w:p w14:paraId="59DB5413" w14:textId="5F8C83EF" w:rsidR="007B5244" w:rsidRPr="00A422AC" w:rsidRDefault="007B5244" w:rsidP="00B46FB8">
      <w:pPr>
        <w:pStyle w:val="Titre1"/>
        <w:spacing w:before="0" w:line="240" w:lineRule="auto"/>
        <w:jc w:val="both"/>
        <w:rPr>
          <w:rFonts w:asciiTheme="minorHAnsi" w:hAnsiTheme="minorHAnsi" w:cstheme="minorHAnsi"/>
          <w:b/>
          <w:bCs/>
          <w:sz w:val="24"/>
          <w:szCs w:val="24"/>
        </w:rPr>
      </w:pPr>
      <w:r w:rsidRPr="00A422AC">
        <w:rPr>
          <w:rFonts w:asciiTheme="minorHAnsi" w:hAnsiTheme="minorHAnsi" w:cstheme="minorHAnsi"/>
          <w:b/>
          <w:bCs/>
          <w:sz w:val="24"/>
          <w:szCs w:val="24"/>
        </w:rPr>
        <w:t>Description opérationnelle du projet</w:t>
      </w:r>
      <w:r w:rsidR="00DC7104" w:rsidRPr="00A422AC">
        <w:rPr>
          <w:rFonts w:asciiTheme="minorHAnsi" w:hAnsiTheme="minorHAnsi" w:cstheme="minorHAnsi"/>
          <w:b/>
          <w:bCs/>
          <w:sz w:val="24"/>
          <w:szCs w:val="24"/>
        </w:rPr>
        <w:t xml:space="preserve"> – Qui sont les intervenants du projet ?</w:t>
      </w:r>
      <w:bookmarkEnd w:id="13"/>
      <w:r w:rsidR="00DC7104" w:rsidRPr="00A422AC">
        <w:rPr>
          <w:rFonts w:asciiTheme="minorHAnsi" w:hAnsiTheme="minorHAnsi" w:cstheme="minorHAnsi"/>
          <w:b/>
          <w:bCs/>
          <w:sz w:val="24"/>
          <w:szCs w:val="24"/>
        </w:rPr>
        <w:t xml:space="preserve"> </w:t>
      </w:r>
    </w:p>
    <w:p w14:paraId="1DD8387F" w14:textId="77777777" w:rsidR="00E73AEE" w:rsidRPr="0071014F" w:rsidRDefault="00E73AEE" w:rsidP="00B46FB8">
      <w:pPr>
        <w:spacing w:after="0" w:line="240" w:lineRule="auto"/>
        <w:jc w:val="both"/>
        <w:rPr>
          <w:rFonts w:cstheme="minorHAnsi"/>
          <w:sz w:val="12"/>
          <w:szCs w:val="12"/>
        </w:rPr>
      </w:pPr>
    </w:p>
    <w:tbl>
      <w:tblPr>
        <w:tblStyle w:val="Grilledutableau"/>
        <w:tblW w:w="10774" w:type="dxa"/>
        <w:tblInd w:w="-147" w:type="dxa"/>
        <w:tblLook w:val="04A0" w:firstRow="1" w:lastRow="0" w:firstColumn="1" w:lastColumn="0" w:noHBand="0" w:noVBand="1"/>
      </w:tblPr>
      <w:tblGrid>
        <w:gridCol w:w="1880"/>
        <w:gridCol w:w="2231"/>
        <w:gridCol w:w="1701"/>
        <w:gridCol w:w="1560"/>
        <w:gridCol w:w="3402"/>
      </w:tblGrid>
      <w:tr w:rsidR="009F70B9" w:rsidRPr="00A422AC" w14:paraId="286E3462" w14:textId="36D90D74" w:rsidTr="00FD5365">
        <w:tc>
          <w:tcPr>
            <w:tcW w:w="1880" w:type="dxa"/>
            <w:vAlign w:val="center"/>
          </w:tcPr>
          <w:p w14:paraId="263DCF3B" w14:textId="21013655" w:rsidR="00C449AB" w:rsidRPr="0071014F" w:rsidRDefault="00C449AB" w:rsidP="0071014F">
            <w:pPr>
              <w:jc w:val="center"/>
              <w:rPr>
                <w:rFonts w:cstheme="minorHAnsi"/>
                <w:b/>
                <w:bCs/>
              </w:rPr>
            </w:pPr>
            <w:r w:rsidRPr="0071014F">
              <w:rPr>
                <w:rFonts w:cstheme="minorHAnsi"/>
                <w:b/>
                <w:bCs/>
              </w:rPr>
              <w:t>Noms</w:t>
            </w:r>
          </w:p>
        </w:tc>
        <w:tc>
          <w:tcPr>
            <w:tcW w:w="2231" w:type="dxa"/>
            <w:vAlign w:val="center"/>
          </w:tcPr>
          <w:p w14:paraId="6F3A3E20" w14:textId="274BC63F" w:rsidR="00C449AB" w:rsidRPr="0071014F" w:rsidRDefault="00C449AB" w:rsidP="0071014F">
            <w:pPr>
              <w:ind w:left="708"/>
              <w:jc w:val="center"/>
              <w:rPr>
                <w:rFonts w:cstheme="minorHAnsi"/>
                <w:b/>
                <w:bCs/>
              </w:rPr>
            </w:pPr>
            <w:r w:rsidRPr="0071014F">
              <w:rPr>
                <w:rFonts w:cstheme="minorHAnsi"/>
                <w:b/>
                <w:bCs/>
              </w:rPr>
              <w:t>Prénoms</w:t>
            </w:r>
          </w:p>
        </w:tc>
        <w:tc>
          <w:tcPr>
            <w:tcW w:w="1701" w:type="dxa"/>
            <w:vAlign w:val="center"/>
          </w:tcPr>
          <w:p w14:paraId="3FA67949" w14:textId="13CDF169" w:rsidR="00C449AB" w:rsidRPr="0071014F" w:rsidRDefault="00C449AB" w:rsidP="00917D4E">
            <w:pPr>
              <w:jc w:val="center"/>
              <w:rPr>
                <w:rFonts w:cstheme="minorHAnsi"/>
                <w:b/>
                <w:bCs/>
                <w:color w:val="767171" w:themeColor="background2" w:themeShade="80"/>
              </w:rPr>
            </w:pPr>
            <w:r w:rsidRPr="0071014F">
              <w:rPr>
                <w:rFonts w:cstheme="minorHAnsi"/>
                <w:b/>
                <w:bCs/>
              </w:rPr>
              <w:t>Statu</w:t>
            </w:r>
            <w:r w:rsidR="00DC1272" w:rsidRPr="0071014F">
              <w:rPr>
                <w:rFonts w:cstheme="minorHAnsi"/>
                <w:b/>
                <w:bCs/>
              </w:rPr>
              <w:t>t</w:t>
            </w:r>
          </w:p>
        </w:tc>
        <w:tc>
          <w:tcPr>
            <w:tcW w:w="1560" w:type="dxa"/>
            <w:vAlign w:val="center"/>
          </w:tcPr>
          <w:p w14:paraId="09121354" w14:textId="43D74877" w:rsidR="00C449AB" w:rsidRPr="0071014F" w:rsidRDefault="00DC1272" w:rsidP="0071014F">
            <w:pPr>
              <w:ind w:left="27"/>
              <w:jc w:val="center"/>
              <w:rPr>
                <w:rFonts w:cstheme="minorHAnsi"/>
                <w:b/>
                <w:bCs/>
                <w:color w:val="767171" w:themeColor="background2" w:themeShade="80"/>
              </w:rPr>
            </w:pPr>
            <w:r w:rsidRPr="0071014F">
              <w:rPr>
                <w:rFonts w:cstheme="minorHAnsi"/>
                <w:b/>
                <w:bCs/>
              </w:rPr>
              <w:t xml:space="preserve">Nb </w:t>
            </w:r>
            <w:r w:rsidR="005A37D1" w:rsidRPr="0071014F">
              <w:rPr>
                <w:rFonts w:cstheme="minorHAnsi"/>
                <w:b/>
                <w:bCs/>
              </w:rPr>
              <w:t>d</w:t>
            </w:r>
            <w:r w:rsidRPr="0071014F">
              <w:rPr>
                <w:rFonts w:cstheme="minorHAnsi"/>
                <w:b/>
                <w:bCs/>
              </w:rPr>
              <w:t>’heures par semaine</w:t>
            </w:r>
          </w:p>
        </w:tc>
        <w:tc>
          <w:tcPr>
            <w:tcW w:w="3402" w:type="dxa"/>
            <w:vAlign w:val="center"/>
          </w:tcPr>
          <w:p w14:paraId="3FE5F714" w14:textId="1AD0AC99" w:rsidR="00C449AB" w:rsidRPr="0071014F" w:rsidRDefault="003B419D" w:rsidP="0071014F">
            <w:pPr>
              <w:jc w:val="center"/>
              <w:rPr>
                <w:rFonts w:cstheme="minorHAnsi"/>
                <w:b/>
                <w:bCs/>
              </w:rPr>
            </w:pPr>
            <w:r w:rsidRPr="0071014F">
              <w:rPr>
                <w:rFonts w:cstheme="minorHAnsi"/>
                <w:b/>
                <w:bCs/>
              </w:rPr>
              <w:t xml:space="preserve">Formation </w:t>
            </w:r>
            <w:r w:rsidR="005E77CF" w:rsidRPr="0071014F">
              <w:rPr>
                <w:rFonts w:cstheme="minorHAnsi"/>
                <w:b/>
                <w:bCs/>
              </w:rPr>
              <w:t>initiale</w:t>
            </w:r>
          </w:p>
        </w:tc>
      </w:tr>
      <w:tr w:rsidR="003227C5" w:rsidRPr="00A422AC" w14:paraId="12A7B53C" w14:textId="77777777" w:rsidTr="00FD5365">
        <w:tc>
          <w:tcPr>
            <w:tcW w:w="1880" w:type="dxa"/>
          </w:tcPr>
          <w:p w14:paraId="125AC476"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bookmarkStart w:id="14" w:name="Texte7"/>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bookmarkEnd w:id="14"/>
          </w:p>
          <w:p w14:paraId="3A71AF65"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36628651"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7CC795FB"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0FD1C61B"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7DA9C076"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72591192"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5E03F151"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19D1C078" w14:textId="77777777" w:rsidR="0071014F" w:rsidRPr="00FD5365" w:rsidRDefault="0071014F"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1ED18780" w14:textId="77777777" w:rsidR="0071014F" w:rsidRPr="00FD5365" w:rsidRDefault="0071014F"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6747ED0C" w14:textId="77777777" w:rsidR="0071014F" w:rsidRPr="00FD5365" w:rsidRDefault="0071014F"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4D5DE45D" w14:textId="77777777" w:rsidR="0071014F" w:rsidRPr="00FD5365" w:rsidRDefault="0071014F"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3A673BCB" w14:textId="3A4FE385" w:rsidR="0071014F" w:rsidRPr="00FD5365" w:rsidRDefault="0071014F" w:rsidP="0071014F">
            <w:pPr>
              <w:spacing w:line="276" w:lineRule="auto"/>
              <w:jc w:val="both"/>
              <w:rPr>
                <w:rFonts w:cstheme="minorHAnsi"/>
              </w:rPr>
            </w:pPr>
            <w:r w:rsidRPr="00FD5365">
              <w:rPr>
                <w:rFonts w:cstheme="minorHAnsi"/>
              </w:rPr>
              <w:fldChar w:fldCharType="begin">
                <w:ffData>
                  <w:name w:val="Texte7"/>
                  <w:enabled/>
                  <w:calcOnExit w:val="0"/>
                  <w:textInput>
                    <w:format w:val="Capitales"/>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tc>
        <w:tc>
          <w:tcPr>
            <w:tcW w:w="2231" w:type="dxa"/>
          </w:tcPr>
          <w:p w14:paraId="1ED2C937"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8"/>
                  <w:enabled/>
                  <w:calcOnExit w:val="0"/>
                  <w:textInput>
                    <w:format w:val="FIRST CAPITAL"/>
                  </w:textInput>
                </w:ffData>
              </w:fldChar>
            </w:r>
            <w:bookmarkStart w:id="15" w:name="Texte8"/>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bookmarkEnd w:id="15"/>
          </w:p>
          <w:p w14:paraId="7A72EFEE"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8"/>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266B6ADC"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8"/>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79E3022A"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8"/>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14D70384"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8"/>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17AE94FB"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8"/>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1F96133D"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8"/>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35A0B7A1" w14:textId="7546342A" w:rsidR="003227C5" w:rsidRPr="00FD5365" w:rsidRDefault="003227C5" w:rsidP="0071014F">
            <w:pPr>
              <w:spacing w:line="276" w:lineRule="auto"/>
              <w:jc w:val="both"/>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7ED3F14E" w14:textId="1758FBC1" w:rsidR="003227C5" w:rsidRPr="00FD5365" w:rsidRDefault="0071014F" w:rsidP="0071014F">
            <w:pPr>
              <w:spacing w:line="276" w:lineRule="auto"/>
              <w:jc w:val="both"/>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2EF4880C" w14:textId="77777777" w:rsidR="0071014F" w:rsidRPr="00FD5365" w:rsidRDefault="0071014F" w:rsidP="0071014F">
            <w:pPr>
              <w:spacing w:line="276" w:lineRule="auto"/>
              <w:jc w:val="both"/>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3C4CEF0F" w14:textId="77777777" w:rsidR="0071014F" w:rsidRPr="00FD5365" w:rsidRDefault="0071014F" w:rsidP="0071014F">
            <w:pPr>
              <w:spacing w:line="276" w:lineRule="auto"/>
              <w:jc w:val="both"/>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1626AC4C" w14:textId="77777777" w:rsidR="0071014F" w:rsidRPr="00FD5365" w:rsidRDefault="0071014F" w:rsidP="0071014F">
            <w:pPr>
              <w:spacing w:line="276" w:lineRule="auto"/>
              <w:jc w:val="both"/>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256DA59A" w14:textId="64AC9F5F" w:rsidR="0071014F" w:rsidRPr="00FD5365" w:rsidRDefault="0071014F" w:rsidP="0071014F">
            <w:pPr>
              <w:spacing w:line="276" w:lineRule="auto"/>
              <w:jc w:val="both"/>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tc>
        <w:tc>
          <w:tcPr>
            <w:tcW w:w="1701" w:type="dxa"/>
          </w:tcPr>
          <w:p w14:paraId="5608BC50" w14:textId="77777777" w:rsidR="003227C5" w:rsidRPr="00FD5365" w:rsidRDefault="003227C5" w:rsidP="0071014F">
            <w:pPr>
              <w:spacing w:line="276" w:lineRule="auto"/>
              <w:rPr>
                <w:rFonts w:cstheme="minorHAnsi"/>
              </w:rPr>
            </w:pPr>
            <w:r w:rsidRPr="00FD5365">
              <w:rPr>
                <w:rFonts w:cstheme="minorHAnsi"/>
              </w:rPr>
              <w:fldChar w:fldCharType="begin">
                <w:ffData>
                  <w:name w:val="Texte9"/>
                  <w:enabled/>
                  <w:calcOnExit w:val="0"/>
                  <w:textInput>
                    <w:format w:val="FIRST CAPITAL"/>
                  </w:textInput>
                </w:ffData>
              </w:fldChar>
            </w:r>
            <w:bookmarkStart w:id="16" w:name="Texte9"/>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bookmarkEnd w:id="16"/>
          </w:p>
          <w:p w14:paraId="77C8AEA4" w14:textId="77777777" w:rsidR="003227C5" w:rsidRPr="00FD5365" w:rsidRDefault="003227C5" w:rsidP="0071014F">
            <w:pPr>
              <w:spacing w:line="276" w:lineRule="auto"/>
              <w:rPr>
                <w:rFonts w:cstheme="minorHAnsi"/>
              </w:rPr>
            </w:pPr>
            <w:r w:rsidRPr="00FD5365">
              <w:rPr>
                <w:rFonts w:cstheme="minorHAnsi"/>
              </w:rPr>
              <w:fldChar w:fldCharType="begin">
                <w:ffData>
                  <w:name w:val="Texte9"/>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68E0B70C" w14:textId="77777777" w:rsidR="003227C5" w:rsidRPr="00FD5365" w:rsidRDefault="003227C5" w:rsidP="0071014F">
            <w:pPr>
              <w:spacing w:line="276" w:lineRule="auto"/>
              <w:rPr>
                <w:rFonts w:cstheme="minorHAnsi"/>
              </w:rPr>
            </w:pPr>
            <w:r w:rsidRPr="00FD5365">
              <w:rPr>
                <w:rFonts w:cstheme="minorHAnsi"/>
              </w:rPr>
              <w:fldChar w:fldCharType="begin">
                <w:ffData>
                  <w:name w:val="Texte9"/>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0FDB2FBD" w14:textId="77777777" w:rsidR="003227C5" w:rsidRPr="00FD5365" w:rsidRDefault="003227C5" w:rsidP="0071014F">
            <w:pPr>
              <w:spacing w:line="276" w:lineRule="auto"/>
              <w:rPr>
                <w:rFonts w:cstheme="minorHAnsi"/>
              </w:rPr>
            </w:pPr>
            <w:r w:rsidRPr="00FD5365">
              <w:rPr>
                <w:rFonts w:cstheme="minorHAnsi"/>
              </w:rPr>
              <w:fldChar w:fldCharType="begin">
                <w:ffData>
                  <w:name w:val="Texte9"/>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66C31A1C" w14:textId="77777777" w:rsidR="003227C5" w:rsidRPr="00FD5365" w:rsidRDefault="003227C5" w:rsidP="0071014F">
            <w:pPr>
              <w:spacing w:line="276" w:lineRule="auto"/>
              <w:rPr>
                <w:rFonts w:cstheme="minorHAnsi"/>
              </w:rPr>
            </w:pPr>
            <w:r w:rsidRPr="00FD5365">
              <w:rPr>
                <w:rFonts w:cstheme="minorHAnsi"/>
              </w:rPr>
              <w:fldChar w:fldCharType="begin">
                <w:ffData>
                  <w:name w:val="Texte9"/>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65CD83B4" w14:textId="77777777" w:rsidR="003227C5" w:rsidRPr="00FD5365" w:rsidRDefault="003227C5" w:rsidP="0071014F">
            <w:pPr>
              <w:spacing w:line="276" w:lineRule="auto"/>
              <w:rPr>
                <w:rFonts w:cstheme="minorHAnsi"/>
              </w:rPr>
            </w:pPr>
            <w:r w:rsidRPr="00FD5365">
              <w:rPr>
                <w:rFonts w:cstheme="minorHAnsi"/>
              </w:rPr>
              <w:fldChar w:fldCharType="begin">
                <w:ffData>
                  <w:name w:val="Texte9"/>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184280F0" w14:textId="3EE67516" w:rsidR="003227C5" w:rsidRPr="00FD5365" w:rsidRDefault="003227C5" w:rsidP="0071014F">
            <w:pPr>
              <w:spacing w:line="276" w:lineRule="auto"/>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69136D65" w14:textId="27231354" w:rsidR="003227C5" w:rsidRPr="00FD5365" w:rsidRDefault="003227C5" w:rsidP="0071014F">
            <w:pPr>
              <w:spacing w:line="276" w:lineRule="auto"/>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007AAC4A" w14:textId="77777777" w:rsidR="0071014F" w:rsidRPr="00FD5365" w:rsidRDefault="0071014F" w:rsidP="0071014F">
            <w:pPr>
              <w:spacing w:line="276" w:lineRule="auto"/>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7D30362C" w14:textId="77777777" w:rsidR="0071014F" w:rsidRPr="00FD5365" w:rsidRDefault="0071014F" w:rsidP="0071014F">
            <w:pPr>
              <w:spacing w:line="276" w:lineRule="auto"/>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3D9B2508" w14:textId="77777777" w:rsidR="0071014F" w:rsidRPr="00FD5365" w:rsidRDefault="0071014F" w:rsidP="0071014F">
            <w:pPr>
              <w:spacing w:line="276" w:lineRule="auto"/>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03E86A45" w14:textId="77777777" w:rsidR="0071014F" w:rsidRPr="00FD5365" w:rsidRDefault="0071014F" w:rsidP="0071014F">
            <w:pPr>
              <w:spacing w:line="276" w:lineRule="auto"/>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7A76CA07" w14:textId="25D84873" w:rsidR="0071014F" w:rsidRPr="00FD5365" w:rsidRDefault="0071014F" w:rsidP="00A57148">
            <w:pPr>
              <w:spacing w:line="276" w:lineRule="auto"/>
              <w:rPr>
                <w:rFonts w:cstheme="minorHAnsi"/>
              </w:rPr>
            </w:pPr>
            <w:r w:rsidRPr="00FD5365">
              <w:rPr>
                <w:rFonts w:cstheme="minorHAnsi"/>
              </w:rPr>
              <w:fldChar w:fldCharType="begin">
                <w:ffData>
                  <w:name w:val=""/>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tc>
        <w:tc>
          <w:tcPr>
            <w:tcW w:w="1560" w:type="dxa"/>
          </w:tcPr>
          <w:p w14:paraId="3BDDE277" w14:textId="77777777" w:rsidR="003227C5" w:rsidRPr="00FD5365" w:rsidRDefault="003227C5" w:rsidP="0071014F">
            <w:pPr>
              <w:spacing w:line="276" w:lineRule="auto"/>
              <w:ind w:left="27"/>
              <w:jc w:val="center"/>
              <w:rPr>
                <w:rFonts w:cstheme="minorHAnsi"/>
              </w:rPr>
            </w:pPr>
            <w:r w:rsidRPr="00FD5365">
              <w:rPr>
                <w:rFonts w:cstheme="minorHAnsi"/>
              </w:rPr>
              <w:fldChar w:fldCharType="begin">
                <w:ffData>
                  <w:name w:val="Texte10"/>
                  <w:enabled/>
                  <w:calcOnExit w:val="0"/>
                  <w:textInput>
                    <w:type w:val="number"/>
                    <w:format w:val="0,00"/>
                  </w:textInput>
                </w:ffData>
              </w:fldChar>
            </w:r>
            <w:bookmarkStart w:id="17" w:name="Texte10"/>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bookmarkEnd w:id="17"/>
          </w:p>
          <w:p w14:paraId="58C3D911" w14:textId="77777777" w:rsidR="003227C5" w:rsidRPr="00FD5365" w:rsidRDefault="003227C5" w:rsidP="0071014F">
            <w:pPr>
              <w:spacing w:line="276" w:lineRule="auto"/>
              <w:ind w:left="27"/>
              <w:jc w:val="center"/>
              <w:rPr>
                <w:rFonts w:cstheme="minorHAnsi"/>
              </w:rPr>
            </w:pPr>
            <w:r w:rsidRPr="00FD5365">
              <w:rPr>
                <w:rFonts w:cstheme="minorHAnsi"/>
              </w:rPr>
              <w:fldChar w:fldCharType="begin">
                <w:ffData>
                  <w:name w:val="Texte10"/>
                  <w:enabled/>
                  <w:calcOnExit w:val="0"/>
                  <w:textInput>
                    <w:type w:val="number"/>
                    <w:format w:val="0,00"/>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6C6B5430" w14:textId="77777777" w:rsidR="003227C5" w:rsidRPr="00FD5365" w:rsidRDefault="003227C5" w:rsidP="0071014F">
            <w:pPr>
              <w:spacing w:line="276" w:lineRule="auto"/>
              <w:ind w:left="27"/>
              <w:jc w:val="center"/>
              <w:rPr>
                <w:rFonts w:cstheme="minorHAnsi"/>
              </w:rPr>
            </w:pPr>
            <w:r w:rsidRPr="00FD5365">
              <w:rPr>
                <w:rFonts w:cstheme="minorHAnsi"/>
              </w:rPr>
              <w:fldChar w:fldCharType="begin">
                <w:ffData>
                  <w:name w:val="Texte10"/>
                  <w:enabled/>
                  <w:calcOnExit w:val="0"/>
                  <w:textInput>
                    <w:type w:val="number"/>
                    <w:format w:val="0,00"/>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6C89AEAB" w14:textId="77777777" w:rsidR="003227C5" w:rsidRPr="00FD5365" w:rsidRDefault="003227C5" w:rsidP="0071014F">
            <w:pPr>
              <w:spacing w:line="276" w:lineRule="auto"/>
              <w:ind w:left="27"/>
              <w:jc w:val="center"/>
              <w:rPr>
                <w:rFonts w:cstheme="minorHAnsi"/>
              </w:rPr>
            </w:pPr>
            <w:r w:rsidRPr="00FD5365">
              <w:rPr>
                <w:rFonts w:cstheme="minorHAnsi"/>
              </w:rPr>
              <w:fldChar w:fldCharType="begin">
                <w:ffData>
                  <w:name w:val="Texte10"/>
                  <w:enabled/>
                  <w:calcOnExit w:val="0"/>
                  <w:textInput>
                    <w:type w:val="number"/>
                    <w:format w:val="0,00"/>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78FED26D" w14:textId="77777777" w:rsidR="003227C5" w:rsidRPr="00FD5365" w:rsidRDefault="003227C5" w:rsidP="0071014F">
            <w:pPr>
              <w:spacing w:line="276" w:lineRule="auto"/>
              <w:ind w:left="27"/>
              <w:jc w:val="center"/>
              <w:rPr>
                <w:rFonts w:cstheme="minorHAnsi"/>
              </w:rPr>
            </w:pPr>
            <w:r w:rsidRPr="00FD5365">
              <w:rPr>
                <w:rFonts w:cstheme="minorHAnsi"/>
              </w:rPr>
              <w:fldChar w:fldCharType="begin">
                <w:ffData>
                  <w:name w:val="Texte10"/>
                  <w:enabled/>
                  <w:calcOnExit w:val="0"/>
                  <w:textInput>
                    <w:type w:val="number"/>
                    <w:format w:val="0,00"/>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62DB869F" w14:textId="77777777" w:rsidR="003227C5" w:rsidRPr="00FD5365" w:rsidRDefault="003227C5" w:rsidP="0071014F">
            <w:pPr>
              <w:spacing w:line="276" w:lineRule="auto"/>
              <w:ind w:left="27"/>
              <w:jc w:val="center"/>
              <w:rPr>
                <w:rFonts w:cstheme="minorHAnsi"/>
              </w:rPr>
            </w:pPr>
            <w:r w:rsidRPr="00FD5365">
              <w:rPr>
                <w:rFonts w:cstheme="minorHAnsi"/>
              </w:rPr>
              <w:fldChar w:fldCharType="begin">
                <w:ffData>
                  <w:name w:val="Texte10"/>
                  <w:enabled/>
                  <w:calcOnExit w:val="0"/>
                  <w:textInput>
                    <w:type w:val="number"/>
                    <w:format w:val="0,00"/>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1AC878AD" w14:textId="05BFD8CA" w:rsidR="003227C5" w:rsidRPr="00FD5365" w:rsidRDefault="003227C5" w:rsidP="0071014F">
            <w:pPr>
              <w:spacing w:line="276" w:lineRule="auto"/>
              <w:ind w:left="27"/>
              <w:jc w:val="center"/>
              <w:rPr>
                <w:rFonts w:cstheme="minorHAnsi"/>
              </w:rPr>
            </w:pPr>
            <w:r w:rsidRPr="00FD5365">
              <w:rPr>
                <w:rFonts w:cstheme="minorHAnsi"/>
              </w:rPr>
              <w:fldChar w:fldCharType="begin">
                <w:ffData>
                  <w:name w:val=""/>
                  <w:enabled/>
                  <w:calcOnExit w:val="0"/>
                  <w:textInput>
                    <w:type w:val="number"/>
                    <w:format w:val="0,00"/>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71429497" w14:textId="549F5929" w:rsidR="003227C5" w:rsidRPr="00FD5365" w:rsidRDefault="003227C5" w:rsidP="0071014F">
            <w:pPr>
              <w:spacing w:line="276" w:lineRule="auto"/>
              <w:ind w:left="27"/>
              <w:jc w:val="center"/>
              <w:rPr>
                <w:rFonts w:cstheme="minorHAnsi"/>
              </w:rPr>
            </w:pPr>
            <w:r w:rsidRPr="00FD5365">
              <w:rPr>
                <w:rFonts w:cstheme="minorHAnsi"/>
              </w:rPr>
              <w:fldChar w:fldCharType="begin">
                <w:ffData>
                  <w:name w:val=""/>
                  <w:enabled/>
                  <w:calcOnExit w:val="0"/>
                  <w:textInput>
                    <w:type w:val="number"/>
                    <w:format w:val="0,00"/>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727A6A93" w14:textId="4AE0739C" w:rsidR="003227C5" w:rsidRPr="00FD5365" w:rsidRDefault="0071014F" w:rsidP="0071014F">
            <w:pPr>
              <w:spacing w:line="276" w:lineRule="auto"/>
              <w:ind w:left="27"/>
              <w:jc w:val="center"/>
              <w:rPr>
                <w:rFonts w:cstheme="minorHAnsi"/>
              </w:rPr>
            </w:pPr>
            <w:r w:rsidRPr="00FD5365">
              <w:rPr>
                <w:rFonts w:cstheme="minorHAnsi"/>
              </w:rPr>
              <w:fldChar w:fldCharType="begin">
                <w:ffData>
                  <w:name w:val=""/>
                  <w:enabled/>
                  <w:calcOnExit w:val="0"/>
                  <w:textInput>
                    <w:type w:val="number"/>
                    <w:format w:val="0,00"/>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01583BB8" w14:textId="1FC014B2" w:rsidR="0071014F" w:rsidRPr="00FD5365" w:rsidRDefault="0071014F" w:rsidP="0071014F">
            <w:pPr>
              <w:spacing w:line="276" w:lineRule="auto"/>
              <w:ind w:left="27"/>
              <w:jc w:val="center"/>
              <w:rPr>
                <w:rFonts w:cstheme="minorHAnsi"/>
              </w:rPr>
            </w:pPr>
            <w:r w:rsidRPr="00FD5365">
              <w:rPr>
                <w:rFonts w:cstheme="minorHAnsi"/>
              </w:rPr>
              <w:fldChar w:fldCharType="begin">
                <w:ffData>
                  <w:name w:val=""/>
                  <w:enabled/>
                  <w:calcOnExit w:val="0"/>
                  <w:textInput>
                    <w:type w:val="number"/>
                    <w:format w:val="0,00"/>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296702CD" w14:textId="26E6AF28" w:rsidR="0071014F" w:rsidRPr="00FD5365" w:rsidRDefault="0071014F" w:rsidP="0071014F">
            <w:pPr>
              <w:spacing w:line="276" w:lineRule="auto"/>
              <w:ind w:left="27"/>
              <w:jc w:val="center"/>
              <w:rPr>
                <w:rFonts w:cstheme="minorHAnsi"/>
              </w:rPr>
            </w:pPr>
            <w:r w:rsidRPr="00FD5365">
              <w:rPr>
                <w:rFonts w:cstheme="minorHAnsi"/>
              </w:rPr>
              <w:fldChar w:fldCharType="begin">
                <w:ffData>
                  <w:name w:val=""/>
                  <w:enabled/>
                  <w:calcOnExit w:val="0"/>
                  <w:textInput>
                    <w:type w:val="number"/>
                    <w:format w:val="0,00"/>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7B5FB869" w14:textId="7ADA57BC" w:rsidR="0071014F" w:rsidRPr="00FD5365" w:rsidRDefault="0071014F" w:rsidP="0071014F">
            <w:pPr>
              <w:spacing w:line="276" w:lineRule="auto"/>
              <w:ind w:left="27"/>
              <w:jc w:val="center"/>
              <w:rPr>
                <w:rFonts w:cstheme="minorHAnsi"/>
              </w:rPr>
            </w:pPr>
            <w:r w:rsidRPr="00FD5365">
              <w:rPr>
                <w:rFonts w:cstheme="minorHAnsi"/>
              </w:rPr>
              <w:fldChar w:fldCharType="begin">
                <w:ffData>
                  <w:name w:val=""/>
                  <w:enabled/>
                  <w:calcOnExit w:val="0"/>
                  <w:textInput>
                    <w:type w:val="number"/>
                    <w:format w:val="0,00"/>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3A315A84" w14:textId="7560232A" w:rsidR="0071014F" w:rsidRPr="00FD5365" w:rsidRDefault="0071014F" w:rsidP="00A57148">
            <w:pPr>
              <w:spacing w:line="276" w:lineRule="auto"/>
              <w:ind w:left="27"/>
              <w:jc w:val="center"/>
              <w:rPr>
                <w:rFonts w:cstheme="minorHAnsi"/>
              </w:rPr>
            </w:pPr>
            <w:r w:rsidRPr="00FD5365">
              <w:rPr>
                <w:rFonts w:cstheme="minorHAnsi"/>
              </w:rPr>
              <w:fldChar w:fldCharType="begin">
                <w:ffData>
                  <w:name w:val=""/>
                  <w:enabled/>
                  <w:calcOnExit w:val="0"/>
                  <w:textInput>
                    <w:type w:val="number"/>
                    <w:format w:val="0,00"/>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tc>
        <w:tc>
          <w:tcPr>
            <w:tcW w:w="3402" w:type="dxa"/>
          </w:tcPr>
          <w:p w14:paraId="55FE7B4F"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bookmarkStart w:id="18" w:name="Texte11"/>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bookmarkEnd w:id="18"/>
          </w:p>
          <w:p w14:paraId="63C74246"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6E465636"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1B664D35"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3EAC99D5"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7E966754" w14:textId="77777777" w:rsidR="003227C5" w:rsidRPr="00FD5365" w:rsidRDefault="003227C5" w:rsidP="0071014F">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6B06F162" w14:textId="5B7BB531" w:rsidR="003227C5" w:rsidRPr="00FD5365" w:rsidRDefault="003227C5" w:rsidP="0071014F">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3A438A6D" w14:textId="33E30213" w:rsidR="003227C5" w:rsidRPr="00FD5365" w:rsidRDefault="003227C5" w:rsidP="0071014F">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6026F804" w14:textId="089CC595" w:rsidR="0071014F" w:rsidRPr="00FD5365" w:rsidRDefault="0071014F" w:rsidP="0071014F">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396D118A" w14:textId="0154A68C" w:rsidR="0071014F" w:rsidRPr="00FD5365" w:rsidRDefault="0071014F" w:rsidP="0071014F">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3B93C663" w14:textId="2785EBED" w:rsidR="0071014F" w:rsidRPr="00FD5365" w:rsidRDefault="0071014F" w:rsidP="0071014F">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3DDD4711" w14:textId="57B8BD3D" w:rsidR="0071014F" w:rsidRPr="00FD5365" w:rsidRDefault="0071014F" w:rsidP="0071014F">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p w14:paraId="126A4A0E" w14:textId="0431F5BA" w:rsidR="003227C5" w:rsidRPr="00FD5365" w:rsidRDefault="0071014F" w:rsidP="00A57148">
            <w:pPr>
              <w:spacing w:line="276" w:lineRule="auto"/>
              <w:jc w:val="both"/>
              <w:rPr>
                <w:rFonts w:cstheme="minorHAnsi"/>
              </w:rPr>
            </w:pPr>
            <w:r w:rsidRPr="00FD5365">
              <w:rPr>
                <w:rFonts w:cstheme="minorHAnsi"/>
              </w:rPr>
              <w:fldChar w:fldCharType="begin">
                <w:ffData>
                  <w:name w:val="Texte11"/>
                  <w:enabled/>
                  <w:calcOnExit w:val="0"/>
                  <w:textInput>
                    <w:format w:val="FIRST CAPITAL"/>
                  </w:textInput>
                </w:ffData>
              </w:fldChar>
            </w:r>
            <w:r w:rsidRPr="00FD5365">
              <w:rPr>
                <w:rFonts w:cstheme="minorHAnsi"/>
              </w:rPr>
              <w:instrText xml:space="preserve"> FORMTEXT </w:instrText>
            </w:r>
            <w:r w:rsidRPr="00FD5365">
              <w:rPr>
                <w:rFonts w:cstheme="minorHAnsi"/>
              </w:rPr>
            </w:r>
            <w:r w:rsidRPr="00FD5365">
              <w:rPr>
                <w:rFonts w:cstheme="minorHAnsi"/>
              </w:rPr>
              <w:fldChar w:fldCharType="separate"/>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noProof/>
              </w:rPr>
              <w:t> </w:t>
            </w:r>
            <w:r w:rsidRPr="00FD5365">
              <w:rPr>
                <w:rFonts w:cstheme="minorHAnsi"/>
              </w:rPr>
              <w:fldChar w:fldCharType="end"/>
            </w:r>
          </w:p>
        </w:tc>
      </w:tr>
    </w:tbl>
    <w:p w14:paraId="07C8A713" w14:textId="77777777" w:rsidR="0078750E" w:rsidRDefault="0078750E" w:rsidP="00B46FB8">
      <w:pPr>
        <w:pStyle w:val="Titre1"/>
        <w:spacing w:before="0" w:line="240" w:lineRule="auto"/>
        <w:jc w:val="both"/>
        <w:rPr>
          <w:rFonts w:asciiTheme="minorHAnsi" w:hAnsiTheme="minorHAnsi" w:cstheme="minorHAnsi"/>
          <w:b/>
          <w:bCs/>
          <w:sz w:val="24"/>
          <w:szCs w:val="24"/>
        </w:rPr>
      </w:pPr>
      <w:bookmarkStart w:id="19" w:name="_Hlk225419378"/>
    </w:p>
    <w:p w14:paraId="277EBA8B" w14:textId="60506893" w:rsidR="009D1B98" w:rsidRPr="00A422AC" w:rsidRDefault="009D1B98" w:rsidP="00B46FB8">
      <w:pPr>
        <w:pStyle w:val="Titre1"/>
        <w:spacing w:before="0" w:line="240" w:lineRule="auto"/>
        <w:jc w:val="both"/>
        <w:rPr>
          <w:rFonts w:asciiTheme="minorHAnsi" w:hAnsiTheme="minorHAnsi" w:cstheme="minorHAnsi"/>
          <w:b/>
          <w:bCs/>
          <w:sz w:val="24"/>
          <w:szCs w:val="24"/>
        </w:rPr>
      </w:pPr>
      <w:r w:rsidRPr="00A422AC">
        <w:rPr>
          <w:rFonts w:asciiTheme="minorHAnsi" w:hAnsiTheme="minorHAnsi" w:cstheme="minorHAnsi"/>
          <w:b/>
          <w:bCs/>
          <w:sz w:val="24"/>
          <w:szCs w:val="24"/>
        </w:rPr>
        <w:t>Description opérationnelle du projet – L’organisation en collectifs</w:t>
      </w:r>
    </w:p>
    <w:p w14:paraId="43C73C4A" w14:textId="77777777" w:rsidR="009D1B98" w:rsidRPr="0071014F" w:rsidRDefault="009D1B98" w:rsidP="0071014F">
      <w:pPr>
        <w:pStyle w:val="Sous-titre"/>
        <w:spacing w:after="0" w:line="240" w:lineRule="auto"/>
        <w:jc w:val="both"/>
        <w:rPr>
          <w:rFonts w:cstheme="minorHAnsi"/>
          <w:sz w:val="12"/>
          <w:szCs w:val="12"/>
        </w:rPr>
      </w:pPr>
    </w:p>
    <w:p w14:paraId="4D60BBE6" w14:textId="7CF015F6" w:rsidR="009D1B98" w:rsidRDefault="009D1B98" w:rsidP="00FD5365">
      <w:pPr>
        <w:spacing w:after="0" w:line="240" w:lineRule="auto"/>
        <w:jc w:val="both"/>
        <w:rPr>
          <w:rFonts w:cstheme="minorHAnsi"/>
        </w:rPr>
      </w:pPr>
      <w:r w:rsidRPr="00A422AC">
        <w:rPr>
          <w:rFonts w:cstheme="minorHAnsi"/>
        </w:rPr>
        <w:t xml:space="preserve">Nombre total prévisionnel d’enfants : </w:t>
      </w:r>
      <w:r w:rsidR="003227C5" w:rsidRPr="00A422AC">
        <w:rPr>
          <w:rFonts w:cstheme="minorHAnsi"/>
        </w:rPr>
        <w:fldChar w:fldCharType="begin">
          <w:ffData>
            <w:name w:val=""/>
            <w:enabled/>
            <w:calcOnExit w:val="0"/>
            <w:textInput>
              <w:type w:val="number"/>
              <w:maxLength w:val="3"/>
            </w:textInput>
          </w:ffData>
        </w:fldChar>
      </w:r>
      <w:r w:rsidR="003227C5" w:rsidRPr="00A422AC">
        <w:rPr>
          <w:rFonts w:cstheme="minorHAnsi"/>
        </w:rPr>
        <w:instrText xml:space="preserve"> FORMTEXT </w:instrText>
      </w:r>
      <w:r w:rsidR="003227C5" w:rsidRPr="00A422AC">
        <w:rPr>
          <w:rFonts w:cstheme="minorHAnsi"/>
        </w:rPr>
      </w:r>
      <w:r w:rsidR="003227C5" w:rsidRPr="00A422AC">
        <w:rPr>
          <w:rFonts w:cstheme="minorHAnsi"/>
        </w:rPr>
        <w:fldChar w:fldCharType="separate"/>
      </w:r>
      <w:r w:rsidR="003227C5" w:rsidRPr="00A422AC">
        <w:rPr>
          <w:rFonts w:cstheme="minorHAnsi"/>
          <w:noProof/>
        </w:rPr>
        <w:t> </w:t>
      </w:r>
      <w:r w:rsidR="003227C5" w:rsidRPr="00A422AC">
        <w:rPr>
          <w:rFonts w:cstheme="minorHAnsi"/>
          <w:noProof/>
        </w:rPr>
        <w:t> </w:t>
      </w:r>
      <w:r w:rsidR="003227C5" w:rsidRPr="00A422AC">
        <w:rPr>
          <w:rFonts w:cstheme="minorHAnsi"/>
          <w:noProof/>
        </w:rPr>
        <w:t> </w:t>
      </w:r>
      <w:r w:rsidR="003227C5" w:rsidRPr="00A422AC">
        <w:rPr>
          <w:rFonts w:cstheme="minorHAnsi"/>
        </w:rPr>
        <w:fldChar w:fldCharType="end"/>
      </w:r>
    </w:p>
    <w:p w14:paraId="1A24658A" w14:textId="77777777" w:rsidR="00FD5365" w:rsidRPr="00FD5365" w:rsidRDefault="00FD5365" w:rsidP="00FD5365">
      <w:pPr>
        <w:spacing w:after="0" w:line="240" w:lineRule="auto"/>
        <w:jc w:val="both"/>
        <w:rPr>
          <w:rFonts w:cstheme="minorHAnsi"/>
          <w:sz w:val="8"/>
          <w:szCs w:val="8"/>
        </w:rPr>
      </w:pPr>
    </w:p>
    <w:p w14:paraId="1315384E" w14:textId="5FDD766E" w:rsidR="009D1B98" w:rsidRPr="00A422AC" w:rsidRDefault="009D1B98" w:rsidP="0071014F">
      <w:pPr>
        <w:pStyle w:val="Paragraphedeliste"/>
        <w:numPr>
          <w:ilvl w:val="0"/>
          <w:numId w:val="28"/>
        </w:numPr>
        <w:spacing w:after="0" w:line="276" w:lineRule="auto"/>
        <w:jc w:val="both"/>
        <w:rPr>
          <w:rFonts w:cstheme="minorHAnsi"/>
        </w:rPr>
      </w:pPr>
      <w:r w:rsidRPr="00A422AC">
        <w:rPr>
          <w:rFonts w:cstheme="minorHAnsi"/>
        </w:rPr>
        <w:t xml:space="preserve">Dont nombre élémentaire : </w:t>
      </w:r>
      <w:r w:rsidR="003227C5" w:rsidRPr="00A422AC">
        <w:rPr>
          <w:rFonts w:cstheme="minorHAnsi"/>
        </w:rPr>
        <w:fldChar w:fldCharType="begin">
          <w:ffData>
            <w:name w:val=""/>
            <w:enabled/>
            <w:calcOnExit w:val="0"/>
            <w:textInput>
              <w:type w:val="number"/>
              <w:maxLength w:val="3"/>
            </w:textInput>
          </w:ffData>
        </w:fldChar>
      </w:r>
      <w:r w:rsidR="003227C5" w:rsidRPr="00A422AC">
        <w:rPr>
          <w:rFonts w:cstheme="minorHAnsi"/>
        </w:rPr>
        <w:instrText xml:space="preserve"> FORMTEXT </w:instrText>
      </w:r>
      <w:r w:rsidR="003227C5" w:rsidRPr="00A422AC">
        <w:rPr>
          <w:rFonts w:cstheme="minorHAnsi"/>
        </w:rPr>
      </w:r>
      <w:r w:rsidR="003227C5" w:rsidRPr="00A422AC">
        <w:rPr>
          <w:rFonts w:cstheme="minorHAnsi"/>
        </w:rPr>
        <w:fldChar w:fldCharType="separate"/>
      </w:r>
      <w:r w:rsidR="003227C5" w:rsidRPr="00A422AC">
        <w:rPr>
          <w:rFonts w:cstheme="minorHAnsi"/>
          <w:noProof/>
        </w:rPr>
        <w:t> </w:t>
      </w:r>
      <w:r w:rsidR="003227C5" w:rsidRPr="00A422AC">
        <w:rPr>
          <w:rFonts w:cstheme="minorHAnsi"/>
          <w:noProof/>
        </w:rPr>
        <w:t> </w:t>
      </w:r>
      <w:r w:rsidR="003227C5" w:rsidRPr="00A422AC">
        <w:rPr>
          <w:rFonts w:cstheme="minorHAnsi"/>
          <w:noProof/>
        </w:rPr>
        <w:t> </w:t>
      </w:r>
      <w:r w:rsidR="003227C5" w:rsidRPr="00A422AC">
        <w:rPr>
          <w:rFonts w:cstheme="minorHAnsi"/>
        </w:rPr>
        <w:fldChar w:fldCharType="end"/>
      </w:r>
    </w:p>
    <w:p w14:paraId="301DC255" w14:textId="2AC68D38" w:rsidR="009D1B98" w:rsidRPr="00A422AC" w:rsidRDefault="009D1B98" w:rsidP="0071014F">
      <w:pPr>
        <w:pStyle w:val="Paragraphedeliste"/>
        <w:numPr>
          <w:ilvl w:val="0"/>
          <w:numId w:val="28"/>
        </w:numPr>
        <w:spacing w:after="0" w:line="276" w:lineRule="auto"/>
        <w:jc w:val="both"/>
        <w:rPr>
          <w:rFonts w:cstheme="minorHAnsi"/>
        </w:rPr>
      </w:pPr>
      <w:r w:rsidRPr="00A422AC">
        <w:rPr>
          <w:rFonts w:cstheme="minorHAnsi"/>
        </w:rPr>
        <w:t>Dont nombre collège :</w:t>
      </w:r>
      <w:r w:rsidR="003227C5" w:rsidRPr="00A422AC">
        <w:rPr>
          <w:rFonts w:cstheme="minorHAnsi"/>
        </w:rPr>
        <w:t xml:space="preserve"> </w:t>
      </w:r>
      <w:r w:rsidR="003227C5" w:rsidRPr="00A422AC">
        <w:rPr>
          <w:rFonts w:cstheme="minorHAnsi"/>
        </w:rPr>
        <w:fldChar w:fldCharType="begin">
          <w:ffData>
            <w:name w:val=""/>
            <w:enabled/>
            <w:calcOnExit w:val="0"/>
            <w:textInput>
              <w:type w:val="number"/>
              <w:maxLength w:val="3"/>
            </w:textInput>
          </w:ffData>
        </w:fldChar>
      </w:r>
      <w:r w:rsidR="003227C5" w:rsidRPr="00A422AC">
        <w:rPr>
          <w:rFonts w:cstheme="minorHAnsi"/>
        </w:rPr>
        <w:instrText xml:space="preserve"> FORMTEXT </w:instrText>
      </w:r>
      <w:r w:rsidR="003227C5" w:rsidRPr="00A422AC">
        <w:rPr>
          <w:rFonts w:cstheme="minorHAnsi"/>
        </w:rPr>
      </w:r>
      <w:r w:rsidR="003227C5" w:rsidRPr="00A422AC">
        <w:rPr>
          <w:rFonts w:cstheme="minorHAnsi"/>
        </w:rPr>
        <w:fldChar w:fldCharType="separate"/>
      </w:r>
      <w:r w:rsidR="003227C5" w:rsidRPr="00A422AC">
        <w:rPr>
          <w:rFonts w:cstheme="minorHAnsi"/>
          <w:noProof/>
        </w:rPr>
        <w:t> </w:t>
      </w:r>
      <w:r w:rsidR="003227C5" w:rsidRPr="00A422AC">
        <w:rPr>
          <w:rFonts w:cstheme="minorHAnsi"/>
          <w:noProof/>
        </w:rPr>
        <w:t> </w:t>
      </w:r>
      <w:r w:rsidR="003227C5" w:rsidRPr="00A422AC">
        <w:rPr>
          <w:rFonts w:cstheme="minorHAnsi"/>
          <w:noProof/>
        </w:rPr>
        <w:t> </w:t>
      </w:r>
      <w:r w:rsidR="003227C5" w:rsidRPr="00A422AC">
        <w:rPr>
          <w:rFonts w:cstheme="minorHAnsi"/>
        </w:rPr>
        <w:fldChar w:fldCharType="end"/>
      </w:r>
    </w:p>
    <w:p w14:paraId="00B500FD" w14:textId="100ACCE0" w:rsidR="009D1B98" w:rsidRPr="00A422AC" w:rsidRDefault="009D1B98" w:rsidP="0071014F">
      <w:pPr>
        <w:pStyle w:val="Paragraphedeliste"/>
        <w:numPr>
          <w:ilvl w:val="0"/>
          <w:numId w:val="28"/>
        </w:numPr>
        <w:spacing w:after="0" w:line="276" w:lineRule="auto"/>
        <w:jc w:val="both"/>
        <w:rPr>
          <w:rFonts w:cstheme="minorHAnsi"/>
        </w:rPr>
      </w:pPr>
      <w:r w:rsidRPr="00A422AC">
        <w:rPr>
          <w:rFonts w:cstheme="minorHAnsi"/>
        </w:rPr>
        <w:t>Dont nombre lycée (</w:t>
      </w:r>
      <w:r w:rsidRPr="00A422AC">
        <w:rPr>
          <w:rFonts w:cstheme="minorHAnsi"/>
          <w:i/>
          <w:iCs/>
        </w:rPr>
        <w:t>filières générale et professionnelle</w:t>
      </w:r>
      <w:r w:rsidRPr="00A422AC">
        <w:rPr>
          <w:rFonts w:cstheme="minorHAnsi"/>
        </w:rPr>
        <w:t>) :</w:t>
      </w:r>
      <w:r w:rsidR="003227C5" w:rsidRPr="00A422AC">
        <w:rPr>
          <w:rFonts w:cstheme="minorHAnsi"/>
        </w:rPr>
        <w:t xml:space="preserve"> </w:t>
      </w:r>
      <w:r w:rsidR="003227C5" w:rsidRPr="00A422AC">
        <w:rPr>
          <w:rFonts w:cstheme="minorHAnsi"/>
        </w:rPr>
        <w:fldChar w:fldCharType="begin">
          <w:ffData>
            <w:name w:val=""/>
            <w:enabled/>
            <w:calcOnExit w:val="0"/>
            <w:textInput>
              <w:type w:val="number"/>
              <w:maxLength w:val="3"/>
            </w:textInput>
          </w:ffData>
        </w:fldChar>
      </w:r>
      <w:r w:rsidR="003227C5" w:rsidRPr="00A422AC">
        <w:rPr>
          <w:rFonts w:cstheme="minorHAnsi"/>
        </w:rPr>
        <w:instrText xml:space="preserve"> FORMTEXT </w:instrText>
      </w:r>
      <w:r w:rsidR="003227C5" w:rsidRPr="00A422AC">
        <w:rPr>
          <w:rFonts w:cstheme="minorHAnsi"/>
        </w:rPr>
      </w:r>
      <w:r w:rsidR="003227C5" w:rsidRPr="00A422AC">
        <w:rPr>
          <w:rFonts w:cstheme="minorHAnsi"/>
        </w:rPr>
        <w:fldChar w:fldCharType="separate"/>
      </w:r>
      <w:r w:rsidR="003227C5" w:rsidRPr="00A422AC">
        <w:rPr>
          <w:rFonts w:cstheme="minorHAnsi"/>
          <w:noProof/>
        </w:rPr>
        <w:t> </w:t>
      </w:r>
      <w:r w:rsidR="003227C5" w:rsidRPr="00A422AC">
        <w:rPr>
          <w:rFonts w:cstheme="minorHAnsi"/>
          <w:noProof/>
        </w:rPr>
        <w:t> </w:t>
      </w:r>
      <w:r w:rsidR="003227C5" w:rsidRPr="00A422AC">
        <w:rPr>
          <w:rFonts w:cstheme="minorHAnsi"/>
          <w:noProof/>
        </w:rPr>
        <w:t> </w:t>
      </w:r>
      <w:r w:rsidR="003227C5" w:rsidRPr="00A422AC">
        <w:rPr>
          <w:rFonts w:cstheme="minorHAnsi"/>
        </w:rPr>
        <w:fldChar w:fldCharType="end"/>
      </w:r>
    </w:p>
    <w:p w14:paraId="01D49015" w14:textId="77777777" w:rsidR="009D1B98" w:rsidRPr="0078750E" w:rsidRDefault="009D1B98" w:rsidP="0078750E">
      <w:pPr>
        <w:spacing w:after="0" w:line="240" w:lineRule="auto"/>
        <w:jc w:val="both"/>
        <w:rPr>
          <w:rFonts w:cstheme="minorHAnsi"/>
          <w:sz w:val="12"/>
          <w:szCs w:val="12"/>
        </w:rPr>
      </w:pPr>
    </w:p>
    <w:p w14:paraId="52A81DA4" w14:textId="4FD8570F" w:rsidR="009D1B98" w:rsidRDefault="009D1B98" w:rsidP="00FD5365">
      <w:pPr>
        <w:spacing w:after="0" w:line="240" w:lineRule="auto"/>
        <w:jc w:val="both"/>
        <w:rPr>
          <w:rFonts w:cstheme="minorHAnsi"/>
        </w:rPr>
      </w:pPr>
      <w:r w:rsidRPr="00A422AC">
        <w:rPr>
          <w:rFonts w:cstheme="minorHAnsi"/>
        </w:rPr>
        <w:t xml:space="preserve">Nombre de collectifs prévisionnels : </w:t>
      </w:r>
      <w:r w:rsidR="003227C5" w:rsidRPr="00A422AC">
        <w:rPr>
          <w:rFonts w:cstheme="minorHAnsi"/>
        </w:rPr>
        <w:fldChar w:fldCharType="begin">
          <w:ffData>
            <w:name w:val=""/>
            <w:enabled/>
            <w:calcOnExit w:val="0"/>
            <w:textInput>
              <w:type w:val="number"/>
              <w:maxLength w:val="3"/>
            </w:textInput>
          </w:ffData>
        </w:fldChar>
      </w:r>
      <w:r w:rsidR="003227C5" w:rsidRPr="00A422AC">
        <w:rPr>
          <w:rFonts w:cstheme="minorHAnsi"/>
        </w:rPr>
        <w:instrText xml:space="preserve"> FORMTEXT </w:instrText>
      </w:r>
      <w:r w:rsidR="003227C5" w:rsidRPr="00A422AC">
        <w:rPr>
          <w:rFonts w:cstheme="minorHAnsi"/>
        </w:rPr>
      </w:r>
      <w:r w:rsidR="003227C5" w:rsidRPr="00A422AC">
        <w:rPr>
          <w:rFonts w:cstheme="minorHAnsi"/>
        </w:rPr>
        <w:fldChar w:fldCharType="separate"/>
      </w:r>
      <w:r w:rsidR="003227C5" w:rsidRPr="00A422AC">
        <w:rPr>
          <w:rFonts w:cstheme="minorHAnsi"/>
          <w:noProof/>
        </w:rPr>
        <w:t> </w:t>
      </w:r>
      <w:r w:rsidR="003227C5" w:rsidRPr="00A422AC">
        <w:rPr>
          <w:rFonts w:cstheme="minorHAnsi"/>
          <w:noProof/>
        </w:rPr>
        <w:t> </w:t>
      </w:r>
      <w:r w:rsidR="003227C5" w:rsidRPr="00A422AC">
        <w:rPr>
          <w:rFonts w:cstheme="minorHAnsi"/>
          <w:noProof/>
        </w:rPr>
        <w:t> </w:t>
      </w:r>
      <w:r w:rsidR="003227C5" w:rsidRPr="00A422AC">
        <w:rPr>
          <w:rFonts w:cstheme="minorHAnsi"/>
        </w:rPr>
        <w:fldChar w:fldCharType="end"/>
      </w:r>
    </w:p>
    <w:p w14:paraId="2CC8A595" w14:textId="77777777" w:rsidR="00FD5365" w:rsidRPr="00FD5365" w:rsidRDefault="00FD5365" w:rsidP="00FD5365">
      <w:pPr>
        <w:spacing w:after="0" w:line="240" w:lineRule="auto"/>
        <w:jc w:val="both"/>
        <w:rPr>
          <w:rFonts w:cstheme="minorHAnsi"/>
          <w:sz w:val="8"/>
          <w:szCs w:val="8"/>
        </w:rPr>
      </w:pPr>
    </w:p>
    <w:p w14:paraId="1685F646" w14:textId="00F3BA74" w:rsidR="009D1B98" w:rsidRPr="00A422AC" w:rsidRDefault="009D1B98" w:rsidP="0071014F">
      <w:pPr>
        <w:pStyle w:val="Paragraphedeliste"/>
        <w:numPr>
          <w:ilvl w:val="0"/>
          <w:numId w:val="29"/>
        </w:numPr>
        <w:spacing w:after="0" w:line="276" w:lineRule="auto"/>
        <w:jc w:val="both"/>
        <w:rPr>
          <w:rFonts w:cstheme="minorHAnsi"/>
        </w:rPr>
      </w:pPr>
      <w:r w:rsidRPr="00A422AC">
        <w:rPr>
          <w:rFonts w:cstheme="minorHAnsi"/>
        </w:rPr>
        <w:t xml:space="preserve">Dont nombre élémentaire : </w:t>
      </w:r>
      <w:r w:rsidR="003227C5" w:rsidRPr="00A422AC">
        <w:rPr>
          <w:rFonts w:cstheme="minorHAnsi"/>
        </w:rPr>
        <w:fldChar w:fldCharType="begin">
          <w:ffData>
            <w:name w:val=""/>
            <w:enabled/>
            <w:calcOnExit w:val="0"/>
            <w:textInput>
              <w:type w:val="number"/>
              <w:maxLength w:val="3"/>
            </w:textInput>
          </w:ffData>
        </w:fldChar>
      </w:r>
      <w:r w:rsidR="003227C5" w:rsidRPr="00A422AC">
        <w:rPr>
          <w:rFonts w:cstheme="minorHAnsi"/>
        </w:rPr>
        <w:instrText xml:space="preserve"> FORMTEXT </w:instrText>
      </w:r>
      <w:r w:rsidR="003227C5" w:rsidRPr="00A422AC">
        <w:rPr>
          <w:rFonts w:cstheme="minorHAnsi"/>
        </w:rPr>
      </w:r>
      <w:r w:rsidR="003227C5" w:rsidRPr="00A422AC">
        <w:rPr>
          <w:rFonts w:cstheme="minorHAnsi"/>
        </w:rPr>
        <w:fldChar w:fldCharType="separate"/>
      </w:r>
      <w:r w:rsidR="003227C5" w:rsidRPr="00A422AC">
        <w:rPr>
          <w:rFonts w:cstheme="minorHAnsi"/>
          <w:noProof/>
        </w:rPr>
        <w:t> </w:t>
      </w:r>
      <w:r w:rsidR="003227C5" w:rsidRPr="00A422AC">
        <w:rPr>
          <w:rFonts w:cstheme="minorHAnsi"/>
          <w:noProof/>
        </w:rPr>
        <w:t> </w:t>
      </w:r>
      <w:r w:rsidR="003227C5" w:rsidRPr="00A422AC">
        <w:rPr>
          <w:rFonts w:cstheme="minorHAnsi"/>
          <w:noProof/>
        </w:rPr>
        <w:t> </w:t>
      </w:r>
      <w:r w:rsidR="003227C5" w:rsidRPr="00A422AC">
        <w:rPr>
          <w:rFonts w:cstheme="minorHAnsi"/>
        </w:rPr>
        <w:fldChar w:fldCharType="end"/>
      </w:r>
    </w:p>
    <w:p w14:paraId="2C458FCE" w14:textId="61946D6F" w:rsidR="009D1B98" w:rsidRPr="00A422AC" w:rsidRDefault="009D1B98" w:rsidP="0071014F">
      <w:pPr>
        <w:pStyle w:val="Paragraphedeliste"/>
        <w:numPr>
          <w:ilvl w:val="0"/>
          <w:numId w:val="29"/>
        </w:numPr>
        <w:spacing w:after="0" w:line="276" w:lineRule="auto"/>
        <w:jc w:val="both"/>
        <w:rPr>
          <w:rFonts w:cstheme="minorHAnsi"/>
        </w:rPr>
      </w:pPr>
      <w:r w:rsidRPr="00A422AC">
        <w:rPr>
          <w:rFonts w:cstheme="minorHAnsi"/>
        </w:rPr>
        <w:t>Dont nombre collège :</w:t>
      </w:r>
      <w:r w:rsidR="003227C5" w:rsidRPr="00A422AC">
        <w:rPr>
          <w:rFonts w:cstheme="minorHAnsi"/>
        </w:rPr>
        <w:t xml:space="preserve"> </w:t>
      </w:r>
      <w:r w:rsidR="003227C5" w:rsidRPr="00A422AC">
        <w:rPr>
          <w:rFonts w:cstheme="minorHAnsi"/>
        </w:rPr>
        <w:fldChar w:fldCharType="begin">
          <w:ffData>
            <w:name w:val=""/>
            <w:enabled/>
            <w:calcOnExit w:val="0"/>
            <w:textInput>
              <w:type w:val="number"/>
              <w:maxLength w:val="3"/>
            </w:textInput>
          </w:ffData>
        </w:fldChar>
      </w:r>
      <w:r w:rsidR="003227C5" w:rsidRPr="00A422AC">
        <w:rPr>
          <w:rFonts w:cstheme="minorHAnsi"/>
        </w:rPr>
        <w:instrText xml:space="preserve"> FORMTEXT </w:instrText>
      </w:r>
      <w:r w:rsidR="003227C5" w:rsidRPr="00A422AC">
        <w:rPr>
          <w:rFonts w:cstheme="minorHAnsi"/>
        </w:rPr>
      </w:r>
      <w:r w:rsidR="003227C5" w:rsidRPr="00A422AC">
        <w:rPr>
          <w:rFonts w:cstheme="minorHAnsi"/>
        </w:rPr>
        <w:fldChar w:fldCharType="separate"/>
      </w:r>
      <w:r w:rsidR="003227C5" w:rsidRPr="00A422AC">
        <w:rPr>
          <w:rFonts w:cstheme="minorHAnsi"/>
          <w:noProof/>
        </w:rPr>
        <w:t> </w:t>
      </w:r>
      <w:r w:rsidR="003227C5" w:rsidRPr="00A422AC">
        <w:rPr>
          <w:rFonts w:cstheme="minorHAnsi"/>
          <w:noProof/>
        </w:rPr>
        <w:t> </w:t>
      </w:r>
      <w:r w:rsidR="003227C5" w:rsidRPr="00A422AC">
        <w:rPr>
          <w:rFonts w:cstheme="minorHAnsi"/>
          <w:noProof/>
        </w:rPr>
        <w:t> </w:t>
      </w:r>
      <w:r w:rsidR="003227C5" w:rsidRPr="00A422AC">
        <w:rPr>
          <w:rFonts w:cstheme="minorHAnsi"/>
        </w:rPr>
        <w:fldChar w:fldCharType="end"/>
      </w:r>
    </w:p>
    <w:p w14:paraId="03AAAA68" w14:textId="5AAB0899" w:rsidR="009D1B98" w:rsidRPr="00A422AC" w:rsidRDefault="009D1B98" w:rsidP="0071014F">
      <w:pPr>
        <w:pStyle w:val="Paragraphedeliste"/>
        <w:numPr>
          <w:ilvl w:val="0"/>
          <w:numId w:val="29"/>
        </w:numPr>
        <w:spacing w:after="0" w:line="276" w:lineRule="auto"/>
        <w:jc w:val="both"/>
        <w:rPr>
          <w:rFonts w:cstheme="minorHAnsi"/>
        </w:rPr>
      </w:pPr>
      <w:r w:rsidRPr="00A422AC">
        <w:rPr>
          <w:rFonts w:cstheme="minorHAnsi"/>
        </w:rPr>
        <w:t>Dont nombre lycée (</w:t>
      </w:r>
      <w:r w:rsidRPr="00A422AC">
        <w:rPr>
          <w:rFonts w:cstheme="minorHAnsi"/>
          <w:i/>
          <w:iCs/>
        </w:rPr>
        <w:t>filières générale et professionnelle</w:t>
      </w:r>
      <w:r w:rsidRPr="00A422AC">
        <w:rPr>
          <w:rFonts w:cstheme="minorHAnsi"/>
        </w:rPr>
        <w:t>) :</w:t>
      </w:r>
      <w:r w:rsidR="003227C5" w:rsidRPr="00A422AC">
        <w:rPr>
          <w:rFonts w:cstheme="minorHAnsi"/>
        </w:rPr>
        <w:t xml:space="preserve"> </w:t>
      </w:r>
      <w:r w:rsidR="003227C5" w:rsidRPr="00A422AC">
        <w:rPr>
          <w:rFonts w:cstheme="minorHAnsi"/>
        </w:rPr>
        <w:fldChar w:fldCharType="begin">
          <w:ffData>
            <w:name w:val=""/>
            <w:enabled/>
            <w:calcOnExit w:val="0"/>
            <w:textInput>
              <w:type w:val="number"/>
              <w:maxLength w:val="3"/>
            </w:textInput>
          </w:ffData>
        </w:fldChar>
      </w:r>
      <w:r w:rsidR="003227C5" w:rsidRPr="00A422AC">
        <w:rPr>
          <w:rFonts w:cstheme="minorHAnsi"/>
        </w:rPr>
        <w:instrText xml:space="preserve"> FORMTEXT </w:instrText>
      </w:r>
      <w:r w:rsidR="003227C5" w:rsidRPr="00A422AC">
        <w:rPr>
          <w:rFonts w:cstheme="minorHAnsi"/>
        </w:rPr>
      </w:r>
      <w:r w:rsidR="003227C5" w:rsidRPr="00A422AC">
        <w:rPr>
          <w:rFonts w:cstheme="minorHAnsi"/>
        </w:rPr>
        <w:fldChar w:fldCharType="separate"/>
      </w:r>
      <w:r w:rsidR="003227C5" w:rsidRPr="00A422AC">
        <w:rPr>
          <w:rFonts w:cstheme="minorHAnsi"/>
          <w:noProof/>
        </w:rPr>
        <w:t> </w:t>
      </w:r>
      <w:r w:rsidR="003227C5" w:rsidRPr="00A422AC">
        <w:rPr>
          <w:rFonts w:cstheme="minorHAnsi"/>
          <w:noProof/>
        </w:rPr>
        <w:t> </w:t>
      </w:r>
      <w:r w:rsidR="003227C5" w:rsidRPr="00A422AC">
        <w:rPr>
          <w:rFonts w:cstheme="minorHAnsi"/>
          <w:noProof/>
        </w:rPr>
        <w:t> </w:t>
      </w:r>
      <w:r w:rsidR="003227C5" w:rsidRPr="00A422AC">
        <w:rPr>
          <w:rFonts w:cstheme="minorHAnsi"/>
        </w:rPr>
        <w:fldChar w:fldCharType="end"/>
      </w:r>
    </w:p>
    <w:p w14:paraId="22276A89" w14:textId="77777777" w:rsidR="009D1B98" w:rsidRPr="00A422AC" w:rsidRDefault="009D1B98" w:rsidP="00B46FB8">
      <w:pPr>
        <w:spacing w:line="240" w:lineRule="auto"/>
        <w:jc w:val="both"/>
        <w:rPr>
          <w:rFonts w:cstheme="minorHAnsi"/>
        </w:rPr>
      </w:pPr>
    </w:p>
    <w:p w14:paraId="716A359B" w14:textId="77777777" w:rsidR="009D1B98" w:rsidRPr="00A422AC" w:rsidRDefault="009D1B98" w:rsidP="00B46FB8">
      <w:pPr>
        <w:spacing w:line="240" w:lineRule="auto"/>
        <w:jc w:val="both"/>
        <w:rPr>
          <w:rFonts w:cstheme="minorHAnsi"/>
        </w:rPr>
        <w:sectPr w:rsidR="009D1B98" w:rsidRPr="00A422AC" w:rsidSect="0008719E">
          <w:pgSz w:w="12240" w:h="15840"/>
          <w:pgMar w:top="720" w:right="720" w:bottom="720" w:left="720" w:header="720" w:footer="720" w:gutter="0"/>
          <w:cols w:space="720"/>
          <w:docGrid w:linePitch="360"/>
        </w:sectPr>
      </w:pPr>
    </w:p>
    <w:p w14:paraId="0333559A" w14:textId="4E0A9365" w:rsidR="00663982" w:rsidRPr="00A422AC" w:rsidRDefault="00663982" w:rsidP="00B46FB8">
      <w:pPr>
        <w:spacing w:after="0" w:line="240" w:lineRule="auto"/>
        <w:jc w:val="both"/>
        <w:rPr>
          <w:rFonts w:cstheme="minorHAnsi"/>
          <w:b/>
          <w:bCs/>
          <w:sz w:val="24"/>
          <w:szCs w:val="24"/>
        </w:rPr>
      </w:pPr>
      <w:r w:rsidRPr="00A422AC">
        <w:rPr>
          <w:rFonts w:cstheme="minorHAnsi"/>
          <w:b/>
          <w:bCs/>
          <w:sz w:val="24"/>
          <w:szCs w:val="24"/>
        </w:rPr>
        <w:t>TABLEAU SYNTHETIQUE DE L’ORGANISATION PREVISIONNELLE DU CLAS EN 2026-2027</w:t>
      </w:r>
    </w:p>
    <w:p w14:paraId="58D0971D" w14:textId="77777777" w:rsidR="00663982" w:rsidRPr="00A422AC" w:rsidRDefault="00663982" w:rsidP="00B46FB8">
      <w:pPr>
        <w:spacing w:after="0" w:line="240" w:lineRule="auto"/>
        <w:jc w:val="both"/>
        <w:rPr>
          <w:rFonts w:cstheme="minorHAnsi"/>
          <w:b/>
          <w:bCs/>
          <w:sz w:val="20"/>
          <w:szCs w:val="20"/>
        </w:rPr>
      </w:pPr>
    </w:p>
    <w:bookmarkEnd w:id="19"/>
    <w:tbl>
      <w:tblPr>
        <w:tblStyle w:val="Grilledutableau"/>
        <w:tblW w:w="14459" w:type="dxa"/>
        <w:tblInd w:w="-142" w:type="dxa"/>
        <w:tblLook w:val="04A0" w:firstRow="1" w:lastRow="0" w:firstColumn="1" w:lastColumn="0" w:noHBand="0" w:noVBand="1"/>
      </w:tblPr>
      <w:tblGrid>
        <w:gridCol w:w="1271"/>
        <w:gridCol w:w="2699"/>
        <w:gridCol w:w="2551"/>
        <w:gridCol w:w="2693"/>
        <w:gridCol w:w="2835"/>
        <w:gridCol w:w="2410"/>
      </w:tblGrid>
      <w:tr w:rsidR="00055FB0" w:rsidRPr="00A422AC" w14:paraId="2D048994" w14:textId="77777777" w:rsidTr="00C56B16">
        <w:trPr>
          <w:trHeight w:val="412"/>
        </w:trPr>
        <w:tc>
          <w:tcPr>
            <w:tcW w:w="1271" w:type="dxa"/>
            <w:tcBorders>
              <w:top w:val="nil"/>
              <w:left w:val="nil"/>
              <w:bottom w:val="single" w:sz="4" w:space="0" w:color="auto"/>
              <w:right w:val="nil"/>
            </w:tcBorders>
            <w:vAlign w:val="center"/>
          </w:tcPr>
          <w:p w14:paraId="09BB8A44" w14:textId="77777777" w:rsidR="00055FB0" w:rsidRPr="00A422AC" w:rsidRDefault="00055FB0" w:rsidP="00B46FB8">
            <w:pPr>
              <w:jc w:val="both"/>
              <w:rPr>
                <w:rFonts w:cstheme="minorHAnsi"/>
                <w:sz w:val="18"/>
                <w:szCs w:val="18"/>
              </w:rPr>
            </w:pPr>
          </w:p>
        </w:tc>
        <w:tc>
          <w:tcPr>
            <w:tcW w:w="2699" w:type="dxa"/>
            <w:tcBorders>
              <w:top w:val="nil"/>
              <w:left w:val="nil"/>
              <w:bottom w:val="single" w:sz="4" w:space="0" w:color="auto"/>
              <w:right w:val="single" w:sz="4" w:space="0" w:color="auto"/>
            </w:tcBorders>
            <w:vAlign w:val="center"/>
          </w:tcPr>
          <w:p w14:paraId="7AB40427" w14:textId="77777777" w:rsidR="00055FB0" w:rsidRPr="00A422AC" w:rsidRDefault="00055FB0" w:rsidP="00B46FB8">
            <w:pPr>
              <w:jc w:val="both"/>
              <w:rPr>
                <w:rFonts w:cstheme="minorHAnsi"/>
                <w:sz w:val="18"/>
                <w:szCs w:val="18"/>
              </w:rPr>
            </w:pPr>
          </w:p>
        </w:tc>
        <w:tc>
          <w:tcPr>
            <w:tcW w:w="2551" w:type="dxa"/>
            <w:tcBorders>
              <w:left w:val="single" w:sz="4" w:space="0" w:color="auto"/>
              <w:bottom w:val="single" w:sz="4" w:space="0" w:color="auto"/>
            </w:tcBorders>
            <w:vAlign w:val="center"/>
          </w:tcPr>
          <w:p w14:paraId="76A23204" w14:textId="7DB05A53" w:rsidR="00055FB0" w:rsidRPr="00A422AC" w:rsidRDefault="00107371" w:rsidP="00B46FB8">
            <w:pPr>
              <w:jc w:val="both"/>
              <w:rPr>
                <w:rFonts w:cstheme="minorHAnsi"/>
                <w:b/>
                <w:bCs/>
              </w:rPr>
            </w:pPr>
            <w:r w:rsidRPr="00A422AC">
              <w:rPr>
                <w:rFonts w:cstheme="minorHAnsi"/>
                <w:b/>
                <w:bCs/>
              </w:rPr>
              <w:t xml:space="preserve">Collectif </w:t>
            </w:r>
            <w:r w:rsidR="00055FB0" w:rsidRPr="00A422AC">
              <w:rPr>
                <w:rFonts w:cstheme="minorHAnsi"/>
                <w:b/>
                <w:bCs/>
              </w:rPr>
              <w:t>1 :</w:t>
            </w:r>
          </w:p>
        </w:tc>
        <w:tc>
          <w:tcPr>
            <w:tcW w:w="2693" w:type="dxa"/>
            <w:tcBorders>
              <w:bottom w:val="single" w:sz="4" w:space="0" w:color="auto"/>
            </w:tcBorders>
            <w:vAlign w:val="center"/>
          </w:tcPr>
          <w:p w14:paraId="23D98F55" w14:textId="71860EF2" w:rsidR="00055FB0" w:rsidRPr="00A422AC" w:rsidRDefault="00107371" w:rsidP="00B46FB8">
            <w:pPr>
              <w:jc w:val="both"/>
              <w:rPr>
                <w:rFonts w:cstheme="minorHAnsi"/>
                <w:b/>
                <w:bCs/>
              </w:rPr>
            </w:pPr>
            <w:r w:rsidRPr="00A422AC">
              <w:rPr>
                <w:rFonts w:cstheme="minorHAnsi"/>
                <w:b/>
                <w:bCs/>
              </w:rPr>
              <w:t>Collectif</w:t>
            </w:r>
            <w:r w:rsidR="00055FB0" w:rsidRPr="00A422AC">
              <w:rPr>
                <w:rFonts w:cstheme="minorHAnsi"/>
                <w:b/>
                <w:bCs/>
              </w:rPr>
              <w:t xml:space="preserve"> 2 :</w:t>
            </w:r>
          </w:p>
        </w:tc>
        <w:tc>
          <w:tcPr>
            <w:tcW w:w="2835" w:type="dxa"/>
            <w:tcBorders>
              <w:bottom w:val="single" w:sz="4" w:space="0" w:color="auto"/>
            </w:tcBorders>
            <w:vAlign w:val="center"/>
          </w:tcPr>
          <w:p w14:paraId="325069B8" w14:textId="3EF8503A" w:rsidR="00055FB0" w:rsidRPr="00A422AC" w:rsidRDefault="00107371" w:rsidP="00B46FB8">
            <w:pPr>
              <w:jc w:val="both"/>
              <w:rPr>
                <w:rFonts w:cstheme="minorHAnsi"/>
                <w:b/>
                <w:bCs/>
              </w:rPr>
            </w:pPr>
            <w:r w:rsidRPr="00A422AC">
              <w:rPr>
                <w:rFonts w:cstheme="minorHAnsi"/>
                <w:b/>
                <w:bCs/>
              </w:rPr>
              <w:t>Collectif</w:t>
            </w:r>
            <w:r w:rsidR="00055FB0" w:rsidRPr="00A422AC">
              <w:rPr>
                <w:rFonts w:cstheme="minorHAnsi"/>
                <w:b/>
                <w:bCs/>
              </w:rPr>
              <w:t xml:space="preserve"> 3 :</w:t>
            </w:r>
          </w:p>
        </w:tc>
        <w:tc>
          <w:tcPr>
            <w:tcW w:w="2410" w:type="dxa"/>
            <w:tcBorders>
              <w:bottom w:val="single" w:sz="4" w:space="0" w:color="auto"/>
            </w:tcBorders>
            <w:vAlign w:val="center"/>
          </w:tcPr>
          <w:p w14:paraId="51F487A4" w14:textId="77777777" w:rsidR="00055FB0" w:rsidRPr="00A422AC" w:rsidRDefault="00055FB0" w:rsidP="00B46FB8">
            <w:pPr>
              <w:jc w:val="both"/>
              <w:rPr>
                <w:rFonts w:cstheme="minorHAnsi"/>
                <w:b/>
                <w:bCs/>
              </w:rPr>
            </w:pPr>
            <w:r w:rsidRPr="00A422AC">
              <w:rPr>
                <w:rFonts w:cstheme="minorHAnsi"/>
                <w:b/>
                <w:bCs/>
              </w:rPr>
              <w:t>Etc…</w:t>
            </w:r>
          </w:p>
        </w:tc>
      </w:tr>
      <w:tr w:rsidR="00B46FB8" w:rsidRPr="00A422AC" w14:paraId="344391CB" w14:textId="77777777" w:rsidTr="00C56B16">
        <w:trPr>
          <w:trHeight w:val="454"/>
        </w:trPr>
        <w:tc>
          <w:tcPr>
            <w:tcW w:w="1271" w:type="dxa"/>
            <w:vMerge w:val="restart"/>
            <w:tcBorders>
              <w:top w:val="single" w:sz="4" w:space="0" w:color="auto"/>
              <w:left w:val="single" w:sz="4" w:space="0" w:color="auto"/>
              <w:bottom w:val="dotted" w:sz="4" w:space="0" w:color="auto"/>
              <w:right w:val="dotted" w:sz="4" w:space="0" w:color="auto"/>
            </w:tcBorders>
            <w:vAlign w:val="center"/>
          </w:tcPr>
          <w:p w14:paraId="6CCBEC1F" w14:textId="77777777" w:rsidR="00DC2DD8" w:rsidRPr="00A422AC" w:rsidRDefault="00DC2DD8" w:rsidP="00B46FB8">
            <w:pPr>
              <w:jc w:val="both"/>
              <w:rPr>
                <w:rFonts w:cstheme="minorHAnsi"/>
              </w:rPr>
            </w:pPr>
            <w:r w:rsidRPr="00A422AC">
              <w:rPr>
                <w:rFonts w:cstheme="minorHAnsi"/>
              </w:rPr>
              <w:t>LUNDI</w:t>
            </w:r>
          </w:p>
        </w:tc>
        <w:tc>
          <w:tcPr>
            <w:tcW w:w="2699" w:type="dxa"/>
            <w:tcBorders>
              <w:top w:val="single" w:sz="4" w:space="0" w:color="auto"/>
              <w:left w:val="dotted" w:sz="4" w:space="0" w:color="auto"/>
              <w:bottom w:val="dotted" w:sz="4" w:space="0" w:color="auto"/>
              <w:right w:val="dotted" w:sz="4" w:space="0" w:color="auto"/>
            </w:tcBorders>
            <w:vAlign w:val="center"/>
          </w:tcPr>
          <w:p w14:paraId="662E528D" w14:textId="2390598D" w:rsidR="00DC2DD8" w:rsidRPr="00A422AC" w:rsidRDefault="00DC2DD8" w:rsidP="00B46FB8">
            <w:pPr>
              <w:jc w:val="both"/>
              <w:rPr>
                <w:rFonts w:cstheme="minorHAnsi"/>
                <w:sz w:val="20"/>
                <w:szCs w:val="20"/>
              </w:rPr>
            </w:pPr>
            <w:r w:rsidRPr="00A422AC">
              <w:rPr>
                <w:rFonts w:cstheme="minorHAnsi"/>
                <w:sz w:val="20"/>
                <w:szCs w:val="20"/>
              </w:rPr>
              <w:t>Horaires</w:t>
            </w:r>
          </w:p>
        </w:tc>
        <w:tc>
          <w:tcPr>
            <w:tcW w:w="2551" w:type="dxa"/>
            <w:tcBorders>
              <w:top w:val="single" w:sz="4" w:space="0" w:color="auto"/>
              <w:left w:val="dotted" w:sz="4" w:space="0" w:color="auto"/>
              <w:bottom w:val="dotted" w:sz="4" w:space="0" w:color="auto"/>
              <w:right w:val="dotted" w:sz="4" w:space="0" w:color="auto"/>
            </w:tcBorders>
            <w:vAlign w:val="center"/>
          </w:tcPr>
          <w:p w14:paraId="1A21DDA4" w14:textId="0C1213CE"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w:instrText>
            </w:r>
            <w:bookmarkStart w:id="20" w:name="Texte4"/>
            <w:r w:rsidRPr="00A422AC">
              <w:rPr>
                <w:rFonts w:cstheme="minorHAnsi"/>
                <w:sz w:val="18"/>
                <w:szCs w:val="18"/>
              </w:rPr>
              <w:instrText xml:space="preserve">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bookmarkEnd w:id="20"/>
          </w:p>
        </w:tc>
        <w:tc>
          <w:tcPr>
            <w:tcW w:w="2693" w:type="dxa"/>
            <w:tcBorders>
              <w:top w:val="single" w:sz="4" w:space="0" w:color="auto"/>
              <w:left w:val="dotted" w:sz="4" w:space="0" w:color="auto"/>
              <w:bottom w:val="dotted" w:sz="4" w:space="0" w:color="auto"/>
              <w:right w:val="dotted" w:sz="4" w:space="0" w:color="auto"/>
            </w:tcBorders>
            <w:vAlign w:val="center"/>
          </w:tcPr>
          <w:p w14:paraId="20409E11" w14:textId="75EB65CD"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single" w:sz="4" w:space="0" w:color="auto"/>
              <w:left w:val="dotted" w:sz="4" w:space="0" w:color="auto"/>
              <w:bottom w:val="dotted" w:sz="4" w:space="0" w:color="auto"/>
              <w:right w:val="dotted" w:sz="4" w:space="0" w:color="auto"/>
            </w:tcBorders>
            <w:vAlign w:val="center"/>
          </w:tcPr>
          <w:p w14:paraId="69FCC292" w14:textId="7E9E8983"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single" w:sz="4" w:space="0" w:color="auto"/>
              <w:left w:val="dotted" w:sz="4" w:space="0" w:color="auto"/>
              <w:bottom w:val="dotted" w:sz="4" w:space="0" w:color="auto"/>
              <w:right w:val="single" w:sz="4" w:space="0" w:color="auto"/>
            </w:tcBorders>
            <w:vAlign w:val="center"/>
          </w:tcPr>
          <w:p w14:paraId="20C1576C" w14:textId="5A905FB2"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6DF9AA67" w14:textId="77777777" w:rsidTr="00C56B16">
        <w:trPr>
          <w:trHeight w:val="454"/>
        </w:trPr>
        <w:tc>
          <w:tcPr>
            <w:tcW w:w="1271" w:type="dxa"/>
            <w:vMerge/>
            <w:tcBorders>
              <w:top w:val="dotted" w:sz="4" w:space="0" w:color="auto"/>
              <w:left w:val="single" w:sz="4" w:space="0" w:color="auto"/>
              <w:bottom w:val="dotted" w:sz="4" w:space="0" w:color="auto"/>
              <w:right w:val="dotted" w:sz="4" w:space="0" w:color="auto"/>
            </w:tcBorders>
            <w:vAlign w:val="center"/>
          </w:tcPr>
          <w:p w14:paraId="3BA71A31"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dotted" w:sz="4" w:space="0" w:color="auto"/>
              <w:right w:val="dotted" w:sz="4" w:space="0" w:color="auto"/>
            </w:tcBorders>
            <w:vAlign w:val="center"/>
          </w:tcPr>
          <w:p w14:paraId="14A48E5D" w14:textId="73C8396E" w:rsidR="00DC2DD8" w:rsidRPr="00A422AC" w:rsidRDefault="00DC2DD8" w:rsidP="00B46FB8">
            <w:pPr>
              <w:jc w:val="both"/>
              <w:rPr>
                <w:rFonts w:cstheme="minorHAnsi"/>
                <w:sz w:val="20"/>
                <w:szCs w:val="20"/>
              </w:rPr>
            </w:pPr>
            <w:r w:rsidRPr="00A422AC">
              <w:rPr>
                <w:rFonts w:cstheme="minorHAnsi"/>
                <w:sz w:val="20"/>
                <w:szCs w:val="20"/>
              </w:rPr>
              <w:t>Lieu où se déroule le collectif</w:t>
            </w:r>
          </w:p>
        </w:tc>
        <w:tc>
          <w:tcPr>
            <w:tcW w:w="2551" w:type="dxa"/>
            <w:tcBorders>
              <w:top w:val="dotted" w:sz="4" w:space="0" w:color="auto"/>
              <w:left w:val="dotted" w:sz="4" w:space="0" w:color="auto"/>
              <w:bottom w:val="dotted" w:sz="4" w:space="0" w:color="auto"/>
              <w:right w:val="dotted" w:sz="4" w:space="0" w:color="auto"/>
            </w:tcBorders>
            <w:vAlign w:val="center"/>
          </w:tcPr>
          <w:p w14:paraId="07F640FB" w14:textId="4300DFE6"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bookmarkStart w:id="21" w:name="Texte5"/>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bookmarkEnd w:id="21"/>
          </w:p>
        </w:tc>
        <w:tc>
          <w:tcPr>
            <w:tcW w:w="2693" w:type="dxa"/>
            <w:tcBorders>
              <w:top w:val="dotted" w:sz="4" w:space="0" w:color="auto"/>
              <w:left w:val="dotted" w:sz="4" w:space="0" w:color="auto"/>
              <w:bottom w:val="dotted" w:sz="4" w:space="0" w:color="auto"/>
              <w:right w:val="dotted" w:sz="4" w:space="0" w:color="auto"/>
            </w:tcBorders>
            <w:vAlign w:val="center"/>
          </w:tcPr>
          <w:p w14:paraId="0D27A3B2" w14:textId="62AD5C60"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dotted" w:sz="4" w:space="0" w:color="auto"/>
              <w:right w:val="dotted" w:sz="4" w:space="0" w:color="auto"/>
            </w:tcBorders>
            <w:vAlign w:val="center"/>
          </w:tcPr>
          <w:p w14:paraId="44BF9438" w14:textId="230E6AEA"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dotted" w:sz="4" w:space="0" w:color="auto"/>
              <w:right w:val="single" w:sz="4" w:space="0" w:color="auto"/>
            </w:tcBorders>
            <w:vAlign w:val="center"/>
          </w:tcPr>
          <w:p w14:paraId="04A5F6CC" w14:textId="6FB40DD9"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7E14F5B3" w14:textId="77777777" w:rsidTr="00C56B16">
        <w:trPr>
          <w:trHeight w:val="454"/>
        </w:trPr>
        <w:tc>
          <w:tcPr>
            <w:tcW w:w="1271" w:type="dxa"/>
            <w:vMerge/>
            <w:tcBorders>
              <w:top w:val="dotted" w:sz="4" w:space="0" w:color="auto"/>
              <w:left w:val="single" w:sz="4" w:space="0" w:color="auto"/>
              <w:bottom w:val="dotted" w:sz="4" w:space="0" w:color="auto"/>
              <w:right w:val="dotted" w:sz="4" w:space="0" w:color="auto"/>
            </w:tcBorders>
            <w:vAlign w:val="center"/>
          </w:tcPr>
          <w:p w14:paraId="1F3CDE22"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dotted" w:sz="4" w:space="0" w:color="auto"/>
              <w:right w:val="dotted" w:sz="4" w:space="0" w:color="auto"/>
            </w:tcBorders>
            <w:vAlign w:val="center"/>
          </w:tcPr>
          <w:p w14:paraId="2E9AD67F" w14:textId="63502E8A" w:rsidR="00DC2DD8" w:rsidRPr="00A422AC" w:rsidRDefault="00DC2DD8" w:rsidP="00B46FB8">
            <w:pPr>
              <w:jc w:val="both"/>
              <w:rPr>
                <w:rFonts w:cstheme="minorHAnsi"/>
                <w:sz w:val="20"/>
                <w:szCs w:val="20"/>
              </w:rPr>
            </w:pPr>
            <w:r w:rsidRPr="00A422AC">
              <w:rPr>
                <w:rFonts w:cstheme="minorHAnsi"/>
                <w:sz w:val="20"/>
                <w:szCs w:val="20"/>
              </w:rPr>
              <w:t>Noms encadrants</w:t>
            </w:r>
          </w:p>
        </w:tc>
        <w:tc>
          <w:tcPr>
            <w:tcW w:w="2551" w:type="dxa"/>
            <w:tcBorders>
              <w:top w:val="dotted" w:sz="4" w:space="0" w:color="auto"/>
              <w:left w:val="dotted" w:sz="4" w:space="0" w:color="auto"/>
              <w:bottom w:val="dotted" w:sz="4" w:space="0" w:color="auto"/>
              <w:right w:val="dotted" w:sz="4" w:space="0" w:color="auto"/>
            </w:tcBorders>
            <w:vAlign w:val="center"/>
          </w:tcPr>
          <w:p w14:paraId="0523A12E" w14:textId="57054FC6"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bookmarkStart w:id="22" w:name="Texte6"/>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bookmarkEnd w:id="22"/>
          </w:p>
        </w:tc>
        <w:tc>
          <w:tcPr>
            <w:tcW w:w="2693" w:type="dxa"/>
            <w:tcBorders>
              <w:top w:val="dotted" w:sz="4" w:space="0" w:color="auto"/>
              <w:left w:val="dotted" w:sz="4" w:space="0" w:color="auto"/>
              <w:bottom w:val="dotted" w:sz="4" w:space="0" w:color="auto"/>
              <w:right w:val="dotted" w:sz="4" w:space="0" w:color="auto"/>
            </w:tcBorders>
            <w:vAlign w:val="center"/>
          </w:tcPr>
          <w:p w14:paraId="42EB096C" w14:textId="2FBDAA83"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dotted" w:sz="4" w:space="0" w:color="auto"/>
              <w:right w:val="dotted" w:sz="4" w:space="0" w:color="auto"/>
            </w:tcBorders>
            <w:vAlign w:val="center"/>
          </w:tcPr>
          <w:p w14:paraId="4DD5586A" w14:textId="7B286474"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dotted" w:sz="4" w:space="0" w:color="auto"/>
              <w:right w:val="single" w:sz="4" w:space="0" w:color="auto"/>
            </w:tcBorders>
            <w:vAlign w:val="center"/>
          </w:tcPr>
          <w:p w14:paraId="0CADAEBB" w14:textId="69842408"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9D1B98" w:rsidRPr="00A422AC" w14:paraId="4D43C522" w14:textId="77777777" w:rsidTr="00C56B16">
        <w:trPr>
          <w:trHeight w:val="454"/>
        </w:trPr>
        <w:tc>
          <w:tcPr>
            <w:tcW w:w="1271" w:type="dxa"/>
            <w:vMerge/>
            <w:tcBorders>
              <w:top w:val="dotted" w:sz="4" w:space="0" w:color="auto"/>
              <w:left w:val="single" w:sz="4" w:space="0" w:color="auto"/>
              <w:bottom w:val="single" w:sz="4" w:space="0" w:color="auto"/>
              <w:right w:val="dotted" w:sz="4" w:space="0" w:color="auto"/>
            </w:tcBorders>
            <w:vAlign w:val="center"/>
          </w:tcPr>
          <w:p w14:paraId="0522D5F5"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single" w:sz="4" w:space="0" w:color="auto"/>
              <w:right w:val="dotted" w:sz="4" w:space="0" w:color="auto"/>
            </w:tcBorders>
            <w:vAlign w:val="center"/>
          </w:tcPr>
          <w:p w14:paraId="2476CA48" w14:textId="4F94B1DA" w:rsidR="00DC2DD8" w:rsidRPr="00A422AC" w:rsidRDefault="00DC2DD8" w:rsidP="00B46FB8">
            <w:pPr>
              <w:jc w:val="both"/>
              <w:rPr>
                <w:rFonts w:cstheme="minorHAnsi"/>
                <w:sz w:val="20"/>
                <w:szCs w:val="20"/>
              </w:rPr>
            </w:pPr>
            <w:r w:rsidRPr="00A422AC">
              <w:rPr>
                <w:rFonts w:cstheme="minorHAnsi"/>
                <w:sz w:val="20"/>
                <w:szCs w:val="20"/>
              </w:rPr>
              <w:t>Nombre d’enfants</w:t>
            </w:r>
          </w:p>
        </w:tc>
        <w:tc>
          <w:tcPr>
            <w:tcW w:w="2551" w:type="dxa"/>
            <w:tcBorders>
              <w:top w:val="dotted" w:sz="4" w:space="0" w:color="auto"/>
              <w:left w:val="dotted" w:sz="4" w:space="0" w:color="auto"/>
              <w:bottom w:val="single" w:sz="4" w:space="0" w:color="auto"/>
              <w:right w:val="dotted" w:sz="4" w:space="0" w:color="auto"/>
            </w:tcBorders>
            <w:vAlign w:val="center"/>
          </w:tcPr>
          <w:p w14:paraId="7C3B016C" w14:textId="6CC76D00"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bookmarkStart w:id="23" w:name="Texte3"/>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bookmarkEnd w:id="23"/>
          </w:p>
        </w:tc>
        <w:tc>
          <w:tcPr>
            <w:tcW w:w="2693" w:type="dxa"/>
            <w:tcBorders>
              <w:top w:val="dotted" w:sz="4" w:space="0" w:color="auto"/>
              <w:left w:val="dotted" w:sz="4" w:space="0" w:color="auto"/>
              <w:bottom w:val="single" w:sz="4" w:space="0" w:color="auto"/>
              <w:right w:val="dotted" w:sz="4" w:space="0" w:color="auto"/>
            </w:tcBorders>
            <w:vAlign w:val="center"/>
          </w:tcPr>
          <w:p w14:paraId="7EB28132" w14:textId="1A43430D"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single" w:sz="4" w:space="0" w:color="auto"/>
              <w:right w:val="dotted" w:sz="4" w:space="0" w:color="auto"/>
            </w:tcBorders>
            <w:vAlign w:val="center"/>
          </w:tcPr>
          <w:p w14:paraId="211349D6" w14:textId="57A2A0FD"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single" w:sz="4" w:space="0" w:color="auto"/>
              <w:right w:val="single" w:sz="4" w:space="0" w:color="auto"/>
            </w:tcBorders>
            <w:vAlign w:val="center"/>
          </w:tcPr>
          <w:p w14:paraId="7C045527" w14:textId="0D673DD2"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4161A6B4" w14:textId="77777777" w:rsidTr="00C56B16">
        <w:trPr>
          <w:trHeight w:val="454"/>
        </w:trPr>
        <w:tc>
          <w:tcPr>
            <w:tcW w:w="1271" w:type="dxa"/>
            <w:vMerge w:val="restart"/>
            <w:tcBorders>
              <w:top w:val="single" w:sz="4" w:space="0" w:color="auto"/>
              <w:left w:val="single" w:sz="4" w:space="0" w:color="auto"/>
              <w:bottom w:val="dotted" w:sz="4" w:space="0" w:color="auto"/>
              <w:right w:val="dotted" w:sz="4" w:space="0" w:color="auto"/>
            </w:tcBorders>
            <w:vAlign w:val="center"/>
          </w:tcPr>
          <w:p w14:paraId="046C424B" w14:textId="77777777" w:rsidR="00DC2DD8" w:rsidRPr="00A422AC" w:rsidRDefault="00DC2DD8" w:rsidP="00B46FB8">
            <w:pPr>
              <w:jc w:val="both"/>
              <w:rPr>
                <w:rFonts w:cstheme="minorHAnsi"/>
              </w:rPr>
            </w:pPr>
            <w:r w:rsidRPr="00A422AC">
              <w:rPr>
                <w:rFonts w:cstheme="minorHAnsi"/>
              </w:rPr>
              <w:t>MARDI</w:t>
            </w:r>
          </w:p>
        </w:tc>
        <w:tc>
          <w:tcPr>
            <w:tcW w:w="2699" w:type="dxa"/>
            <w:tcBorders>
              <w:top w:val="single" w:sz="4" w:space="0" w:color="auto"/>
              <w:left w:val="dotted" w:sz="4" w:space="0" w:color="auto"/>
              <w:bottom w:val="dotted" w:sz="4" w:space="0" w:color="auto"/>
              <w:right w:val="dotted" w:sz="4" w:space="0" w:color="auto"/>
            </w:tcBorders>
            <w:vAlign w:val="center"/>
          </w:tcPr>
          <w:p w14:paraId="4837F330" w14:textId="29F584A4" w:rsidR="00DC2DD8" w:rsidRPr="00A422AC" w:rsidRDefault="00DC2DD8" w:rsidP="00B46FB8">
            <w:pPr>
              <w:jc w:val="both"/>
              <w:rPr>
                <w:rFonts w:cstheme="minorHAnsi"/>
                <w:sz w:val="20"/>
                <w:szCs w:val="20"/>
              </w:rPr>
            </w:pPr>
            <w:r w:rsidRPr="00A422AC">
              <w:rPr>
                <w:rFonts w:cstheme="minorHAnsi"/>
                <w:sz w:val="20"/>
                <w:szCs w:val="20"/>
              </w:rPr>
              <w:t>Horaires</w:t>
            </w:r>
          </w:p>
        </w:tc>
        <w:tc>
          <w:tcPr>
            <w:tcW w:w="2551" w:type="dxa"/>
            <w:tcBorders>
              <w:top w:val="single" w:sz="4" w:space="0" w:color="auto"/>
              <w:left w:val="dotted" w:sz="4" w:space="0" w:color="auto"/>
              <w:bottom w:val="dotted" w:sz="4" w:space="0" w:color="auto"/>
              <w:right w:val="dotted" w:sz="4" w:space="0" w:color="auto"/>
            </w:tcBorders>
            <w:vAlign w:val="center"/>
          </w:tcPr>
          <w:p w14:paraId="25795E44" w14:textId="2C4A81C2"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single" w:sz="4" w:space="0" w:color="auto"/>
              <w:left w:val="dotted" w:sz="4" w:space="0" w:color="auto"/>
              <w:bottom w:val="dotted" w:sz="4" w:space="0" w:color="auto"/>
              <w:right w:val="dotted" w:sz="4" w:space="0" w:color="auto"/>
            </w:tcBorders>
            <w:vAlign w:val="center"/>
          </w:tcPr>
          <w:p w14:paraId="3C222AC6" w14:textId="459B1FE4"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single" w:sz="4" w:space="0" w:color="auto"/>
              <w:left w:val="dotted" w:sz="4" w:space="0" w:color="auto"/>
              <w:bottom w:val="dotted" w:sz="4" w:space="0" w:color="auto"/>
              <w:right w:val="dotted" w:sz="4" w:space="0" w:color="auto"/>
            </w:tcBorders>
            <w:vAlign w:val="center"/>
          </w:tcPr>
          <w:p w14:paraId="05CFC021" w14:textId="16EF22E0"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single" w:sz="4" w:space="0" w:color="auto"/>
              <w:left w:val="dotted" w:sz="4" w:space="0" w:color="auto"/>
              <w:bottom w:val="dotted" w:sz="4" w:space="0" w:color="auto"/>
              <w:right w:val="single" w:sz="4" w:space="0" w:color="auto"/>
            </w:tcBorders>
            <w:vAlign w:val="center"/>
          </w:tcPr>
          <w:p w14:paraId="0E0A6F6F" w14:textId="2D4AE663"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57D2DCC0" w14:textId="77777777" w:rsidTr="00C56B16">
        <w:trPr>
          <w:trHeight w:val="454"/>
        </w:trPr>
        <w:tc>
          <w:tcPr>
            <w:tcW w:w="1271" w:type="dxa"/>
            <w:vMerge/>
            <w:tcBorders>
              <w:top w:val="dotted" w:sz="4" w:space="0" w:color="auto"/>
              <w:left w:val="single" w:sz="4" w:space="0" w:color="auto"/>
              <w:bottom w:val="dotted" w:sz="4" w:space="0" w:color="auto"/>
              <w:right w:val="dotted" w:sz="4" w:space="0" w:color="auto"/>
            </w:tcBorders>
            <w:vAlign w:val="center"/>
          </w:tcPr>
          <w:p w14:paraId="30E45D5D"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dotted" w:sz="4" w:space="0" w:color="auto"/>
              <w:right w:val="dotted" w:sz="4" w:space="0" w:color="auto"/>
            </w:tcBorders>
            <w:vAlign w:val="center"/>
          </w:tcPr>
          <w:p w14:paraId="43DE794C" w14:textId="4AEE6324" w:rsidR="00DC2DD8" w:rsidRPr="00A422AC" w:rsidRDefault="00DC2DD8" w:rsidP="00B46FB8">
            <w:pPr>
              <w:jc w:val="both"/>
              <w:rPr>
                <w:rFonts w:cstheme="minorHAnsi"/>
                <w:sz w:val="20"/>
                <w:szCs w:val="20"/>
              </w:rPr>
            </w:pPr>
            <w:r w:rsidRPr="00A422AC">
              <w:rPr>
                <w:rFonts w:cstheme="minorHAnsi"/>
                <w:sz w:val="20"/>
                <w:szCs w:val="20"/>
              </w:rPr>
              <w:t>Lieu où se déroule le collectif</w:t>
            </w:r>
          </w:p>
        </w:tc>
        <w:tc>
          <w:tcPr>
            <w:tcW w:w="2551" w:type="dxa"/>
            <w:tcBorders>
              <w:top w:val="dotted" w:sz="4" w:space="0" w:color="auto"/>
              <w:left w:val="dotted" w:sz="4" w:space="0" w:color="auto"/>
              <w:bottom w:val="dotted" w:sz="4" w:space="0" w:color="auto"/>
              <w:right w:val="dotted" w:sz="4" w:space="0" w:color="auto"/>
            </w:tcBorders>
            <w:vAlign w:val="center"/>
          </w:tcPr>
          <w:p w14:paraId="48E04182" w14:textId="4160ACB2"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dotted" w:sz="4" w:space="0" w:color="auto"/>
              <w:left w:val="dotted" w:sz="4" w:space="0" w:color="auto"/>
              <w:bottom w:val="dotted" w:sz="4" w:space="0" w:color="auto"/>
              <w:right w:val="dotted" w:sz="4" w:space="0" w:color="auto"/>
            </w:tcBorders>
            <w:vAlign w:val="center"/>
          </w:tcPr>
          <w:p w14:paraId="5E3DFD74" w14:textId="6B235514"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dotted" w:sz="4" w:space="0" w:color="auto"/>
              <w:right w:val="dotted" w:sz="4" w:space="0" w:color="auto"/>
            </w:tcBorders>
            <w:vAlign w:val="center"/>
          </w:tcPr>
          <w:p w14:paraId="0B313432" w14:textId="6F199854"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dotted" w:sz="4" w:space="0" w:color="auto"/>
              <w:right w:val="single" w:sz="4" w:space="0" w:color="auto"/>
            </w:tcBorders>
            <w:vAlign w:val="center"/>
          </w:tcPr>
          <w:p w14:paraId="79AC0899" w14:textId="2D752AA0"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4B01A2F5" w14:textId="77777777" w:rsidTr="00C56B16">
        <w:trPr>
          <w:trHeight w:val="454"/>
        </w:trPr>
        <w:tc>
          <w:tcPr>
            <w:tcW w:w="1271" w:type="dxa"/>
            <w:vMerge/>
            <w:tcBorders>
              <w:top w:val="dotted" w:sz="4" w:space="0" w:color="auto"/>
              <w:left w:val="single" w:sz="4" w:space="0" w:color="auto"/>
              <w:bottom w:val="dotted" w:sz="4" w:space="0" w:color="auto"/>
              <w:right w:val="dotted" w:sz="4" w:space="0" w:color="auto"/>
            </w:tcBorders>
            <w:vAlign w:val="center"/>
          </w:tcPr>
          <w:p w14:paraId="5A4515C4"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dotted" w:sz="4" w:space="0" w:color="auto"/>
              <w:right w:val="dotted" w:sz="4" w:space="0" w:color="auto"/>
            </w:tcBorders>
            <w:vAlign w:val="center"/>
          </w:tcPr>
          <w:p w14:paraId="4993E9ED" w14:textId="365E3492" w:rsidR="00DC2DD8" w:rsidRPr="00A422AC" w:rsidRDefault="00DC2DD8" w:rsidP="00B46FB8">
            <w:pPr>
              <w:jc w:val="both"/>
              <w:rPr>
                <w:rFonts w:cstheme="minorHAnsi"/>
                <w:sz w:val="20"/>
                <w:szCs w:val="20"/>
              </w:rPr>
            </w:pPr>
            <w:r w:rsidRPr="00A422AC">
              <w:rPr>
                <w:rFonts w:cstheme="minorHAnsi"/>
                <w:sz w:val="20"/>
                <w:szCs w:val="20"/>
              </w:rPr>
              <w:t>Noms encadrants</w:t>
            </w:r>
          </w:p>
        </w:tc>
        <w:tc>
          <w:tcPr>
            <w:tcW w:w="2551" w:type="dxa"/>
            <w:tcBorders>
              <w:top w:val="dotted" w:sz="4" w:space="0" w:color="auto"/>
              <w:left w:val="dotted" w:sz="4" w:space="0" w:color="auto"/>
              <w:bottom w:val="dotted" w:sz="4" w:space="0" w:color="auto"/>
              <w:right w:val="dotted" w:sz="4" w:space="0" w:color="auto"/>
            </w:tcBorders>
            <w:vAlign w:val="center"/>
          </w:tcPr>
          <w:p w14:paraId="4A820ABB" w14:textId="34CDF701"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dotted" w:sz="4" w:space="0" w:color="auto"/>
              <w:left w:val="dotted" w:sz="4" w:space="0" w:color="auto"/>
              <w:bottom w:val="dotted" w:sz="4" w:space="0" w:color="auto"/>
              <w:right w:val="dotted" w:sz="4" w:space="0" w:color="auto"/>
            </w:tcBorders>
            <w:vAlign w:val="center"/>
          </w:tcPr>
          <w:p w14:paraId="79E27568" w14:textId="4583C5A5"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dotted" w:sz="4" w:space="0" w:color="auto"/>
              <w:right w:val="dotted" w:sz="4" w:space="0" w:color="auto"/>
            </w:tcBorders>
            <w:vAlign w:val="center"/>
          </w:tcPr>
          <w:p w14:paraId="7FBF0FF0" w14:textId="43F5CE1E"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dotted" w:sz="4" w:space="0" w:color="auto"/>
              <w:right w:val="single" w:sz="4" w:space="0" w:color="auto"/>
            </w:tcBorders>
            <w:vAlign w:val="center"/>
          </w:tcPr>
          <w:p w14:paraId="5FD35F73" w14:textId="02F0FA9F"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129DABC2" w14:textId="77777777" w:rsidTr="00C56B16">
        <w:trPr>
          <w:trHeight w:val="454"/>
        </w:trPr>
        <w:tc>
          <w:tcPr>
            <w:tcW w:w="1271" w:type="dxa"/>
            <w:vMerge/>
            <w:tcBorders>
              <w:top w:val="dotted" w:sz="4" w:space="0" w:color="auto"/>
              <w:left w:val="single" w:sz="4" w:space="0" w:color="auto"/>
              <w:bottom w:val="single" w:sz="4" w:space="0" w:color="auto"/>
              <w:right w:val="dotted" w:sz="4" w:space="0" w:color="auto"/>
            </w:tcBorders>
            <w:vAlign w:val="center"/>
          </w:tcPr>
          <w:p w14:paraId="18D5653A"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single" w:sz="4" w:space="0" w:color="auto"/>
              <w:right w:val="dotted" w:sz="4" w:space="0" w:color="auto"/>
            </w:tcBorders>
            <w:vAlign w:val="center"/>
          </w:tcPr>
          <w:p w14:paraId="4D991BD7" w14:textId="23FCEF5B" w:rsidR="00DC2DD8" w:rsidRPr="00A422AC" w:rsidRDefault="00DC2DD8" w:rsidP="00B46FB8">
            <w:pPr>
              <w:jc w:val="both"/>
              <w:rPr>
                <w:rFonts w:cstheme="minorHAnsi"/>
                <w:sz w:val="20"/>
                <w:szCs w:val="20"/>
              </w:rPr>
            </w:pPr>
            <w:r w:rsidRPr="00A422AC">
              <w:rPr>
                <w:rFonts w:cstheme="minorHAnsi"/>
                <w:sz w:val="20"/>
                <w:szCs w:val="20"/>
              </w:rPr>
              <w:t>Nombre d’enfants</w:t>
            </w:r>
          </w:p>
        </w:tc>
        <w:tc>
          <w:tcPr>
            <w:tcW w:w="2551" w:type="dxa"/>
            <w:tcBorders>
              <w:top w:val="dotted" w:sz="4" w:space="0" w:color="auto"/>
              <w:left w:val="dotted" w:sz="4" w:space="0" w:color="auto"/>
              <w:bottom w:val="single" w:sz="4" w:space="0" w:color="auto"/>
              <w:right w:val="dotted" w:sz="4" w:space="0" w:color="auto"/>
            </w:tcBorders>
            <w:vAlign w:val="center"/>
          </w:tcPr>
          <w:p w14:paraId="05CDE2AC" w14:textId="5C89A459"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dotted" w:sz="4" w:space="0" w:color="auto"/>
              <w:left w:val="dotted" w:sz="4" w:space="0" w:color="auto"/>
              <w:bottom w:val="single" w:sz="4" w:space="0" w:color="auto"/>
              <w:right w:val="dotted" w:sz="4" w:space="0" w:color="auto"/>
            </w:tcBorders>
            <w:vAlign w:val="center"/>
          </w:tcPr>
          <w:p w14:paraId="467D929D" w14:textId="6B421BA3"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single" w:sz="4" w:space="0" w:color="auto"/>
              <w:right w:val="dotted" w:sz="4" w:space="0" w:color="auto"/>
            </w:tcBorders>
            <w:vAlign w:val="center"/>
          </w:tcPr>
          <w:p w14:paraId="5A6E585E" w14:textId="47F13BA0"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single" w:sz="4" w:space="0" w:color="auto"/>
              <w:right w:val="single" w:sz="4" w:space="0" w:color="auto"/>
            </w:tcBorders>
            <w:vAlign w:val="center"/>
          </w:tcPr>
          <w:p w14:paraId="5640E4FD" w14:textId="71CB459B"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55F600A3" w14:textId="77777777" w:rsidTr="00C56B16">
        <w:trPr>
          <w:trHeight w:val="454"/>
        </w:trPr>
        <w:tc>
          <w:tcPr>
            <w:tcW w:w="1271" w:type="dxa"/>
            <w:vMerge w:val="restart"/>
            <w:tcBorders>
              <w:top w:val="single" w:sz="4" w:space="0" w:color="auto"/>
              <w:left w:val="single" w:sz="4" w:space="0" w:color="auto"/>
              <w:bottom w:val="dotted" w:sz="4" w:space="0" w:color="auto"/>
              <w:right w:val="dotted" w:sz="4" w:space="0" w:color="auto"/>
            </w:tcBorders>
            <w:vAlign w:val="center"/>
          </w:tcPr>
          <w:p w14:paraId="55A6D87D" w14:textId="77777777" w:rsidR="00DC2DD8" w:rsidRPr="00A422AC" w:rsidRDefault="00DC2DD8" w:rsidP="00B46FB8">
            <w:pPr>
              <w:jc w:val="both"/>
              <w:rPr>
                <w:rFonts w:cstheme="minorHAnsi"/>
              </w:rPr>
            </w:pPr>
            <w:r w:rsidRPr="00A422AC">
              <w:rPr>
                <w:rFonts w:cstheme="minorHAnsi"/>
              </w:rPr>
              <w:t>MERCREDI</w:t>
            </w:r>
          </w:p>
        </w:tc>
        <w:tc>
          <w:tcPr>
            <w:tcW w:w="2699" w:type="dxa"/>
            <w:tcBorders>
              <w:top w:val="single" w:sz="4" w:space="0" w:color="auto"/>
              <w:left w:val="dotted" w:sz="4" w:space="0" w:color="auto"/>
              <w:bottom w:val="dotted" w:sz="4" w:space="0" w:color="auto"/>
              <w:right w:val="dotted" w:sz="4" w:space="0" w:color="auto"/>
            </w:tcBorders>
            <w:vAlign w:val="center"/>
          </w:tcPr>
          <w:p w14:paraId="7CCC11F7" w14:textId="39773D8A" w:rsidR="00DC2DD8" w:rsidRPr="00A422AC" w:rsidRDefault="00DC2DD8" w:rsidP="00B46FB8">
            <w:pPr>
              <w:jc w:val="both"/>
              <w:rPr>
                <w:rFonts w:cstheme="minorHAnsi"/>
                <w:sz w:val="20"/>
                <w:szCs w:val="20"/>
              </w:rPr>
            </w:pPr>
            <w:r w:rsidRPr="00A422AC">
              <w:rPr>
                <w:rFonts w:cstheme="minorHAnsi"/>
                <w:sz w:val="20"/>
                <w:szCs w:val="20"/>
              </w:rPr>
              <w:t>Horaires</w:t>
            </w:r>
          </w:p>
        </w:tc>
        <w:tc>
          <w:tcPr>
            <w:tcW w:w="2551" w:type="dxa"/>
            <w:tcBorders>
              <w:top w:val="single" w:sz="4" w:space="0" w:color="auto"/>
              <w:left w:val="dotted" w:sz="4" w:space="0" w:color="auto"/>
              <w:bottom w:val="dotted" w:sz="4" w:space="0" w:color="auto"/>
              <w:right w:val="dotted" w:sz="4" w:space="0" w:color="auto"/>
            </w:tcBorders>
            <w:vAlign w:val="center"/>
          </w:tcPr>
          <w:p w14:paraId="3BDA39C6" w14:textId="37A46F29"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single" w:sz="4" w:space="0" w:color="auto"/>
              <w:left w:val="dotted" w:sz="4" w:space="0" w:color="auto"/>
              <w:bottom w:val="dotted" w:sz="4" w:space="0" w:color="auto"/>
              <w:right w:val="dotted" w:sz="4" w:space="0" w:color="auto"/>
            </w:tcBorders>
            <w:vAlign w:val="center"/>
          </w:tcPr>
          <w:p w14:paraId="3DE74350" w14:textId="249EAC9C"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single" w:sz="4" w:space="0" w:color="auto"/>
              <w:left w:val="dotted" w:sz="4" w:space="0" w:color="auto"/>
              <w:bottom w:val="dotted" w:sz="4" w:space="0" w:color="auto"/>
              <w:right w:val="dotted" w:sz="4" w:space="0" w:color="auto"/>
            </w:tcBorders>
            <w:vAlign w:val="center"/>
          </w:tcPr>
          <w:p w14:paraId="6C0E1A7E" w14:textId="74BECA64"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single" w:sz="4" w:space="0" w:color="auto"/>
              <w:left w:val="dotted" w:sz="4" w:space="0" w:color="auto"/>
              <w:bottom w:val="dotted" w:sz="4" w:space="0" w:color="auto"/>
              <w:right w:val="single" w:sz="4" w:space="0" w:color="auto"/>
            </w:tcBorders>
            <w:vAlign w:val="center"/>
          </w:tcPr>
          <w:p w14:paraId="741B4A15" w14:textId="086D44AB"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6ABB20CD" w14:textId="77777777" w:rsidTr="00C56B16">
        <w:trPr>
          <w:trHeight w:val="454"/>
        </w:trPr>
        <w:tc>
          <w:tcPr>
            <w:tcW w:w="1271" w:type="dxa"/>
            <w:vMerge/>
            <w:tcBorders>
              <w:top w:val="dotted" w:sz="4" w:space="0" w:color="auto"/>
              <w:left w:val="single" w:sz="4" w:space="0" w:color="auto"/>
              <w:bottom w:val="dotted" w:sz="4" w:space="0" w:color="auto"/>
              <w:right w:val="dotted" w:sz="4" w:space="0" w:color="auto"/>
            </w:tcBorders>
            <w:vAlign w:val="center"/>
          </w:tcPr>
          <w:p w14:paraId="7BB2DFF1"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dotted" w:sz="4" w:space="0" w:color="auto"/>
              <w:right w:val="dotted" w:sz="4" w:space="0" w:color="auto"/>
            </w:tcBorders>
            <w:vAlign w:val="center"/>
          </w:tcPr>
          <w:p w14:paraId="1846228E" w14:textId="2E80BBEA" w:rsidR="00DC2DD8" w:rsidRPr="00A422AC" w:rsidRDefault="00DC2DD8" w:rsidP="00B46FB8">
            <w:pPr>
              <w:jc w:val="both"/>
              <w:rPr>
                <w:rFonts w:cstheme="minorHAnsi"/>
                <w:sz w:val="20"/>
                <w:szCs w:val="20"/>
              </w:rPr>
            </w:pPr>
            <w:r w:rsidRPr="00A422AC">
              <w:rPr>
                <w:rFonts w:cstheme="minorHAnsi"/>
                <w:sz w:val="20"/>
                <w:szCs w:val="20"/>
              </w:rPr>
              <w:t>Lieu où se déroule le collectif</w:t>
            </w:r>
          </w:p>
        </w:tc>
        <w:tc>
          <w:tcPr>
            <w:tcW w:w="2551" w:type="dxa"/>
            <w:tcBorders>
              <w:top w:val="dotted" w:sz="4" w:space="0" w:color="auto"/>
              <w:left w:val="dotted" w:sz="4" w:space="0" w:color="auto"/>
              <w:bottom w:val="dotted" w:sz="4" w:space="0" w:color="auto"/>
              <w:right w:val="dotted" w:sz="4" w:space="0" w:color="auto"/>
            </w:tcBorders>
            <w:vAlign w:val="center"/>
          </w:tcPr>
          <w:p w14:paraId="55A85AC1" w14:textId="3A49430C"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dotted" w:sz="4" w:space="0" w:color="auto"/>
              <w:left w:val="dotted" w:sz="4" w:space="0" w:color="auto"/>
              <w:bottom w:val="dotted" w:sz="4" w:space="0" w:color="auto"/>
              <w:right w:val="dotted" w:sz="4" w:space="0" w:color="auto"/>
            </w:tcBorders>
            <w:vAlign w:val="center"/>
          </w:tcPr>
          <w:p w14:paraId="36AE8EA8" w14:textId="76509E75"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dotted" w:sz="4" w:space="0" w:color="auto"/>
              <w:right w:val="dotted" w:sz="4" w:space="0" w:color="auto"/>
            </w:tcBorders>
            <w:vAlign w:val="center"/>
          </w:tcPr>
          <w:p w14:paraId="61A39620" w14:textId="566752EA"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dotted" w:sz="4" w:space="0" w:color="auto"/>
              <w:right w:val="single" w:sz="4" w:space="0" w:color="auto"/>
            </w:tcBorders>
            <w:vAlign w:val="center"/>
          </w:tcPr>
          <w:p w14:paraId="5BC33452" w14:textId="62F018D4"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40A7E9B7" w14:textId="77777777" w:rsidTr="00C56B16">
        <w:trPr>
          <w:trHeight w:val="454"/>
        </w:trPr>
        <w:tc>
          <w:tcPr>
            <w:tcW w:w="1271" w:type="dxa"/>
            <w:vMerge/>
            <w:tcBorders>
              <w:top w:val="dotted" w:sz="4" w:space="0" w:color="auto"/>
              <w:left w:val="single" w:sz="4" w:space="0" w:color="auto"/>
              <w:bottom w:val="dotted" w:sz="4" w:space="0" w:color="auto"/>
              <w:right w:val="dotted" w:sz="4" w:space="0" w:color="auto"/>
            </w:tcBorders>
            <w:vAlign w:val="center"/>
          </w:tcPr>
          <w:p w14:paraId="5983548A"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dotted" w:sz="4" w:space="0" w:color="auto"/>
              <w:right w:val="dotted" w:sz="4" w:space="0" w:color="auto"/>
            </w:tcBorders>
            <w:vAlign w:val="center"/>
          </w:tcPr>
          <w:p w14:paraId="5C51212F" w14:textId="1BB5BF40" w:rsidR="00DC2DD8" w:rsidRPr="00A422AC" w:rsidRDefault="00DC2DD8" w:rsidP="00B46FB8">
            <w:pPr>
              <w:jc w:val="both"/>
              <w:rPr>
                <w:rFonts w:cstheme="minorHAnsi"/>
                <w:sz w:val="20"/>
                <w:szCs w:val="20"/>
              </w:rPr>
            </w:pPr>
            <w:r w:rsidRPr="00A422AC">
              <w:rPr>
                <w:rFonts w:cstheme="minorHAnsi"/>
                <w:sz w:val="20"/>
                <w:szCs w:val="20"/>
              </w:rPr>
              <w:t>Noms encadrants</w:t>
            </w:r>
          </w:p>
        </w:tc>
        <w:tc>
          <w:tcPr>
            <w:tcW w:w="2551" w:type="dxa"/>
            <w:tcBorders>
              <w:top w:val="dotted" w:sz="4" w:space="0" w:color="auto"/>
              <w:left w:val="dotted" w:sz="4" w:space="0" w:color="auto"/>
              <w:bottom w:val="dotted" w:sz="4" w:space="0" w:color="auto"/>
              <w:right w:val="dotted" w:sz="4" w:space="0" w:color="auto"/>
            </w:tcBorders>
            <w:vAlign w:val="center"/>
          </w:tcPr>
          <w:p w14:paraId="2F72F35F" w14:textId="279E0452"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dotted" w:sz="4" w:space="0" w:color="auto"/>
              <w:left w:val="dotted" w:sz="4" w:space="0" w:color="auto"/>
              <w:bottom w:val="dotted" w:sz="4" w:space="0" w:color="auto"/>
              <w:right w:val="dotted" w:sz="4" w:space="0" w:color="auto"/>
            </w:tcBorders>
            <w:vAlign w:val="center"/>
          </w:tcPr>
          <w:p w14:paraId="67EF618B" w14:textId="0DDBDAC7"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dotted" w:sz="4" w:space="0" w:color="auto"/>
              <w:right w:val="dotted" w:sz="4" w:space="0" w:color="auto"/>
            </w:tcBorders>
            <w:vAlign w:val="center"/>
          </w:tcPr>
          <w:p w14:paraId="657E101F" w14:textId="54E4CD1F"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dotted" w:sz="4" w:space="0" w:color="auto"/>
              <w:right w:val="single" w:sz="4" w:space="0" w:color="auto"/>
            </w:tcBorders>
            <w:vAlign w:val="center"/>
          </w:tcPr>
          <w:p w14:paraId="303D746B" w14:textId="2FF56C83"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36CFE192" w14:textId="77777777" w:rsidTr="00C56B16">
        <w:trPr>
          <w:trHeight w:val="454"/>
        </w:trPr>
        <w:tc>
          <w:tcPr>
            <w:tcW w:w="1271" w:type="dxa"/>
            <w:vMerge/>
            <w:tcBorders>
              <w:top w:val="dotted" w:sz="4" w:space="0" w:color="auto"/>
              <w:left w:val="single" w:sz="4" w:space="0" w:color="auto"/>
              <w:bottom w:val="single" w:sz="4" w:space="0" w:color="auto"/>
              <w:right w:val="dotted" w:sz="4" w:space="0" w:color="auto"/>
            </w:tcBorders>
            <w:vAlign w:val="center"/>
          </w:tcPr>
          <w:p w14:paraId="04BDD7D8"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single" w:sz="4" w:space="0" w:color="auto"/>
              <w:right w:val="dotted" w:sz="4" w:space="0" w:color="auto"/>
            </w:tcBorders>
            <w:vAlign w:val="center"/>
          </w:tcPr>
          <w:p w14:paraId="020E1C17" w14:textId="33B3F612" w:rsidR="00DC2DD8" w:rsidRPr="00A422AC" w:rsidRDefault="00DC2DD8" w:rsidP="00B46FB8">
            <w:pPr>
              <w:jc w:val="both"/>
              <w:rPr>
                <w:rFonts w:cstheme="minorHAnsi"/>
                <w:sz w:val="20"/>
                <w:szCs w:val="20"/>
              </w:rPr>
            </w:pPr>
            <w:r w:rsidRPr="00A422AC">
              <w:rPr>
                <w:rFonts w:cstheme="minorHAnsi"/>
                <w:sz w:val="20"/>
                <w:szCs w:val="20"/>
              </w:rPr>
              <w:t>Nombre d’enfants</w:t>
            </w:r>
          </w:p>
        </w:tc>
        <w:tc>
          <w:tcPr>
            <w:tcW w:w="2551" w:type="dxa"/>
            <w:tcBorders>
              <w:top w:val="dotted" w:sz="4" w:space="0" w:color="auto"/>
              <w:left w:val="dotted" w:sz="4" w:space="0" w:color="auto"/>
              <w:bottom w:val="single" w:sz="4" w:space="0" w:color="auto"/>
              <w:right w:val="dotted" w:sz="4" w:space="0" w:color="auto"/>
            </w:tcBorders>
            <w:vAlign w:val="center"/>
          </w:tcPr>
          <w:p w14:paraId="72584EAE" w14:textId="741872E9"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dotted" w:sz="4" w:space="0" w:color="auto"/>
              <w:left w:val="dotted" w:sz="4" w:space="0" w:color="auto"/>
              <w:bottom w:val="single" w:sz="4" w:space="0" w:color="auto"/>
              <w:right w:val="dotted" w:sz="4" w:space="0" w:color="auto"/>
            </w:tcBorders>
            <w:vAlign w:val="center"/>
          </w:tcPr>
          <w:p w14:paraId="40CF6F7C" w14:textId="4664C9E7"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single" w:sz="4" w:space="0" w:color="auto"/>
              <w:right w:val="dotted" w:sz="4" w:space="0" w:color="auto"/>
            </w:tcBorders>
            <w:vAlign w:val="center"/>
          </w:tcPr>
          <w:p w14:paraId="70F4C5C8" w14:textId="689E109A"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single" w:sz="4" w:space="0" w:color="auto"/>
              <w:right w:val="single" w:sz="4" w:space="0" w:color="auto"/>
            </w:tcBorders>
            <w:vAlign w:val="center"/>
          </w:tcPr>
          <w:p w14:paraId="79546C69" w14:textId="75509BDA"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7872D6B2" w14:textId="77777777" w:rsidTr="00C56B16">
        <w:trPr>
          <w:trHeight w:val="454"/>
        </w:trPr>
        <w:tc>
          <w:tcPr>
            <w:tcW w:w="1271" w:type="dxa"/>
            <w:vMerge w:val="restart"/>
            <w:tcBorders>
              <w:top w:val="single" w:sz="4" w:space="0" w:color="auto"/>
              <w:left w:val="single" w:sz="4" w:space="0" w:color="auto"/>
              <w:bottom w:val="dotted" w:sz="4" w:space="0" w:color="auto"/>
              <w:right w:val="dotted" w:sz="4" w:space="0" w:color="auto"/>
            </w:tcBorders>
            <w:vAlign w:val="center"/>
          </w:tcPr>
          <w:p w14:paraId="4344C997" w14:textId="77777777" w:rsidR="00DC2DD8" w:rsidRPr="00A422AC" w:rsidRDefault="00DC2DD8" w:rsidP="00B46FB8">
            <w:pPr>
              <w:jc w:val="both"/>
              <w:rPr>
                <w:rFonts w:cstheme="minorHAnsi"/>
              </w:rPr>
            </w:pPr>
            <w:r w:rsidRPr="00A422AC">
              <w:rPr>
                <w:rFonts w:cstheme="minorHAnsi"/>
              </w:rPr>
              <w:t>JEUDI</w:t>
            </w:r>
          </w:p>
        </w:tc>
        <w:tc>
          <w:tcPr>
            <w:tcW w:w="2699" w:type="dxa"/>
            <w:tcBorders>
              <w:top w:val="single" w:sz="4" w:space="0" w:color="auto"/>
              <w:left w:val="dotted" w:sz="4" w:space="0" w:color="auto"/>
              <w:bottom w:val="dotted" w:sz="4" w:space="0" w:color="auto"/>
              <w:right w:val="dotted" w:sz="4" w:space="0" w:color="auto"/>
            </w:tcBorders>
            <w:vAlign w:val="center"/>
          </w:tcPr>
          <w:p w14:paraId="40F66E76" w14:textId="19F3CCDC" w:rsidR="00DC2DD8" w:rsidRPr="00A422AC" w:rsidRDefault="00DC2DD8" w:rsidP="00B46FB8">
            <w:pPr>
              <w:jc w:val="both"/>
              <w:rPr>
                <w:rFonts w:cstheme="minorHAnsi"/>
                <w:sz w:val="20"/>
                <w:szCs w:val="20"/>
              </w:rPr>
            </w:pPr>
            <w:r w:rsidRPr="00A422AC">
              <w:rPr>
                <w:rFonts w:cstheme="minorHAnsi"/>
                <w:sz w:val="20"/>
                <w:szCs w:val="20"/>
              </w:rPr>
              <w:t>Horaires</w:t>
            </w:r>
          </w:p>
        </w:tc>
        <w:tc>
          <w:tcPr>
            <w:tcW w:w="2551" w:type="dxa"/>
            <w:tcBorders>
              <w:top w:val="single" w:sz="4" w:space="0" w:color="auto"/>
              <w:left w:val="dotted" w:sz="4" w:space="0" w:color="auto"/>
              <w:bottom w:val="dotted" w:sz="4" w:space="0" w:color="auto"/>
              <w:right w:val="dotted" w:sz="4" w:space="0" w:color="auto"/>
            </w:tcBorders>
            <w:vAlign w:val="center"/>
          </w:tcPr>
          <w:p w14:paraId="48F87F15" w14:textId="58701B50"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single" w:sz="4" w:space="0" w:color="auto"/>
              <w:left w:val="dotted" w:sz="4" w:space="0" w:color="auto"/>
              <w:bottom w:val="dotted" w:sz="4" w:space="0" w:color="auto"/>
              <w:right w:val="dotted" w:sz="4" w:space="0" w:color="auto"/>
            </w:tcBorders>
            <w:vAlign w:val="center"/>
          </w:tcPr>
          <w:p w14:paraId="003016C9" w14:textId="2D51D444"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single" w:sz="4" w:space="0" w:color="auto"/>
              <w:left w:val="dotted" w:sz="4" w:space="0" w:color="auto"/>
              <w:bottom w:val="dotted" w:sz="4" w:space="0" w:color="auto"/>
              <w:right w:val="dotted" w:sz="4" w:space="0" w:color="auto"/>
            </w:tcBorders>
            <w:vAlign w:val="center"/>
          </w:tcPr>
          <w:p w14:paraId="4FE6BB71" w14:textId="0B1650CD"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single" w:sz="4" w:space="0" w:color="auto"/>
              <w:left w:val="dotted" w:sz="4" w:space="0" w:color="auto"/>
              <w:bottom w:val="dotted" w:sz="4" w:space="0" w:color="auto"/>
              <w:right w:val="single" w:sz="4" w:space="0" w:color="auto"/>
            </w:tcBorders>
            <w:vAlign w:val="center"/>
          </w:tcPr>
          <w:p w14:paraId="61B1AE26" w14:textId="5D4AF267"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10FAEFC3" w14:textId="77777777" w:rsidTr="00C56B16">
        <w:trPr>
          <w:trHeight w:val="454"/>
        </w:trPr>
        <w:tc>
          <w:tcPr>
            <w:tcW w:w="1271" w:type="dxa"/>
            <w:vMerge/>
            <w:tcBorders>
              <w:top w:val="dotted" w:sz="4" w:space="0" w:color="auto"/>
              <w:left w:val="single" w:sz="4" w:space="0" w:color="auto"/>
              <w:bottom w:val="dotted" w:sz="4" w:space="0" w:color="auto"/>
              <w:right w:val="dotted" w:sz="4" w:space="0" w:color="auto"/>
            </w:tcBorders>
            <w:vAlign w:val="center"/>
          </w:tcPr>
          <w:p w14:paraId="70B572C6"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dotted" w:sz="4" w:space="0" w:color="auto"/>
              <w:right w:val="dotted" w:sz="4" w:space="0" w:color="auto"/>
            </w:tcBorders>
            <w:vAlign w:val="center"/>
          </w:tcPr>
          <w:p w14:paraId="7C0104BF" w14:textId="3906CFDE" w:rsidR="00DC2DD8" w:rsidRPr="00A422AC" w:rsidRDefault="00DC2DD8" w:rsidP="00B46FB8">
            <w:pPr>
              <w:jc w:val="both"/>
              <w:rPr>
                <w:rFonts w:cstheme="minorHAnsi"/>
                <w:sz w:val="20"/>
                <w:szCs w:val="20"/>
              </w:rPr>
            </w:pPr>
            <w:r w:rsidRPr="00A422AC">
              <w:rPr>
                <w:rFonts w:cstheme="minorHAnsi"/>
                <w:sz w:val="20"/>
                <w:szCs w:val="20"/>
              </w:rPr>
              <w:t>Lieu où se déroule le collectif</w:t>
            </w:r>
          </w:p>
        </w:tc>
        <w:tc>
          <w:tcPr>
            <w:tcW w:w="2551" w:type="dxa"/>
            <w:tcBorders>
              <w:top w:val="dotted" w:sz="4" w:space="0" w:color="auto"/>
              <w:left w:val="dotted" w:sz="4" w:space="0" w:color="auto"/>
              <w:bottom w:val="dotted" w:sz="4" w:space="0" w:color="auto"/>
              <w:right w:val="dotted" w:sz="4" w:space="0" w:color="auto"/>
            </w:tcBorders>
            <w:vAlign w:val="center"/>
          </w:tcPr>
          <w:p w14:paraId="4E20061A" w14:textId="5FD4A048"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dotted" w:sz="4" w:space="0" w:color="auto"/>
              <w:left w:val="dotted" w:sz="4" w:space="0" w:color="auto"/>
              <w:bottom w:val="dotted" w:sz="4" w:space="0" w:color="auto"/>
              <w:right w:val="dotted" w:sz="4" w:space="0" w:color="auto"/>
            </w:tcBorders>
            <w:vAlign w:val="center"/>
          </w:tcPr>
          <w:p w14:paraId="3D96F0E2" w14:textId="3748EE40"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dotted" w:sz="4" w:space="0" w:color="auto"/>
              <w:right w:val="dotted" w:sz="4" w:space="0" w:color="auto"/>
            </w:tcBorders>
            <w:vAlign w:val="center"/>
          </w:tcPr>
          <w:p w14:paraId="62A3D4FB" w14:textId="72267820"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dotted" w:sz="4" w:space="0" w:color="auto"/>
              <w:right w:val="single" w:sz="4" w:space="0" w:color="auto"/>
            </w:tcBorders>
            <w:vAlign w:val="center"/>
          </w:tcPr>
          <w:p w14:paraId="422E9AF1" w14:textId="1F425068"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0803C28B" w14:textId="77777777" w:rsidTr="00C56B16">
        <w:trPr>
          <w:trHeight w:val="454"/>
        </w:trPr>
        <w:tc>
          <w:tcPr>
            <w:tcW w:w="1271" w:type="dxa"/>
            <w:vMerge/>
            <w:tcBorders>
              <w:top w:val="dotted" w:sz="4" w:space="0" w:color="auto"/>
              <w:left w:val="single" w:sz="4" w:space="0" w:color="auto"/>
              <w:bottom w:val="dotted" w:sz="4" w:space="0" w:color="auto"/>
              <w:right w:val="dotted" w:sz="4" w:space="0" w:color="auto"/>
            </w:tcBorders>
            <w:vAlign w:val="center"/>
          </w:tcPr>
          <w:p w14:paraId="68A36445"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dotted" w:sz="4" w:space="0" w:color="auto"/>
              <w:right w:val="dotted" w:sz="4" w:space="0" w:color="auto"/>
            </w:tcBorders>
            <w:vAlign w:val="center"/>
          </w:tcPr>
          <w:p w14:paraId="4D79D4AC" w14:textId="5561371D" w:rsidR="00DC2DD8" w:rsidRPr="00A422AC" w:rsidRDefault="00DC2DD8" w:rsidP="00B46FB8">
            <w:pPr>
              <w:jc w:val="both"/>
              <w:rPr>
                <w:rFonts w:cstheme="minorHAnsi"/>
                <w:sz w:val="20"/>
                <w:szCs w:val="20"/>
              </w:rPr>
            </w:pPr>
            <w:r w:rsidRPr="00A422AC">
              <w:rPr>
                <w:rFonts w:cstheme="minorHAnsi"/>
                <w:sz w:val="20"/>
                <w:szCs w:val="20"/>
              </w:rPr>
              <w:t>Noms encadrants</w:t>
            </w:r>
          </w:p>
        </w:tc>
        <w:tc>
          <w:tcPr>
            <w:tcW w:w="2551" w:type="dxa"/>
            <w:tcBorders>
              <w:top w:val="dotted" w:sz="4" w:space="0" w:color="auto"/>
              <w:left w:val="dotted" w:sz="4" w:space="0" w:color="auto"/>
              <w:bottom w:val="dotted" w:sz="4" w:space="0" w:color="auto"/>
              <w:right w:val="dotted" w:sz="4" w:space="0" w:color="auto"/>
            </w:tcBorders>
            <w:vAlign w:val="center"/>
          </w:tcPr>
          <w:p w14:paraId="55E099FB" w14:textId="7B15CA49"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dotted" w:sz="4" w:space="0" w:color="auto"/>
              <w:left w:val="dotted" w:sz="4" w:space="0" w:color="auto"/>
              <w:bottom w:val="dotted" w:sz="4" w:space="0" w:color="auto"/>
              <w:right w:val="dotted" w:sz="4" w:space="0" w:color="auto"/>
            </w:tcBorders>
            <w:vAlign w:val="center"/>
          </w:tcPr>
          <w:p w14:paraId="248027AC" w14:textId="03E8D3E9"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dotted" w:sz="4" w:space="0" w:color="auto"/>
              <w:right w:val="dotted" w:sz="4" w:space="0" w:color="auto"/>
            </w:tcBorders>
            <w:vAlign w:val="center"/>
          </w:tcPr>
          <w:p w14:paraId="637EC421" w14:textId="48DB518B"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dotted" w:sz="4" w:space="0" w:color="auto"/>
              <w:right w:val="single" w:sz="4" w:space="0" w:color="auto"/>
            </w:tcBorders>
            <w:vAlign w:val="center"/>
          </w:tcPr>
          <w:p w14:paraId="11370D3E" w14:textId="4E136A57"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4F2536A3" w14:textId="77777777" w:rsidTr="00C56B16">
        <w:trPr>
          <w:trHeight w:val="454"/>
        </w:trPr>
        <w:tc>
          <w:tcPr>
            <w:tcW w:w="1271" w:type="dxa"/>
            <w:vMerge/>
            <w:tcBorders>
              <w:top w:val="dotted" w:sz="4" w:space="0" w:color="auto"/>
              <w:left w:val="single" w:sz="4" w:space="0" w:color="auto"/>
              <w:bottom w:val="single" w:sz="4" w:space="0" w:color="auto"/>
              <w:right w:val="dotted" w:sz="4" w:space="0" w:color="auto"/>
            </w:tcBorders>
            <w:vAlign w:val="center"/>
          </w:tcPr>
          <w:p w14:paraId="134AF8C2"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single" w:sz="4" w:space="0" w:color="auto"/>
              <w:right w:val="dotted" w:sz="4" w:space="0" w:color="auto"/>
            </w:tcBorders>
            <w:vAlign w:val="center"/>
          </w:tcPr>
          <w:p w14:paraId="3E35EF09" w14:textId="54D83781" w:rsidR="00DC2DD8" w:rsidRPr="00A422AC" w:rsidRDefault="00DC2DD8" w:rsidP="00B46FB8">
            <w:pPr>
              <w:jc w:val="both"/>
              <w:rPr>
                <w:rFonts w:cstheme="minorHAnsi"/>
                <w:sz w:val="20"/>
                <w:szCs w:val="20"/>
              </w:rPr>
            </w:pPr>
            <w:r w:rsidRPr="00A422AC">
              <w:rPr>
                <w:rFonts w:cstheme="minorHAnsi"/>
                <w:sz w:val="20"/>
                <w:szCs w:val="20"/>
              </w:rPr>
              <w:t>Nombre d’enfants</w:t>
            </w:r>
          </w:p>
        </w:tc>
        <w:tc>
          <w:tcPr>
            <w:tcW w:w="2551" w:type="dxa"/>
            <w:tcBorders>
              <w:top w:val="dotted" w:sz="4" w:space="0" w:color="auto"/>
              <w:left w:val="dotted" w:sz="4" w:space="0" w:color="auto"/>
              <w:bottom w:val="single" w:sz="4" w:space="0" w:color="auto"/>
              <w:right w:val="dotted" w:sz="4" w:space="0" w:color="auto"/>
            </w:tcBorders>
            <w:vAlign w:val="center"/>
          </w:tcPr>
          <w:p w14:paraId="36200DD4" w14:textId="0DFE5473"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dotted" w:sz="4" w:space="0" w:color="auto"/>
              <w:left w:val="dotted" w:sz="4" w:space="0" w:color="auto"/>
              <w:bottom w:val="single" w:sz="4" w:space="0" w:color="auto"/>
              <w:right w:val="dotted" w:sz="4" w:space="0" w:color="auto"/>
            </w:tcBorders>
            <w:vAlign w:val="center"/>
          </w:tcPr>
          <w:p w14:paraId="06BF4487" w14:textId="16165023"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single" w:sz="4" w:space="0" w:color="auto"/>
              <w:right w:val="dotted" w:sz="4" w:space="0" w:color="auto"/>
            </w:tcBorders>
            <w:vAlign w:val="center"/>
          </w:tcPr>
          <w:p w14:paraId="72B49F98" w14:textId="20D42D52"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single" w:sz="4" w:space="0" w:color="auto"/>
              <w:right w:val="single" w:sz="4" w:space="0" w:color="auto"/>
            </w:tcBorders>
            <w:vAlign w:val="center"/>
          </w:tcPr>
          <w:p w14:paraId="165B7F09" w14:textId="59E36D29"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34B3600C" w14:textId="77777777" w:rsidTr="00C56B16">
        <w:trPr>
          <w:trHeight w:val="454"/>
        </w:trPr>
        <w:tc>
          <w:tcPr>
            <w:tcW w:w="1271" w:type="dxa"/>
            <w:vMerge w:val="restart"/>
            <w:tcBorders>
              <w:top w:val="single" w:sz="4" w:space="0" w:color="auto"/>
              <w:left w:val="single" w:sz="4" w:space="0" w:color="auto"/>
              <w:bottom w:val="dotted" w:sz="4" w:space="0" w:color="auto"/>
              <w:right w:val="dotted" w:sz="4" w:space="0" w:color="auto"/>
            </w:tcBorders>
            <w:vAlign w:val="center"/>
          </w:tcPr>
          <w:p w14:paraId="6D0E34FC" w14:textId="77777777" w:rsidR="00DC2DD8" w:rsidRPr="00A422AC" w:rsidRDefault="00DC2DD8" w:rsidP="00B46FB8">
            <w:pPr>
              <w:jc w:val="both"/>
              <w:rPr>
                <w:rFonts w:cstheme="minorHAnsi"/>
              </w:rPr>
            </w:pPr>
            <w:r w:rsidRPr="00A422AC">
              <w:rPr>
                <w:rFonts w:cstheme="minorHAnsi"/>
              </w:rPr>
              <w:t>VENDREDI</w:t>
            </w:r>
          </w:p>
        </w:tc>
        <w:tc>
          <w:tcPr>
            <w:tcW w:w="2699" w:type="dxa"/>
            <w:tcBorders>
              <w:top w:val="single" w:sz="4" w:space="0" w:color="auto"/>
              <w:left w:val="dotted" w:sz="4" w:space="0" w:color="auto"/>
              <w:bottom w:val="dotted" w:sz="4" w:space="0" w:color="auto"/>
              <w:right w:val="dotted" w:sz="4" w:space="0" w:color="auto"/>
            </w:tcBorders>
            <w:vAlign w:val="center"/>
          </w:tcPr>
          <w:p w14:paraId="55138894" w14:textId="05D633AC" w:rsidR="00DC2DD8" w:rsidRPr="00A422AC" w:rsidRDefault="00DC2DD8" w:rsidP="00B46FB8">
            <w:pPr>
              <w:jc w:val="both"/>
              <w:rPr>
                <w:rFonts w:cstheme="minorHAnsi"/>
                <w:sz w:val="20"/>
                <w:szCs w:val="20"/>
              </w:rPr>
            </w:pPr>
            <w:r w:rsidRPr="00A422AC">
              <w:rPr>
                <w:rFonts w:cstheme="minorHAnsi"/>
                <w:sz w:val="20"/>
                <w:szCs w:val="20"/>
              </w:rPr>
              <w:t>Horaires</w:t>
            </w:r>
          </w:p>
        </w:tc>
        <w:tc>
          <w:tcPr>
            <w:tcW w:w="2551" w:type="dxa"/>
            <w:tcBorders>
              <w:top w:val="single" w:sz="4" w:space="0" w:color="auto"/>
              <w:left w:val="dotted" w:sz="4" w:space="0" w:color="auto"/>
              <w:bottom w:val="dotted" w:sz="4" w:space="0" w:color="auto"/>
              <w:right w:val="dotted" w:sz="4" w:space="0" w:color="auto"/>
            </w:tcBorders>
            <w:vAlign w:val="center"/>
          </w:tcPr>
          <w:p w14:paraId="696B784B" w14:textId="42C4C5A7"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single" w:sz="4" w:space="0" w:color="auto"/>
              <w:left w:val="dotted" w:sz="4" w:space="0" w:color="auto"/>
              <w:bottom w:val="dotted" w:sz="4" w:space="0" w:color="auto"/>
              <w:right w:val="dotted" w:sz="4" w:space="0" w:color="auto"/>
            </w:tcBorders>
            <w:vAlign w:val="center"/>
          </w:tcPr>
          <w:p w14:paraId="5AF2CFFA" w14:textId="6915F99B"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single" w:sz="4" w:space="0" w:color="auto"/>
              <w:left w:val="dotted" w:sz="4" w:space="0" w:color="auto"/>
              <w:bottom w:val="dotted" w:sz="4" w:space="0" w:color="auto"/>
              <w:right w:val="dotted" w:sz="4" w:space="0" w:color="auto"/>
            </w:tcBorders>
            <w:vAlign w:val="center"/>
          </w:tcPr>
          <w:p w14:paraId="302197E4" w14:textId="4C7DF4FD"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single" w:sz="4" w:space="0" w:color="auto"/>
              <w:left w:val="dotted" w:sz="4" w:space="0" w:color="auto"/>
              <w:bottom w:val="dotted" w:sz="4" w:space="0" w:color="auto"/>
              <w:right w:val="single" w:sz="4" w:space="0" w:color="auto"/>
            </w:tcBorders>
            <w:vAlign w:val="center"/>
          </w:tcPr>
          <w:p w14:paraId="13CCD927" w14:textId="33A8364C"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4"/>
                  <w:enabled/>
                  <w:calcOnExit w:val="0"/>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578DA89A" w14:textId="77777777" w:rsidTr="00C56B16">
        <w:trPr>
          <w:trHeight w:val="454"/>
        </w:trPr>
        <w:tc>
          <w:tcPr>
            <w:tcW w:w="1271" w:type="dxa"/>
            <w:vMerge/>
            <w:tcBorders>
              <w:top w:val="dotted" w:sz="4" w:space="0" w:color="auto"/>
              <w:left w:val="single" w:sz="4" w:space="0" w:color="auto"/>
              <w:bottom w:val="dotted" w:sz="4" w:space="0" w:color="auto"/>
              <w:right w:val="dotted" w:sz="4" w:space="0" w:color="auto"/>
            </w:tcBorders>
            <w:vAlign w:val="center"/>
          </w:tcPr>
          <w:p w14:paraId="4EBF9912"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dotted" w:sz="4" w:space="0" w:color="auto"/>
              <w:right w:val="dotted" w:sz="4" w:space="0" w:color="auto"/>
            </w:tcBorders>
            <w:vAlign w:val="center"/>
          </w:tcPr>
          <w:p w14:paraId="27603922" w14:textId="0588FEDE" w:rsidR="00DC2DD8" w:rsidRPr="00A422AC" w:rsidRDefault="00DC2DD8" w:rsidP="00B46FB8">
            <w:pPr>
              <w:jc w:val="both"/>
              <w:rPr>
                <w:rFonts w:cstheme="minorHAnsi"/>
                <w:sz w:val="20"/>
                <w:szCs w:val="20"/>
              </w:rPr>
            </w:pPr>
            <w:r w:rsidRPr="00A422AC">
              <w:rPr>
                <w:rFonts w:cstheme="minorHAnsi"/>
                <w:sz w:val="20"/>
                <w:szCs w:val="20"/>
              </w:rPr>
              <w:t>Lieu où se déroule le collectif</w:t>
            </w:r>
          </w:p>
        </w:tc>
        <w:tc>
          <w:tcPr>
            <w:tcW w:w="2551" w:type="dxa"/>
            <w:tcBorders>
              <w:top w:val="dotted" w:sz="4" w:space="0" w:color="auto"/>
              <w:left w:val="dotted" w:sz="4" w:space="0" w:color="auto"/>
              <w:bottom w:val="dotted" w:sz="4" w:space="0" w:color="auto"/>
              <w:right w:val="dotted" w:sz="4" w:space="0" w:color="auto"/>
            </w:tcBorders>
            <w:vAlign w:val="center"/>
          </w:tcPr>
          <w:p w14:paraId="317C9A61" w14:textId="11DF7EFF"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dotted" w:sz="4" w:space="0" w:color="auto"/>
              <w:left w:val="dotted" w:sz="4" w:space="0" w:color="auto"/>
              <w:bottom w:val="dotted" w:sz="4" w:space="0" w:color="auto"/>
              <w:right w:val="dotted" w:sz="4" w:space="0" w:color="auto"/>
            </w:tcBorders>
            <w:vAlign w:val="center"/>
          </w:tcPr>
          <w:p w14:paraId="143B4A97" w14:textId="0B159570"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dotted" w:sz="4" w:space="0" w:color="auto"/>
              <w:right w:val="dotted" w:sz="4" w:space="0" w:color="auto"/>
            </w:tcBorders>
            <w:vAlign w:val="center"/>
          </w:tcPr>
          <w:p w14:paraId="41A9440B" w14:textId="157319B8"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dotted" w:sz="4" w:space="0" w:color="auto"/>
              <w:right w:val="single" w:sz="4" w:space="0" w:color="auto"/>
            </w:tcBorders>
            <w:vAlign w:val="center"/>
          </w:tcPr>
          <w:p w14:paraId="15A434E3" w14:textId="5737D24E"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5"/>
                  <w:enabled/>
                  <w:calcOnExit w:val="0"/>
                  <w:textInput>
                    <w:format w:val="FIRST CAPITAL"/>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1A686998" w14:textId="77777777" w:rsidTr="00C56B16">
        <w:trPr>
          <w:trHeight w:val="454"/>
        </w:trPr>
        <w:tc>
          <w:tcPr>
            <w:tcW w:w="1271" w:type="dxa"/>
            <w:vMerge/>
            <w:tcBorders>
              <w:top w:val="dotted" w:sz="4" w:space="0" w:color="auto"/>
              <w:left w:val="single" w:sz="4" w:space="0" w:color="auto"/>
              <w:bottom w:val="dotted" w:sz="4" w:space="0" w:color="auto"/>
              <w:right w:val="dotted" w:sz="4" w:space="0" w:color="auto"/>
            </w:tcBorders>
            <w:vAlign w:val="center"/>
          </w:tcPr>
          <w:p w14:paraId="60786CA5"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dotted" w:sz="4" w:space="0" w:color="auto"/>
              <w:right w:val="dotted" w:sz="4" w:space="0" w:color="auto"/>
            </w:tcBorders>
            <w:vAlign w:val="center"/>
          </w:tcPr>
          <w:p w14:paraId="4ACB8533" w14:textId="73A632A8" w:rsidR="00DC2DD8" w:rsidRPr="00A422AC" w:rsidRDefault="00DC2DD8" w:rsidP="00B46FB8">
            <w:pPr>
              <w:jc w:val="both"/>
              <w:rPr>
                <w:rFonts w:cstheme="minorHAnsi"/>
                <w:sz w:val="20"/>
                <w:szCs w:val="20"/>
              </w:rPr>
            </w:pPr>
            <w:r w:rsidRPr="00A422AC">
              <w:rPr>
                <w:rFonts w:cstheme="minorHAnsi"/>
                <w:sz w:val="20"/>
                <w:szCs w:val="20"/>
              </w:rPr>
              <w:t>Noms encadrants</w:t>
            </w:r>
          </w:p>
        </w:tc>
        <w:tc>
          <w:tcPr>
            <w:tcW w:w="2551" w:type="dxa"/>
            <w:tcBorders>
              <w:top w:val="dotted" w:sz="4" w:space="0" w:color="auto"/>
              <w:left w:val="dotted" w:sz="4" w:space="0" w:color="auto"/>
              <w:bottom w:val="dotted" w:sz="4" w:space="0" w:color="auto"/>
              <w:right w:val="dotted" w:sz="4" w:space="0" w:color="auto"/>
            </w:tcBorders>
            <w:vAlign w:val="center"/>
          </w:tcPr>
          <w:p w14:paraId="7CC1DD73" w14:textId="4617C29F"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dotted" w:sz="4" w:space="0" w:color="auto"/>
              <w:left w:val="dotted" w:sz="4" w:space="0" w:color="auto"/>
              <w:bottom w:val="dotted" w:sz="4" w:space="0" w:color="auto"/>
              <w:right w:val="dotted" w:sz="4" w:space="0" w:color="auto"/>
            </w:tcBorders>
            <w:vAlign w:val="center"/>
          </w:tcPr>
          <w:p w14:paraId="34598282" w14:textId="5612B344"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dotted" w:sz="4" w:space="0" w:color="auto"/>
              <w:right w:val="dotted" w:sz="4" w:space="0" w:color="auto"/>
            </w:tcBorders>
            <w:vAlign w:val="center"/>
          </w:tcPr>
          <w:p w14:paraId="68F08745" w14:textId="6DFD2769"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dotted" w:sz="4" w:space="0" w:color="auto"/>
              <w:right w:val="single" w:sz="4" w:space="0" w:color="auto"/>
            </w:tcBorders>
            <w:vAlign w:val="center"/>
          </w:tcPr>
          <w:p w14:paraId="6E825E4C" w14:textId="138BEC3B"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6"/>
                  <w:enabled/>
                  <w:calcOnExit w:val="0"/>
                  <w:textInput>
                    <w:format w:val="Capitales"/>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r w:rsidR="00DC2DD8" w:rsidRPr="00A422AC" w14:paraId="65CAF6B0" w14:textId="77777777" w:rsidTr="00C56B16">
        <w:trPr>
          <w:trHeight w:val="454"/>
        </w:trPr>
        <w:tc>
          <w:tcPr>
            <w:tcW w:w="1271" w:type="dxa"/>
            <w:vMerge/>
            <w:tcBorders>
              <w:top w:val="dotted" w:sz="4" w:space="0" w:color="auto"/>
              <w:left w:val="single" w:sz="4" w:space="0" w:color="auto"/>
              <w:bottom w:val="single" w:sz="4" w:space="0" w:color="auto"/>
              <w:right w:val="dotted" w:sz="4" w:space="0" w:color="auto"/>
            </w:tcBorders>
            <w:vAlign w:val="center"/>
          </w:tcPr>
          <w:p w14:paraId="32A7B9EC" w14:textId="77777777" w:rsidR="00DC2DD8" w:rsidRPr="00A422AC" w:rsidRDefault="00DC2DD8" w:rsidP="00B46FB8">
            <w:pPr>
              <w:jc w:val="both"/>
              <w:rPr>
                <w:rFonts w:cstheme="minorHAnsi"/>
              </w:rPr>
            </w:pPr>
          </w:p>
        </w:tc>
        <w:tc>
          <w:tcPr>
            <w:tcW w:w="2699" w:type="dxa"/>
            <w:tcBorders>
              <w:top w:val="dotted" w:sz="4" w:space="0" w:color="auto"/>
              <w:left w:val="dotted" w:sz="4" w:space="0" w:color="auto"/>
              <w:bottom w:val="single" w:sz="4" w:space="0" w:color="auto"/>
              <w:right w:val="dotted" w:sz="4" w:space="0" w:color="auto"/>
            </w:tcBorders>
            <w:vAlign w:val="center"/>
          </w:tcPr>
          <w:p w14:paraId="67945412" w14:textId="7103AACD" w:rsidR="00DC2DD8" w:rsidRPr="00A422AC" w:rsidRDefault="00DC2DD8" w:rsidP="00B46FB8">
            <w:pPr>
              <w:jc w:val="both"/>
              <w:rPr>
                <w:rFonts w:cstheme="minorHAnsi"/>
                <w:sz w:val="20"/>
                <w:szCs w:val="20"/>
              </w:rPr>
            </w:pPr>
            <w:r w:rsidRPr="00A422AC">
              <w:rPr>
                <w:rFonts w:cstheme="minorHAnsi"/>
                <w:sz w:val="20"/>
                <w:szCs w:val="20"/>
              </w:rPr>
              <w:t>Nombre d’enfants</w:t>
            </w:r>
          </w:p>
        </w:tc>
        <w:tc>
          <w:tcPr>
            <w:tcW w:w="2551" w:type="dxa"/>
            <w:tcBorders>
              <w:top w:val="dotted" w:sz="4" w:space="0" w:color="auto"/>
              <w:left w:val="dotted" w:sz="4" w:space="0" w:color="auto"/>
              <w:bottom w:val="single" w:sz="4" w:space="0" w:color="auto"/>
              <w:right w:val="dotted" w:sz="4" w:space="0" w:color="auto"/>
            </w:tcBorders>
            <w:vAlign w:val="center"/>
          </w:tcPr>
          <w:p w14:paraId="406A1F5D" w14:textId="18921A44"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693" w:type="dxa"/>
            <w:tcBorders>
              <w:top w:val="dotted" w:sz="4" w:space="0" w:color="auto"/>
              <w:left w:val="dotted" w:sz="4" w:space="0" w:color="auto"/>
              <w:bottom w:val="single" w:sz="4" w:space="0" w:color="auto"/>
              <w:right w:val="dotted" w:sz="4" w:space="0" w:color="auto"/>
            </w:tcBorders>
            <w:vAlign w:val="center"/>
          </w:tcPr>
          <w:p w14:paraId="4242110C" w14:textId="26741FC8"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835" w:type="dxa"/>
            <w:tcBorders>
              <w:top w:val="dotted" w:sz="4" w:space="0" w:color="auto"/>
              <w:left w:val="dotted" w:sz="4" w:space="0" w:color="auto"/>
              <w:bottom w:val="single" w:sz="4" w:space="0" w:color="auto"/>
              <w:right w:val="dotted" w:sz="4" w:space="0" w:color="auto"/>
            </w:tcBorders>
            <w:vAlign w:val="center"/>
          </w:tcPr>
          <w:p w14:paraId="7B94C02A" w14:textId="0FF904EE"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c>
          <w:tcPr>
            <w:tcW w:w="2410" w:type="dxa"/>
            <w:tcBorders>
              <w:top w:val="dotted" w:sz="4" w:space="0" w:color="auto"/>
              <w:left w:val="dotted" w:sz="4" w:space="0" w:color="auto"/>
              <w:bottom w:val="single" w:sz="4" w:space="0" w:color="auto"/>
              <w:right w:val="single" w:sz="4" w:space="0" w:color="auto"/>
            </w:tcBorders>
            <w:vAlign w:val="center"/>
          </w:tcPr>
          <w:p w14:paraId="149CFE0D" w14:textId="79F24A81" w:rsidR="00DC2DD8" w:rsidRPr="00A422AC" w:rsidRDefault="00DC2DD8" w:rsidP="00B46FB8">
            <w:pPr>
              <w:jc w:val="both"/>
              <w:rPr>
                <w:rFonts w:cstheme="minorHAnsi"/>
                <w:sz w:val="18"/>
                <w:szCs w:val="18"/>
              </w:rPr>
            </w:pPr>
            <w:r w:rsidRPr="00A422AC">
              <w:rPr>
                <w:rFonts w:cstheme="minorHAnsi"/>
                <w:sz w:val="18"/>
                <w:szCs w:val="18"/>
              </w:rPr>
              <w:fldChar w:fldCharType="begin">
                <w:ffData>
                  <w:name w:val="Texte3"/>
                  <w:enabled/>
                  <w:calcOnExit w:val="0"/>
                  <w:textInput>
                    <w:type w:val="number"/>
                  </w:textInput>
                </w:ffData>
              </w:fldChar>
            </w:r>
            <w:r w:rsidRPr="00A422AC">
              <w:rPr>
                <w:rFonts w:cstheme="minorHAnsi"/>
                <w:sz w:val="18"/>
                <w:szCs w:val="18"/>
              </w:rPr>
              <w:instrText xml:space="preserve"> FORMTEXT </w:instrText>
            </w:r>
            <w:r w:rsidRPr="00A422AC">
              <w:rPr>
                <w:rFonts w:cstheme="minorHAnsi"/>
                <w:sz w:val="18"/>
                <w:szCs w:val="18"/>
              </w:rPr>
            </w:r>
            <w:r w:rsidRPr="00A422AC">
              <w:rPr>
                <w:rFonts w:cstheme="minorHAnsi"/>
                <w:sz w:val="18"/>
                <w:szCs w:val="18"/>
              </w:rPr>
              <w:fldChar w:fldCharType="separate"/>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noProof/>
                <w:sz w:val="18"/>
                <w:szCs w:val="18"/>
              </w:rPr>
              <w:t> </w:t>
            </w:r>
            <w:r w:rsidRPr="00A422AC">
              <w:rPr>
                <w:rFonts w:cstheme="minorHAnsi"/>
                <w:sz w:val="18"/>
                <w:szCs w:val="18"/>
              </w:rPr>
              <w:fldChar w:fldCharType="end"/>
            </w:r>
          </w:p>
        </w:tc>
      </w:tr>
    </w:tbl>
    <w:p w14:paraId="08AA5E96" w14:textId="77777777" w:rsidR="009D1B98" w:rsidRPr="00A422AC" w:rsidRDefault="009D1B98" w:rsidP="00B46FB8">
      <w:pPr>
        <w:pStyle w:val="Titre2"/>
        <w:spacing w:line="240" w:lineRule="auto"/>
        <w:jc w:val="both"/>
        <w:rPr>
          <w:rFonts w:asciiTheme="minorHAnsi" w:hAnsiTheme="minorHAnsi" w:cstheme="minorHAnsi"/>
        </w:rPr>
        <w:sectPr w:rsidR="009D1B98" w:rsidRPr="00A422AC" w:rsidSect="009D1B98">
          <w:pgSz w:w="15840" w:h="12240" w:orient="landscape"/>
          <w:pgMar w:top="720" w:right="720" w:bottom="720" w:left="720" w:header="720" w:footer="720" w:gutter="0"/>
          <w:cols w:space="720"/>
          <w:docGrid w:linePitch="360"/>
        </w:sectPr>
      </w:pPr>
      <w:bookmarkStart w:id="24" w:name="_Toc129812292"/>
    </w:p>
    <w:p w14:paraId="724F7762" w14:textId="2D734251" w:rsidR="00787AF7" w:rsidRPr="00A422AC" w:rsidRDefault="00542A29" w:rsidP="00B46FB8">
      <w:pPr>
        <w:pStyle w:val="Titre1"/>
        <w:spacing w:before="0" w:line="240" w:lineRule="auto"/>
        <w:jc w:val="both"/>
        <w:rPr>
          <w:rFonts w:asciiTheme="minorHAnsi" w:hAnsiTheme="minorHAnsi" w:cstheme="minorHAnsi"/>
          <w:b/>
          <w:bCs/>
          <w:sz w:val="24"/>
          <w:szCs w:val="24"/>
        </w:rPr>
      </w:pPr>
      <w:r w:rsidRPr="00A422AC">
        <w:rPr>
          <w:rFonts w:asciiTheme="minorHAnsi" w:hAnsiTheme="minorHAnsi" w:cstheme="minorHAnsi"/>
          <w:b/>
          <w:bCs/>
          <w:sz w:val="24"/>
          <w:szCs w:val="24"/>
        </w:rPr>
        <w:t>Les interventions auprès des enfants/jeunes</w:t>
      </w:r>
      <w:bookmarkEnd w:id="24"/>
    </w:p>
    <w:p w14:paraId="6B53098E" w14:textId="77777777" w:rsidR="00651ECC" w:rsidRPr="00A422AC" w:rsidRDefault="00651ECC" w:rsidP="0078750E">
      <w:pPr>
        <w:spacing w:after="0" w:line="240" w:lineRule="auto"/>
        <w:jc w:val="both"/>
        <w:rPr>
          <w:rFonts w:cstheme="minorHAnsi"/>
        </w:rPr>
      </w:pPr>
    </w:p>
    <w:p w14:paraId="6EF328BF" w14:textId="292F8FF9" w:rsidR="2EA5D0E6" w:rsidRPr="00A422AC" w:rsidRDefault="2EA5D0E6" w:rsidP="00B46FB8">
      <w:pPr>
        <w:spacing w:line="240" w:lineRule="auto"/>
        <w:jc w:val="both"/>
        <w:rPr>
          <w:rFonts w:cstheme="minorHAnsi"/>
        </w:rPr>
      </w:pPr>
      <w:r w:rsidRPr="00A422AC">
        <w:rPr>
          <w:rFonts w:cstheme="minorHAnsi"/>
        </w:rPr>
        <w:t>Dans le cadre du référentiel</w:t>
      </w:r>
      <w:r w:rsidR="18693685" w:rsidRPr="00A422AC">
        <w:rPr>
          <w:rFonts w:cstheme="minorHAnsi"/>
        </w:rPr>
        <w:t xml:space="preserve"> national</w:t>
      </w:r>
      <w:r w:rsidRPr="00A422AC">
        <w:rPr>
          <w:rFonts w:cstheme="minorHAnsi"/>
        </w:rPr>
        <w:t xml:space="preserve"> de l’accompagnement à la scolarité, vous devez</w:t>
      </w:r>
      <w:r w:rsidR="00107371" w:rsidRPr="00A422AC">
        <w:rPr>
          <w:rFonts w:cstheme="minorHAnsi"/>
        </w:rPr>
        <w:t> :</w:t>
      </w:r>
    </w:p>
    <w:p w14:paraId="3D6D18FE" w14:textId="28112952" w:rsidR="00867C43" w:rsidRPr="00A422AC" w:rsidRDefault="50A78552" w:rsidP="0078750E">
      <w:pPr>
        <w:pStyle w:val="Sous-titre"/>
        <w:numPr>
          <w:ilvl w:val="0"/>
          <w:numId w:val="17"/>
        </w:numPr>
        <w:spacing w:after="0" w:line="240" w:lineRule="auto"/>
        <w:ind w:left="714" w:hanging="357"/>
        <w:jc w:val="both"/>
        <w:rPr>
          <w:rFonts w:cstheme="minorHAnsi"/>
          <w:color w:val="0070C0"/>
        </w:rPr>
      </w:pPr>
      <w:r w:rsidRPr="00A422AC">
        <w:rPr>
          <w:rFonts w:cstheme="minorHAnsi"/>
          <w:color w:val="0070C0"/>
        </w:rPr>
        <w:t>Mettre</w:t>
      </w:r>
      <w:r w:rsidR="52CF53A2" w:rsidRPr="00A422AC">
        <w:rPr>
          <w:rFonts w:cstheme="minorHAnsi"/>
          <w:color w:val="0070C0"/>
        </w:rPr>
        <w:t xml:space="preserve"> </w:t>
      </w:r>
      <w:r w:rsidR="00BC142D" w:rsidRPr="00A422AC">
        <w:rPr>
          <w:rFonts w:cstheme="minorHAnsi"/>
          <w:color w:val="0070C0"/>
        </w:rPr>
        <w:t>en œuvre des méthodes et approches susceptibles de faciliter l’acquisition des savoirs et de développer leur autonomie</w:t>
      </w:r>
      <w:r w:rsidR="3C09E98A" w:rsidRPr="00A422AC">
        <w:rPr>
          <w:rFonts w:cstheme="minorHAnsi"/>
          <w:color w:val="0070C0"/>
        </w:rPr>
        <w:t xml:space="preserve"> </w:t>
      </w:r>
      <w:r w:rsidR="32B02D88" w:rsidRPr="00A422AC">
        <w:rPr>
          <w:rFonts w:cstheme="minorHAnsi"/>
          <w:color w:val="0070C0"/>
        </w:rPr>
        <w:t>:</w:t>
      </w:r>
    </w:p>
    <w:p w14:paraId="134080C7" w14:textId="77777777" w:rsidR="008C0453" w:rsidRPr="00A422AC" w:rsidRDefault="008C0453" w:rsidP="008C0453">
      <w:pPr>
        <w:spacing w:after="0"/>
        <w:rPr>
          <w:rFonts w:cstheme="minorHAnsi"/>
          <w:sz w:val="8"/>
          <w:szCs w:val="8"/>
        </w:rPr>
      </w:pPr>
    </w:p>
    <w:p w14:paraId="2402D3F1" w14:textId="4CE40886" w:rsidR="008C0453" w:rsidRPr="00A422AC" w:rsidRDefault="008C0453" w:rsidP="008C0453">
      <w:pPr>
        <w:rPr>
          <w:rFonts w:cstheme="minorHAnsi"/>
        </w:rPr>
      </w:pPr>
      <w:r w:rsidRPr="00A422AC">
        <w:rPr>
          <w:rFonts w:cstheme="minorHAnsi"/>
        </w:rPr>
        <w:fldChar w:fldCharType="begin">
          <w:ffData>
            <w:name w:val="Texte16"/>
            <w:enabled/>
            <w:calcOnExit w:val="0"/>
            <w:textInput>
              <w:default w:val="Détaillez l’ensemble des modalités d’intervention prévues auprès des enfants et des jeunes "/>
              <w:format w:val="FIRST CAPITAL"/>
            </w:textInput>
          </w:ffData>
        </w:fldChar>
      </w:r>
      <w:bookmarkStart w:id="25" w:name="Texte16"/>
      <w:r w:rsidRPr="00A422AC">
        <w:rPr>
          <w:rFonts w:cstheme="minorHAnsi"/>
        </w:rPr>
        <w:instrText xml:space="preserve"> FORMTEXT </w:instrText>
      </w:r>
      <w:r w:rsidRPr="00A422AC">
        <w:rPr>
          <w:rFonts w:cstheme="minorHAnsi"/>
        </w:rPr>
      </w:r>
      <w:r w:rsidRPr="00A422AC">
        <w:rPr>
          <w:rFonts w:cstheme="minorHAnsi"/>
        </w:rPr>
        <w:fldChar w:fldCharType="separate"/>
      </w:r>
      <w:r w:rsidRPr="00A422AC">
        <w:rPr>
          <w:rFonts w:cstheme="minorHAnsi"/>
          <w:noProof/>
        </w:rPr>
        <w:t xml:space="preserve">Détaillez l’ensemble des modalités d’intervention prévues auprès des enfants et des jeunes </w:t>
      </w:r>
      <w:r w:rsidRPr="00A422AC">
        <w:rPr>
          <w:rFonts w:cstheme="minorHAnsi"/>
        </w:rPr>
        <w:fldChar w:fldCharType="end"/>
      </w:r>
      <w:bookmarkEnd w:id="25"/>
    </w:p>
    <w:p w14:paraId="5C0DA45A" w14:textId="77777777" w:rsidR="00651ECC" w:rsidRPr="0078750E" w:rsidRDefault="00651ECC" w:rsidP="008C0453">
      <w:pPr>
        <w:spacing w:after="0" w:line="240" w:lineRule="auto"/>
        <w:jc w:val="both"/>
        <w:rPr>
          <w:rFonts w:eastAsiaTheme="minorEastAsia" w:cstheme="minorHAnsi"/>
          <w:color w:val="5A5A5A" w:themeColor="text1" w:themeTint="A5"/>
          <w:spacing w:val="15"/>
          <w:sz w:val="16"/>
          <w:szCs w:val="16"/>
        </w:rPr>
      </w:pPr>
    </w:p>
    <w:p w14:paraId="16BC9B14" w14:textId="6F702442" w:rsidR="00A84CEE" w:rsidRPr="00A422AC" w:rsidRDefault="009619BB" w:rsidP="00DF2E26">
      <w:pPr>
        <w:pStyle w:val="Paragraphedeliste"/>
        <w:numPr>
          <w:ilvl w:val="0"/>
          <w:numId w:val="16"/>
        </w:numPr>
        <w:spacing w:after="0" w:line="240" w:lineRule="auto"/>
        <w:jc w:val="both"/>
        <w:rPr>
          <w:rFonts w:eastAsiaTheme="minorEastAsia" w:cstheme="minorHAnsi"/>
          <w:color w:val="0070C0"/>
          <w:spacing w:val="15"/>
        </w:rPr>
      </w:pPr>
      <w:r w:rsidRPr="00A422AC">
        <w:rPr>
          <w:rFonts w:eastAsiaTheme="minorEastAsia" w:cstheme="minorHAnsi"/>
          <w:color w:val="0070C0"/>
          <w:spacing w:val="15"/>
        </w:rPr>
        <w:t>Elargir leurs centres d’intérêt et promouvoir leur apprentissage de la citoyenneté par une ouverture sur les ressources culturelles sociales et économiques de leur environnement</w:t>
      </w:r>
      <w:r w:rsidR="47D38BBF" w:rsidRPr="00A422AC">
        <w:rPr>
          <w:rFonts w:eastAsiaTheme="minorEastAsia" w:cstheme="minorHAnsi"/>
          <w:color w:val="0070C0"/>
          <w:spacing w:val="15"/>
        </w:rPr>
        <w:t xml:space="preserve"> :</w:t>
      </w:r>
    </w:p>
    <w:p w14:paraId="5D5CAF8C" w14:textId="77777777" w:rsidR="008C0453" w:rsidRPr="00A422AC" w:rsidRDefault="008C0453" w:rsidP="008C0453">
      <w:pPr>
        <w:spacing w:after="0" w:line="240" w:lineRule="auto"/>
        <w:ind w:left="360"/>
        <w:jc w:val="both"/>
        <w:rPr>
          <w:rFonts w:eastAsiaTheme="minorEastAsia" w:cstheme="minorHAnsi"/>
          <w:color w:val="0070C0"/>
          <w:spacing w:val="15"/>
          <w:sz w:val="8"/>
          <w:szCs w:val="8"/>
        </w:rPr>
      </w:pPr>
    </w:p>
    <w:p w14:paraId="49CB6593" w14:textId="6B4C6FB7" w:rsidR="00651ECC" w:rsidRPr="00A422AC" w:rsidRDefault="008C0453" w:rsidP="008C0453">
      <w:pPr>
        <w:spacing w:line="240" w:lineRule="auto"/>
        <w:jc w:val="both"/>
        <w:rPr>
          <w:rFonts w:cstheme="minorHAnsi"/>
        </w:rPr>
      </w:pPr>
      <w:r w:rsidRPr="00A422AC">
        <w:rPr>
          <w:rFonts w:cstheme="minorHAnsi"/>
        </w:rPr>
        <w:fldChar w:fldCharType="begin">
          <w:ffData>
            <w:name w:val=""/>
            <w:enabled/>
            <w:calcOnExit w:val="0"/>
            <w:textInput>
              <w:default w:val="Détaillez l’ensemble des modalités d’intervention prévues auprès des enfants et des jeunes "/>
              <w:format w:val="FIRST CAPITAL"/>
            </w:textInput>
          </w:ffData>
        </w:fldChar>
      </w:r>
      <w:r w:rsidRPr="00A422AC">
        <w:rPr>
          <w:rFonts w:cstheme="minorHAnsi"/>
        </w:rPr>
        <w:instrText xml:space="preserve"> FORMTEXT </w:instrText>
      </w:r>
      <w:r w:rsidRPr="00A422AC">
        <w:rPr>
          <w:rFonts w:cstheme="minorHAnsi"/>
        </w:rPr>
      </w:r>
      <w:r w:rsidRPr="00A422AC">
        <w:rPr>
          <w:rFonts w:cstheme="minorHAnsi"/>
        </w:rPr>
        <w:fldChar w:fldCharType="separate"/>
      </w:r>
      <w:r w:rsidRPr="00A422AC">
        <w:rPr>
          <w:rFonts w:cstheme="minorHAnsi"/>
          <w:noProof/>
        </w:rPr>
        <w:t xml:space="preserve">Détaillez l’ensemble des modalités d’intervention prévues auprès des enfants et des jeunes </w:t>
      </w:r>
      <w:r w:rsidRPr="00A422AC">
        <w:rPr>
          <w:rFonts w:cstheme="minorHAnsi"/>
        </w:rPr>
        <w:fldChar w:fldCharType="end"/>
      </w:r>
    </w:p>
    <w:p w14:paraId="5A877A25" w14:textId="77777777" w:rsidR="008C0453" w:rsidRPr="0078750E" w:rsidRDefault="008C0453" w:rsidP="008C0453">
      <w:pPr>
        <w:spacing w:after="0" w:line="240" w:lineRule="auto"/>
        <w:jc w:val="both"/>
        <w:rPr>
          <w:rFonts w:eastAsiaTheme="minorEastAsia" w:cstheme="minorHAnsi"/>
          <w:color w:val="5A5A5A" w:themeColor="text1" w:themeTint="A5"/>
          <w:spacing w:val="15"/>
          <w:sz w:val="16"/>
          <w:szCs w:val="16"/>
        </w:rPr>
      </w:pPr>
    </w:p>
    <w:p w14:paraId="7491114C" w14:textId="2766B93E" w:rsidR="00054F62" w:rsidRPr="00A422AC" w:rsidRDefault="00054F62" w:rsidP="00B46FB8">
      <w:pPr>
        <w:pStyle w:val="Sous-titre"/>
        <w:numPr>
          <w:ilvl w:val="0"/>
          <w:numId w:val="15"/>
        </w:numPr>
        <w:spacing w:after="0" w:line="240" w:lineRule="auto"/>
        <w:jc w:val="both"/>
        <w:rPr>
          <w:rFonts w:cstheme="minorHAnsi"/>
          <w:color w:val="0070C0"/>
        </w:rPr>
      </w:pPr>
      <w:r w:rsidRPr="00A422AC">
        <w:rPr>
          <w:rFonts w:cstheme="minorHAnsi"/>
          <w:color w:val="0070C0"/>
        </w:rPr>
        <w:t>Mettre en valeur leurs compétences et acquis</w:t>
      </w:r>
      <w:r w:rsidR="006B3B70" w:rsidRPr="00A422AC">
        <w:rPr>
          <w:rFonts w:cstheme="minorHAnsi"/>
          <w:color w:val="0070C0"/>
        </w:rPr>
        <w:t xml:space="preserve"> </w:t>
      </w:r>
      <w:r w:rsidR="5D74B21A" w:rsidRPr="00A422AC">
        <w:rPr>
          <w:rFonts w:cstheme="minorHAnsi"/>
          <w:color w:val="0070C0"/>
        </w:rPr>
        <w:t>:</w:t>
      </w:r>
    </w:p>
    <w:p w14:paraId="1FEE92EC" w14:textId="77777777" w:rsidR="008C0453" w:rsidRPr="00A422AC" w:rsidRDefault="008C0453" w:rsidP="008C0453">
      <w:pPr>
        <w:spacing w:after="0"/>
        <w:rPr>
          <w:rFonts w:cstheme="minorHAnsi"/>
          <w:sz w:val="8"/>
          <w:szCs w:val="8"/>
        </w:rPr>
      </w:pPr>
    </w:p>
    <w:p w14:paraId="1B878DE2" w14:textId="1AB54BEA" w:rsidR="00651ECC" w:rsidRPr="00A422AC" w:rsidRDefault="008C0453" w:rsidP="00B46FB8">
      <w:pPr>
        <w:spacing w:line="240" w:lineRule="auto"/>
        <w:jc w:val="both"/>
        <w:rPr>
          <w:rFonts w:cstheme="minorHAnsi"/>
        </w:rPr>
      </w:pPr>
      <w:r w:rsidRPr="00A422AC">
        <w:rPr>
          <w:rFonts w:cstheme="minorHAnsi"/>
        </w:rPr>
        <w:fldChar w:fldCharType="begin">
          <w:ffData>
            <w:name w:val="Texte17"/>
            <w:enabled/>
            <w:calcOnExit w:val="0"/>
            <w:textInput>
              <w:default w:val="Détaillez l’ensemble des modalités de mise en œuvre prévues"/>
              <w:format w:val="FIRST CAPITAL"/>
            </w:textInput>
          </w:ffData>
        </w:fldChar>
      </w:r>
      <w:bookmarkStart w:id="26" w:name="Texte17"/>
      <w:r w:rsidRPr="00A422AC">
        <w:rPr>
          <w:rFonts w:cstheme="minorHAnsi"/>
        </w:rPr>
        <w:instrText xml:space="preserve"> FORMTEXT </w:instrText>
      </w:r>
      <w:r w:rsidRPr="00A422AC">
        <w:rPr>
          <w:rFonts w:cstheme="minorHAnsi"/>
        </w:rPr>
      </w:r>
      <w:r w:rsidRPr="00A422AC">
        <w:rPr>
          <w:rFonts w:cstheme="minorHAnsi"/>
        </w:rPr>
        <w:fldChar w:fldCharType="separate"/>
      </w:r>
      <w:r w:rsidRPr="00A422AC">
        <w:rPr>
          <w:rFonts w:cstheme="minorHAnsi"/>
          <w:noProof/>
        </w:rPr>
        <w:t>Détaillez l’ensemble des modalités de mise en œuvre prévues</w:t>
      </w:r>
      <w:r w:rsidRPr="00A422AC">
        <w:rPr>
          <w:rFonts w:cstheme="minorHAnsi"/>
        </w:rPr>
        <w:fldChar w:fldCharType="end"/>
      </w:r>
      <w:bookmarkEnd w:id="26"/>
    </w:p>
    <w:p w14:paraId="05432DCE" w14:textId="77777777" w:rsidR="00651ECC" w:rsidRPr="0078750E" w:rsidRDefault="00651ECC" w:rsidP="008C0453">
      <w:pPr>
        <w:spacing w:after="0" w:line="240" w:lineRule="auto"/>
        <w:jc w:val="both"/>
        <w:rPr>
          <w:rFonts w:eastAsiaTheme="minorEastAsia" w:cstheme="minorHAnsi"/>
          <w:color w:val="5A5A5A" w:themeColor="text1" w:themeTint="A5"/>
          <w:spacing w:val="15"/>
          <w:sz w:val="16"/>
          <w:szCs w:val="16"/>
        </w:rPr>
      </w:pPr>
    </w:p>
    <w:p w14:paraId="29E32070" w14:textId="2EFC7D7C" w:rsidR="005B7D8E" w:rsidRPr="00A422AC" w:rsidRDefault="005B7D8E" w:rsidP="00B46FB8">
      <w:pPr>
        <w:pStyle w:val="Sous-titre"/>
        <w:numPr>
          <w:ilvl w:val="0"/>
          <w:numId w:val="14"/>
        </w:numPr>
        <w:spacing w:after="0" w:line="240" w:lineRule="auto"/>
        <w:jc w:val="both"/>
        <w:rPr>
          <w:rFonts w:cstheme="minorHAnsi"/>
          <w:color w:val="0070C0"/>
        </w:rPr>
      </w:pPr>
      <w:r w:rsidRPr="00A422AC">
        <w:rPr>
          <w:rFonts w:cstheme="minorHAnsi"/>
          <w:color w:val="0070C0"/>
        </w:rPr>
        <w:t>Mesurer leur progression</w:t>
      </w:r>
    </w:p>
    <w:p w14:paraId="418FCC47" w14:textId="77777777" w:rsidR="008C0453" w:rsidRPr="00A422AC" w:rsidRDefault="008C0453" w:rsidP="008C0453">
      <w:pPr>
        <w:spacing w:after="0"/>
        <w:rPr>
          <w:rFonts w:cstheme="minorHAnsi"/>
          <w:sz w:val="8"/>
          <w:szCs w:val="8"/>
        </w:rPr>
      </w:pPr>
    </w:p>
    <w:p w14:paraId="053D065F" w14:textId="77777777" w:rsidR="008C0453" w:rsidRPr="00A422AC" w:rsidRDefault="008C0453" w:rsidP="008C0453">
      <w:pPr>
        <w:spacing w:line="240" w:lineRule="auto"/>
        <w:jc w:val="both"/>
        <w:rPr>
          <w:rFonts w:cstheme="minorHAnsi"/>
        </w:rPr>
      </w:pPr>
      <w:r w:rsidRPr="00A422AC">
        <w:rPr>
          <w:rFonts w:cstheme="minorHAnsi"/>
        </w:rPr>
        <w:fldChar w:fldCharType="begin">
          <w:ffData>
            <w:name w:val="Texte17"/>
            <w:enabled/>
            <w:calcOnExit w:val="0"/>
            <w:textInput>
              <w:default w:val="Détaillez l’ensemble des modalités de mise en œuvre prévues"/>
              <w:format w:val="FIRST CAPITAL"/>
            </w:textInput>
          </w:ffData>
        </w:fldChar>
      </w:r>
      <w:r w:rsidRPr="00A422AC">
        <w:rPr>
          <w:rFonts w:cstheme="minorHAnsi"/>
        </w:rPr>
        <w:instrText xml:space="preserve"> FORMTEXT </w:instrText>
      </w:r>
      <w:r w:rsidRPr="00A422AC">
        <w:rPr>
          <w:rFonts w:cstheme="minorHAnsi"/>
        </w:rPr>
      </w:r>
      <w:r w:rsidRPr="00A422AC">
        <w:rPr>
          <w:rFonts w:cstheme="minorHAnsi"/>
        </w:rPr>
        <w:fldChar w:fldCharType="separate"/>
      </w:r>
      <w:r w:rsidRPr="00A422AC">
        <w:rPr>
          <w:rFonts w:cstheme="minorHAnsi"/>
          <w:noProof/>
        </w:rPr>
        <w:t>Détaillez l’ensemble des modalités de mise en œuvre prévues</w:t>
      </w:r>
      <w:r w:rsidRPr="00A422AC">
        <w:rPr>
          <w:rFonts w:cstheme="minorHAnsi"/>
        </w:rPr>
        <w:fldChar w:fldCharType="end"/>
      </w:r>
    </w:p>
    <w:p w14:paraId="3C48E91C" w14:textId="258FDA77" w:rsidR="11E5BE40" w:rsidRPr="0078750E" w:rsidRDefault="11E5BE40" w:rsidP="008C0453">
      <w:pPr>
        <w:spacing w:after="0" w:line="240" w:lineRule="auto"/>
        <w:jc w:val="both"/>
        <w:rPr>
          <w:rFonts w:eastAsiaTheme="minorEastAsia" w:cstheme="minorHAnsi"/>
          <w:color w:val="5A5A5A" w:themeColor="text1" w:themeTint="A5"/>
          <w:spacing w:val="15"/>
          <w:sz w:val="16"/>
          <w:szCs w:val="16"/>
        </w:rPr>
      </w:pPr>
    </w:p>
    <w:p w14:paraId="09C12030" w14:textId="2ADD4608" w:rsidR="00D93756" w:rsidRPr="00A422AC" w:rsidRDefault="00D93756" w:rsidP="00B46FB8">
      <w:pPr>
        <w:pStyle w:val="Sous-titre"/>
        <w:numPr>
          <w:ilvl w:val="0"/>
          <w:numId w:val="13"/>
        </w:numPr>
        <w:spacing w:after="0" w:line="240" w:lineRule="auto"/>
        <w:jc w:val="both"/>
        <w:rPr>
          <w:rFonts w:cstheme="minorHAnsi"/>
          <w:color w:val="0070C0"/>
          <w:lang w:eastAsia="fr-FR"/>
        </w:rPr>
      </w:pPr>
      <w:r w:rsidRPr="00A422AC">
        <w:rPr>
          <w:rFonts w:cstheme="minorHAnsi"/>
          <w:color w:val="0070C0"/>
          <w:lang w:eastAsia="fr-FR"/>
        </w:rPr>
        <w:t>Mesurer leur assiduité à l'action</w:t>
      </w:r>
    </w:p>
    <w:p w14:paraId="646DB986" w14:textId="77777777" w:rsidR="008C0453" w:rsidRPr="00A422AC" w:rsidRDefault="008C0453" w:rsidP="008C0453">
      <w:pPr>
        <w:spacing w:after="0"/>
        <w:rPr>
          <w:rFonts w:cstheme="minorHAnsi"/>
          <w:sz w:val="8"/>
          <w:szCs w:val="8"/>
        </w:rPr>
      </w:pPr>
    </w:p>
    <w:p w14:paraId="3341FABD" w14:textId="77777777" w:rsidR="008C0453" w:rsidRPr="00A422AC" w:rsidRDefault="008C0453" w:rsidP="008C0453">
      <w:pPr>
        <w:spacing w:line="240" w:lineRule="auto"/>
        <w:jc w:val="both"/>
        <w:rPr>
          <w:rFonts w:cstheme="minorHAnsi"/>
        </w:rPr>
      </w:pPr>
      <w:r w:rsidRPr="00A422AC">
        <w:rPr>
          <w:rFonts w:cstheme="minorHAnsi"/>
        </w:rPr>
        <w:fldChar w:fldCharType="begin">
          <w:ffData>
            <w:name w:val="Texte17"/>
            <w:enabled/>
            <w:calcOnExit w:val="0"/>
            <w:textInput>
              <w:default w:val="Détaillez l’ensemble des modalités de mise en œuvre prévues"/>
              <w:format w:val="FIRST CAPITAL"/>
            </w:textInput>
          </w:ffData>
        </w:fldChar>
      </w:r>
      <w:r w:rsidRPr="00A422AC">
        <w:rPr>
          <w:rFonts w:cstheme="minorHAnsi"/>
        </w:rPr>
        <w:instrText xml:space="preserve"> FORMTEXT </w:instrText>
      </w:r>
      <w:r w:rsidRPr="00A422AC">
        <w:rPr>
          <w:rFonts w:cstheme="minorHAnsi"/>
        </w:rPr>
      </w:r>
      <w:r w:rsidRPr="00A422AC">
        <w:rPr>
          <w:rFonts w:cstheme="minorHAnsi"/>
        </w:rPr>
        <w:fldChar w:fldCharType="separate"/>
      </w:r>
      <w:r w:rsidRPr="00A422AC">
        <w:rPr>
          <w:rFonts w:cstheme="minorHAnsi"/>
          <w:noProof/>
        </w:rPr>
        <w:t>Détaillez l’ensemble des modalités de mise en œuvre prévues</w:t>
      </w:r>
      <w:r w:rsidRPr="00A422AC">
        <w:rPr>
          <w:rFonts w:cstheme="minorHAnsi"/>
        </w:rPr>
        <w:fldChar w:fldCharType="end"/>
      </w:r>
    </w:p>
    <w:p w14:paraId="4305A81A" w14:textId="34FAE122" w:rsidR="00DC2DD8" w:rsidRPr="00A422AC" w:rsidRDefault="00DC2DD8" w:rsidP="008C0453">
      <w:pPr>
        <w:spacing w:line="240" w:lineRule="auto"/>
        <w:jc w:val="both"/>
        <w:rPr>
          <w:rFonts w:cstheme="minorHAnsi"/>
          <w:lang w:eastAsia="fr-FR"/>
        </w:rPr>
      </w:pPr>
    </w:p>
    <w:p w14:paraId="0DADDCC2" w14:textId="601A106D" w:rsidR="00040817" w:rsidRPr="00A422AC" w:rsidRDefault="00040817" w:rsidP="00B46FB8">
      <w:pPr>
        <w:pStyle w:val="Titre1"/>
        <w:spacing w:before="0" w:line="240" w:lineRule="auto"/>
        <w:jc w:val="both"/>
        <w:rPr>
          <w:rFonts w:asciiTheme="minorHAnsi" w:hAnsiTheme="minorHAnsi" w:cstheme="minorHAnsi"/>
          <w:b/>
          <w:bCs/>
          <w:sz w:val="24"/>
          <w:szCs w:val="24"/>
        </w:rPr>
      </w:pPr>
      <w:r w:rsidRPr="00A422AC">
        <w:rPr>
          <w:rFonts w:asciiTheme="minorHAnsi" w:hAnsiTheme="minorHAnsi" w:cstheme="minorHAnsi"/>
          <w:b/>
          <w:bCs/>
          <w:sz w:val="24"/>
          <w:szCs w:val="24"/>
        </w:rPr>
        <w:t xml:space="preserve">POUR BONIFICATION DE LA PS </w:t>
      </w:r>
      <w:r w:rsidR="001763E2" w:rsidRPr="00A422AC">
        <w:rPr>
          <w:rFonts w:asciiTheme="minorHAnsi" w:hAnsiTheme="minorHAnsi" w:cstheme="minorHAnsi"/>
          <w:b/>
          <w:bCs/>
          <w:sz w:val="24"/>
          <w:szCs w:val="24"/>
        </w:rPr>
        <w:t>CLAS</w:t>
      </w:r>
      <w:r w:rsidRPr="00A422AC">
        <w:rPr>
          <w:rFonts w:asciiTheme="minorHAnsi" w:hAnsiTheme="minorHAnsi" w:cstheme="minorHAnsi"/>
          <w:b/>
          <w:bCs/>
          <w:sz w:val="24"/>
          <w:szCs w:val="24"/>
        </w:rPr>
        <w:t xml:space="preserve"> : Décrire votre projet et/ou actions spécifiques d’ouverture culturelle et/ou éducative</w:t>
      </w:r>
    </w:p>
    <w:p w14:paraId="1743CB4C" w14:textId="77777777" w:rsidR="009D1B98" w:rsidRPr="00A422AC" w:rsidRDefault="009D1B98" w:rsidP="00B46FB8">
      <w:pPr>
        <w:spacing w:line="240" w:lineRule="auto"/>
        <w:jc w:val="both"/>
        <w:rPr>
          <w:rFonts w:cstheme="minorHAnsi"/>
          <w:lang w:eastAsia="fr-FR"/>
        </w:rPr>
      </w:pPr>
    </w:p>
    <w:p w14:paraId="12399F04" w14:textId="17D0AB5C" w:rsidR="009D1B98" w:rsidRPr="00A422AC" w:rsidRDefault="009D1B98" w:rsidP="00FE1A76">
      <w:pPr>
        <w:tabs>
          <w:tab w:val="left" w:pos="7088"/>
        </w:tabs>
        <w:spacing w:after="0" w:line="240" w:lineRule="auto"/>
        <w:jc w:val="both"/>
        <w:rPr>
          <w:rFonts w:cstheme="minorHAnsi"/>
          <w:lang w:eastAsia="fr-FR"/>
        </w:rPr>
      </w:pPr>
      <w:r w:rsidRPr="00A422AC">
        <w:rPr>
          <w:rFonts w:cstheme="minorHAnsi"/>
          <w:lang w:eastAsia="fr-FR"/>
        </w:rPr>
        <w:t>L'action Clas porte un projet socio-éducatif structuré, organisé sur l'année scolaire</w:t>
      </w:r>
      <w:r w:rsidRPr="00A422AC">
        <w:rPr>
          <w:rFonts w:cstheme="minorHAnsi"/>
          <w:lang w:eastAsia="fr-FR"/>
        </w:rPr>
        <w:tab/>
      </w:r>
      <w:sdt>
        <w:sdtPr>
          <w:rPr>
            <w:rFonts w:cstheme="minorHAnsi"/>
          </w:rPr>
          <w:id w:val="380135706"/>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Oui</w:t>
      </w:r>
      <w:r w:rsidRPr="00A422AC">
        <w:rPr>
          <w:rFonts w:cstheme="minorHAnsi"/>
        </w:rPr>
        <w:tab/>
      </w:r>
      <w:sdt>
        <w:sdtPr>
          <w:rPr>
            <w:rFonts w:cstheme="minorHAnsi"/>
          </w:rPr>
          <w:id w:val="1899470353"/>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Non</w:t>
      </w:r>
    </w:p>
    <w:p w14:paraId="47961E04" w14:textId="77777777" w:rsidR="009D1B98" w:rsidRPr="00A422AC" w:rsidRDefault="009D1B98" w:rsidP="00B46FB8">
      <w:pPr>
        <w:spacing w:after="0" w:line="240" w:lineRule="auto"/>
        <w:jc w:val="both"/>
        <w:rPr>
          <w:rFonts w:cstheme="minorHAnsi"/>
          <w:lang w:eastAsia="fr-FR"/>
        </w:rPr>
      </w:pPr>
    </w:p>
    <w:p w14:paraId="58B1882F" w14:textId="3B4AA6EA" w:rsidR="009D1B98" w:rsidRPr="00A422AC" w:rsidRDefault="009D1B98" w:rsidP="00FE1A76">
      <w:pPr>
        <w:tabs>
          <w:tab w:val="left" w:pos="7797"/>
        </w:tabs>
        <w:spacing w:after="0" w:line="240" w:lineRule="auto"/>
        <w:jc w:val="both"/>
        <w:rPr>
          <w:rFonts w:cstheme="minorHAnsi"/>
          <w:lang w:eastAsia="fr-FR"/>
        </w:rPr>
      </w:pPr>
      <w:r w:rsidRPr="00A422AC">
        <w:rPr>
          <w:rFonts w:cstheme="minorHAnsi"/>
          <w:lang w:eastAsia="fr-FR"/>
        </w:rPr>
        <w:t>L’achat de matériel pédagogique spécifique (ordinateur, …) est programmé</w:t>
      </w:r>
      <w:r w:rsidRPr="00A422AC">
        <w:rPr>
          <w:rFonts w:cstheme="minorHAnsi"/>
          <w:lang w:eastAsia="fr-FR"/>
        </w:rPr>
        <w:tab/>
      </w:r>
      <w:sdt>
        <w:sdtPr>
          <w:rPr>
            <w:rFonts w:cstheme="minorHAnsi"/>
            <w:lang w:eastAsia="fr-FR"/>
          </w:rPr>
          <w:id w:val="-895349791"/>
          <w14:checkbox>
            <w14:checked w14:val="0"/>
            <w14:checkedState w14:val="2612" w14:font="MS Gothic"/>
            <w14:uncheckedState w14:val="2610" w14:font="MS Gothic"/>
          </w14:checkbox>
        </w:sdtPr>
        <w:sdtEndPr/>
        <w:sdtContent>
          <w:r w:rsidRPr="00A422AC">
            <w:rPr>
              <w:rFonts w:ascii="Segoe UI Symbol" w:hAnsi="Segoe UI Symbol" w:cs="Segoe UI Symbol"/>
              <w:lang w:eastAsia="fr-FR"/>
            </w:rPr>
            <w:t>☐</w:t>
          </w:r>
        </w:sdtContent>
      </w:sdt>
      <w:r w:rsidRPr="00A422AC">
        <w:rPr>
          <w:rFonts w:cstheme="minorHAnsi"/>
          <w:lang w:eastAsia="fr-FR"/>
        </w:rPr>
        <w:t xml:space="preserve"> Oui</w:t>
      </w:r>
      <w:r w:rsidRPr="00A422AC">
        <w:rPr>
          <w:rFonts w:cstheme="minorHAnsi"/>
          <w:lang w:eastAsia="fr-FR"/>
        </w:rPr>
        <w:tab/>
      </w:r>
      <w:sdt>
        <w:sdtPr>
          <w:rPr>
            <w:rFonts w:cstheme="minorHAnsi"/>
            <w:lang w:eastAsia="fr-FR"/>
          </w:rPr>
          <w:id w:val="302974081"/>
          <w14:checkbox>
            <w14:checked w14:val="0"/>
            <w14:checkedState w14:val="2612" w14:font="MS Gothic"/>
            <w14:uncheckedState w14:val="2610" w14:font="MS Gothic"/>
          </w14:checkbox>
        </w:sdtPr>
        <w:sdtEndPr/>
        <w:sdtContent>
          <w:r w:rsidRPr="00A422AC">
            <w:rPr>
              <w:rFonts w:ascii="Segoe UI Symbol" w:hAnsi="Segoe UI Symbol" w:cs="Segoe UI Symbol"/>
              <w:lang w:eastAsia="fr-FR"/>
            </w:rPr>
            <w:t>☐</w:t>
          </w:r>
        </w:sdtContent>
      </w:sdt>
      <w:r w:rsidRPr="00A422AC">
        <w:rPr>
          <w:rFonts w:cstheme="minorHAnsi"/>
          <w:lang w:eastAsia="fr-FR"/>
        </w:rPr>
        <w:t xml:space="preserve"> Non</w:t>
      </w:r>
    </w:p>
    <w:p w14:paraId="2DC2615F" w14:textId="77777777" w:rsidR="009D1B98" w:rsidRPr="00A422AC" w:rsidRDefault="009D1B98" w:rsidP="00B46FB8">
      <w:pPr>
        <w:spacing w:after="0" w:line="240" w:lineRule="auto"/>
        <w:jc w:val="both"/>
        <w:rPr>
          <w:rFonts w:cstheme="minorHAnsi"/>
          <w:lang w:eastAsia="fr-FR"/>
        </w:rPr>
      </w:pPr>
    </w:p>
    <w:p w14:paraId="151E3B60" w14:textId="77777777" w:rsidR="009D1B98" w:rsidRPr="00A422AC" w:rsidRDefault="009D1B98" w:rsidP="00B46FB8">
      <w:pPr>
        <w:spacing w:after="0" w:line="240" w:lineRule="auto"/>
        <w:jc w:val="both"/>
        <w:rPr>
          <w:rFonts w:cstheme="minorHAnsi"/>
          <w:lang w:eastAsia="fr-FR"/>
        </w:rPr>
      </w:pPr>
      <w:r w:rsidRPr="00A422AC">
        <w:rPr>
          <w:rFonts w:cstheme="minorHAnsi"/>
          <w:lang w:eastAsia="fr-FR"/>
        </w:rPr>
        <w:t>L’action mobilise des intervenants extérieurs qui génèrent un coût supplémentaire à l’action</w:t>
      </w:r>
    </w:p>
    <w:p w14:paraId="43D89EC0" w14:textId="3292FD73" w:rsidR="009D1B98" w:rsidRPr="005C1915" w:rsidRDefault="009D1B98" w:rsidP="007D4BB5">
      <w:pPr>
        <w:spacing w:after="0" w:line="240" w:lineRule="auto"/>
        <w:ind w:left="7230"/>
        <w:jc w:val="both"/>
        <w:rPr>
          <w:rFonts w:cstheme="minorHAnsi"/>
          <w:lang w:eastAsia="fr-FR"/>
        </w:rPr>
      </w:pPr>
      <w:r w:rsidRPr="005C1915">
        <w:rPr>
          <w:rFonts w:cstheme="minorHAnsi"/>
          <w:lang w:eastAsia="fr-FR"/>
        </w:rPr>
        <w:tab/>
      </w:r>
      <w:sdt>
        <w:sdtPr>
          <w:rPr>
            <w:rFonts w:cstheme="minorHAnsi"/>
            <w:lang w:eastAsia="fr-FR"/>
          </w:rPr>
          <w:id w:val="-630166921"/>
          <w14:checkbox>
            <w14:checked w14:val="0"/>
            <w14:checkedState w14:val="2612" w14:font="MS Gothic"/>
            <w14:uncheckedState w14:val="2610" w14:font="MS Gothic"/>
          </w14:checkbox>
        </w:sdtPr>
        <w:sdtEndPr/>
        <w:sdtContent>
          <w:r w:rsidRPr="005C1915">
            <w:rPr>
              <w:rFonts w:ascii="Segoe UI Symbol" w:hAnsi="Segoe UI Symbol" w:cs="Segoe UI Symbol"/>
              <w:lang w:eastAsia="fr-FR"/>
            </w:rPr>
            <w:t>☐</w:t>
          </w:r>
        </w:sdtContent>
      </w:sdt>
      <w:r w:rsidRPr="005C1915">
        <w:rPr>
          <w:rFonts w:cstheme="minorHAnsi"/>
          <w:lang w:eastAsia="fr-FR"/>
        </w:rPr>
        <w:t xml:space="preserve"> Oui</w:t>
      </w:r>
      <w:r w:rsidRPr="005C1915">
        <w:rPr>
          <w:rFonts w:cstheme="minorHAnsi"/>
          <w:lang w:eastAsia="fr-FR"/>
        </w:rPr>
        <w:tab/>
      </w:r>
      <w:sdt>
        <w:sdtPr>
          <w:rPr>
            <w:rFonts w:cstheme="minorHAnsi"/>
            <w:lang w:eastAsia="fr-FR"/>
          </w:rPr>
          <w:id w:val="-1619979779"/>
          <w14:checkbox>
            <w14:checked w14:val="0"/>
            <w14:checkedState w14:val="2612" w14:font="MS Gothic"/>
            <w14:uncheckedState w14:val="2610" w14:font="MS Gothic"/>
          </w14:checkbox>
        </w:sdtPr>
        <w:sdtEndPr/>
        <w:sdtContent>
          <w:r w:rsidRPr="005C1915">
            <w:rPr>
              <w:rFonts w:ascii="Segoe UI Symbol" w:hAnsi="Segoe UI Symbol" w:cs="Segoe UI Symbol"/>
              <w:lang w:eastAsia="fr-FR"/>
            </w:rPr>
            <w:t>☐</w:t>
          </w:r>
        </w:sdtContent>
      </w:sdt>
      <w:r w:rsidRPr="005C1915">
        <w:rPr>
          <w:rFonts w:cstheme="minorHAnsi"/>
          <w:lang w:eastAsia="fr-FR"/>
        </w:rPr>
        <w:t xml:space="preserve"> Non</w:t>
      </w:r>
    </w:p>
    <w:p w14:paraId="684F1386" w14:textId="77777777" w:rsidR="009D1B98" w:rsidRPr="00A422AC" w:rsidRDefault="009D1B98" w:rsidP="00FE1A76">
      <w:pPr>
        <w:spacing w:after="0" w:line="240" w:lineRule="auto"/>
        <w:jc w:val="both"/>
        <w:rPr>
          <w:rFonts w:cstheme="minorHAnsi"/>
          <w:lang w:eastAsia="fr-FR"/>
        </w:rPr>
      </w:pPr>
    </w:p>
    <w:p w14:paraId="18FCF0B9" w14:textId="77777777" w:rsidR="009D1B98" w:rsidRPr="00A422AC" w:rsidRDefault="009D1B98" w:rsidP="00B46FB8">
      <w:pPr>
        <w:spacing w:after="0" w:line="240" w:lineRule="auto"/>
        <w:jc w:val="both"/>
        <w:rPr>
          <w:rFonts w:cstheme="minorHAnsi"/>
          <w:lang w:eastAsia="fr-FR"/>
        </w:rPr>
      </w:pPr>
      <w:r w:rsidRPr="00A422AC">
        <w:rPr>
          <w:rFonts w:cstheme="minorHAnsi"/>
          <w:lang w:eastAsia="fr-FR"/>
        </w:rPr>
        <w:t>Des dépenses supplémentaires sont engagées pour l’organisation de sorties et/ou projets culturels ou sportifs :</w:t>
      </w:r>
    </w:p>
    <w:p w14:paraId="3CACEB79" w14:textId="3FDA24AC" w:rsidR="009D1B98" w:rsidRPr="00A422AC" w:rsidRDefault="00FE4EA8" w:rsidP="007D4BB5">
      <w:pPr>
        <w:spacing w:after="0" w:line="240" w:lineRule="auto"/>
        <w:ind w:left="7230" w:firstLine="558"/>
        <w:jc w:val="both"/>
        <w:rPr>
          <w:rFonts w:cstheme="minorHAnsi"/>
          <w:lang w:eastAsia="fr-FR"/>
        </w:rPr>
      </w:pPr>
      <w:sdt>
        <w:sdtPr>
          <w:rPr>
            <w:rFonts w:cstheme="minorHAnsi"/>
            <w:lang w:eastAsia="fr-FR"/>
          </w:rPr>
          <w:id w:val="1968623826"/>
          <w14:checkbox>
            <w14:checked w14:val="0"/>
            <w14:checkedState w14:val="2612" w14:font="MS Gothic"/>
            <w14:uncheckedState w14:val="2610" w14:font="MS Gothic"/>
          </w14:checkbox>
        </w:sdtPr>
        <w:sdtEndPr/>
        <w:sdtContent>
          <w:r w:rsidR="009D1B98" w:rsidRPr="00A422AC">
            <w:rPr>
              <w:rFonts w:ascii="Segoe UI Symbol" w:hAnsi="Segoe UI Symbol" w:cs="Segoe UI Symbol"/>
              <w:lang w:eastAsia="fr-FR"/>
            </w:rPr>
            <w:t>☐</w:t>
          </w:r>
        </w:sdtContent>
      </w:sdt>
      <w:r w:rsidR="009D1B98" w:rsidRPr="00A422AC">
        <w:rPr>
          <w:rFonts w:cstheme="minorHAnsi"/>
          <w:lang w:eastAsia="fr-FR"/>
        </w:rPr>
        <w:t xml:space="preserve"> Oui</w:t>
      </w:r>
      <w:r w:rsidR="009D1B98" w:rsidRPr="00A422AC">
        <w:rPr>
          <w:rFonts w:cstheme="minorHAnsi"/>
          <w:lang w:eastAsia="fr-FR"/>
        </w:rPr>
        <w:tab/>
      </w:r>
      <w:sdt>
        <w:sdtPr>
          <w:rPr>
            <w:rFonts w:cstheme="minorHAnsi"/>
            <w:lang w:eastAsia="fr-FR"/>
          </w:rPr>
          <w:id w:val="1911189011"/>
          <w14:checkbox>
            <w14:checked w14:val="0"/>
            <w14:checkedState w14:val="2612" w14:font="MS Gothic"/>
            <w14:uncheckedState w14:val="2610" w14:font="MS Gothic"/>
          </w14:checkbox>
        </w:sdtPr>
        <w:sdtEndPr/>
        <w:sdtContent>
          <w:r w:rsidR="009D1B98" w:rsidRPr="00A422AC">
            <w:rPr>
              <w:rFonts w:ascii="Segoe UI Symbol" w:hAnsi="Segoe UI Symbol" w:cs="Segoe UI Symbol"/>
              <w:lang w:eastAsia="fr-FR"/>
            </w:rPr>
            <w:t>☐</w:t>
          </w:r>
        </w:sdtContent>
      </w:sdt>
      <w:r w:rsidR="009D1B98" w:rsidRPr="00A422AC">
        <w:rPr>
          <w:rFonts w:cstheme="minorHAnsi"/>
          <w:lang w:eastAsia="fr-FR"/>
        </w:rPr>
        <w:t xml:space="preserve"> Non </w:t>
      </w:r>
    </w:p>
    <w:p w14:paraId="45A10ABB" w14:textId="77777777" w:rsidR="00651ECC" w:rsidRPr="00A422AC" w:rsidRDefault="00651ECC" w:rsidP="00B46FB8">
      <w:pPr>
        <w:spacing w:after="0" w:line="240" w:lineRule="auto"/>
        <w:jc w:val="both"/>
        <w:rPr>
          <w:rFonts w:cstheme="minorHAnsi"/>
        </w:rPr>
      </w:pPr>
    </w:p>
    <w:p w14:paraId="4432A870" w14:textId="77777777" w:rsidR="00DF2E26" w:rsidRPr="00A422AC" w:rsidRDefault="00DF2E26" w:rsidP="00DF2E26">
      <w:pPr>
        <w:spacing w:after="0"/>
        <w:rPr>
          <w:rFonts w:cstheme="minorHAnsi"/>
        </w:rPr>
      </w:pPr>
      <w:r w:rsidRPr="00A422AC">
        <w:rPr>
          <w:rFonts w:cstheme="minorHAnsi"/>
        </w:rPr>
        <w:t>Décrivez votre projet et/ou actions spécifiques (objectifs et déroulé) :</w:t>
      </w:r>
    </w:p>
    <w:p w14:paraId="618A1688" w14:textId="77777777" w:rsidR="008C0453" w:rsidRPr="00A422AC" w:rsidRDefault="008C0453" w:rsidP="00DF2E26">
      <w:pPr>
        <w:spacing w:after="0"/>
        <w:rPr>
          <w:rFonts w:cstheme="minorHAnsi"/>
          <w:sz w:val="8"/>
          <w:szCs w:val="8"/>
        </w:rPr>
      </w:pPr>
    </w:p>
    <w:p w14:paraId="3653DF2C" w14:textId="77777777" w:rsidR="008C0453" w:rsidRPr="00A422AC" w:rsidRDefault="008C0453" w:rsidP="00B46FB8">
      <w:pPr>
        <w:spacing w:line="240" w:lineRule="auto"/>
        <w:jc w:val="both"/>
        <w:rPr>
          <w:rFonts w:cstheme="minorHAnsi"/>
        </w:rPr>
      </w:pPr>
      <w:r w:rsidRPr="00A422AC">
        <w:rPr>
          <w:rFonts w:cstheme="minorHAnsi"/>
          <w:highlight w:val="lightGray"/>
        </w:rPr>
        <w:fldChar w:fldCharType="begin">
          <w:ffData>
            <w:name w:val="Texte18"/>
            <w:enabled/>
            <w:calcOnExit w:val="0"/>
            <w:textInput>
              <w:default w:val="Décrivez votre projet et/ou actions spécifiques (objectifs et déroulé) :"/>
              <w:format w:val="FIRST CAPITAL"/>
            </w:textInput>
          </w:ffData>
        </w:fldChar>
      </w:r>
      <w:bookmarkStart w:id="27" w:name="Texte18"/>
      <w:r w:rsidRPr="00A422AC">
        <w:rPr>
          <w:rFonts w:cstheme="minorHAnsi"/>
          <w:highlight w:val="lightGray"/>
        </w:rPr>
        <w:instrText xml:space="preserve"> FORMTEXT </w:instrText>
      </w:r>
      <w:r w:rsidRPr="00A422AC">
        <w:rPr>
          <w:rFonts w:cstheme="minorHAnsi"/>
          <w:highlight w:val="lightGray"/>
        </w:rPr>
      </w:r>
      <w:r w:rsidRPr="00A422AC">
        <w:rPr>
          <w:rFonts w:cstheme="minorHAnsi"/>
          <w:highlight w:val="lightGray"/>
        </w:rPr>
        <w:fldChar w:fldCharType="separate"/>
      </w:r>
      <w:r w:rsidRPr="00A422AC">
        <w:rPr>
          <w:rFonts w:cstheme="minorHAnsi"/>
          <w:noProof/>
          <w:highlight w:val="lightGray"/>
        </w:rPr>
        <w:t>Décrivez votre projet et/ou actions spécifiques (objectifs et déroulé) :</w:t>
      </w:r>
      <w:r w:rsidRPr="00A422AC">
        <w:rPr>
          <w:rFonts w:cstheme="minorHAnsi"/>
          <w:highlight w:val="lightGray"/>
        </w:rPr>
        <w:fldChar w:fldCharType="end"/>
      </w:r>
      <w:bookmarkEnd w:id="27"/>
    </w:p>
    <w:p w14:paraId="08D18377" w14:textId="1E121247" w:rsidR="00C56B16" w:rsidRPr="00A422AC" w:rsidRDefault="00C56B16" w:rsidP="00B46FB8">
      <w:pPr>
        <w:spacing w:line="240" w:lineRule="auto"/>
        <w:jc w:val="both"/>
        <w:rPr>
          <w:rFonts w:cstheme="minorHAnsi"/>
        </w:rPr>
      </w:pPr>
      <w:r w:rsidRPr="00A422AC">
        <w:rPr>
          <w:rFonts w:cstheme="minorHAnsi"/>
        </w:rPr>
        <w:br w:type="page"/>
      </w:r>
    </w:p>
    <w:p w14:paraId="02603EC6" w14:textId="21485B81" w:rsidR="00005679" w:rsidRPr="00A422AC" w:rsidRDefault="00005679" w:rsidP="00B46FB8">
      <w:pPr>
        <w:pStyle w:val="Titre2"/>
        <w:spacing w:line="240" w:lineRule="auto"/>
        <w:jc w:val="both"/>
        <w:rPr>
          <w:rFonts w:asciiTheme="minorHAnsi" w:hAnsiTheme="minorHAnsi" w:cstheme="minorHAnsi"/>
          <w:b/>
          <w:bCs/>
          <w:highlight w:val="yellow"/>
        </w:rPr>
      </w:pPr>
      <w:bookmarkStart w:id="28" w:name="_Toc129812293"/>
      <w:r w:rsidRPr="00A422AC">
        <w:rPr>
          <w:rFonts w:asciiTheme="minorHAnsi" w:hAnsiTheme="minorHAnsi" w:cstheme="minorHAnsi"/>
          <w:b/>
          <w:bCs/>
        </w:rPr>
        <w:t>LES INTERVENTIONS AUPRES DES PARENTS</w:t>
      </w:r>
      <w:r w:rsidR="380171F9" w:rsidRPr="00A422AC">
        <w:rPr>
          <w:rFonts w:asciiTheme="minorHAnsi" w:hAnsiTheme="minorHAnsi" w:cstheme="minorHAnsi"/>
          <w:b/>
          <w:bCs/>
        </w:rPr>
        <w:t xml:space="preserve"> </w:t>
      </w:r>
      <w:bookmarkEnd w:id="28"/>
    </w:p>
    <w:p w14:paraId="2568DE8D" w14:textId="77777777" w:rsidR="00B34559" w:rsidRPr="00A422AC" w:rsidRDefault="00B34559" w:rsidP="007D4BB5">
      <w:pPr>
        <w:pStyle w:val="Sous-titre"/>
        <w:spacing w:after="0" w:line="240" w:lineRule="auto"/>
        <w:jc w:val="both"/>
        <w:rPr>
          <w:rFonts w:cstheme="minorHAnsi"/>
          <w:lang w:eastAsia="fr-FR"/>
        </w:rPr>
      </w:pPr>
    </w:p>
    <w:p w14:paraId="1D460F9F" w14:textId="38F0B737" w:rsidR="29CA18F2" w:rsidRPr="00A422AC" w:rsidRDefault="0BFF21C3" w:rsidP="00DF2E26">
      <w:pPr>
        <w:spacing w:after="0" w:line="240" w:lineRule="auto"/>
        <w:jc w:val="both"/>
        <w:rPr>
          <w:rFonts w:cstheme="minorHAnsi"/>
        </w:rPr>
      </w:pPr>
      <w:r w:rsidRPr="00A422AC">
        <w:rPr>
          <w:rFonts w:cstheme="minorHAnsi"/>
        </w:rPr>
        <w:t>Dans le cadre du référentiel national de l’accompagnement à la scolarité, vous devez</w:t>
      </w:r>
      <w:r w:rsidR="00651ECC" w:rsidRPr="00A422AC">
        <w:rPr>
          <w:rFonts w:cstheme="minorHAnsi"/>
        </w:rPr>
        <w:t> :</w:t>
      </w:r>
    </w:p>
    <w:p w14:paraId="22B33EAE" w14:textId="7823EEA7" w:rsidR="005074DA" w:rsidRPr="00A422AC" w:rsidRDefault="005074DA" w:rsidP="008C0453">
      <w:pPr>
        <w:pStyle w:val="Sous-titre"/>
        <w:numPr>
          <w:ilvl w:val="0"/>
          <w:numId w:val="12"/>
        </w:numPr>
        <w:spacing w:line="240" w:lineRule="auto"/>
        <w:jc w:val="both"/>
        <w:rPr>
          <w:rFonts w:cstheme="minorHAnsi"/>
          <w:color w:val="0070C0"/>
          <w:lang w:eastAsia="fr-FR"/>
        </w:rPr>
      </w:pPr>
      <w:r w:rsidRPr="00A422AC">
        <w:rPr>
          <w:rFonts w:cstheme="minorHAnsi"/>
          <w:color w:val="0070C0"/>
          <w:lang w:eastAsia="fr-FR"/>
        </w:rPr>
        <w:t>Renforcer le rôle des parents et les soutenir dans la relation avec leur enfant</w:t>
      </w:r>
    </w:p>
    <w:p w14:paraId="3767F4C2" w14:textId="531DCE12" w:rsidR="11E5BE40" w:rsidRPr="00A422AC" w:rsidRDefault="008C0453" w:rsidP="007D4BB5">
      <w:pPr>
        <w:pStyle w:val="Sous-titre"/>
        <w:spacing w:after="0" w:line="240" w:lineRule="auto"/>
        <w:jc w:val="both"/>
        <w:rPr>
          <w:rFonts w:eastAsiaTheme="minorHAnsi" w:cstheme="minorHAnsi"/>
          <w:color w:val="auto"/>
          <w:spacing w:val="0"/>
        </w:rPr>
      </w:pPr>
      <w:r w:rsidRPr="00A422AC">
        <w:rPr>
          <w:rFonts w:eastAsiaTheme="minorHAnsi" w:cstheme="minorHAnsi"/>
          <w:color w:val="auto"/>
          <w:spacing w:val="0"/>
          <w:highlight w:val="lightGray"/>
        </w:rPr>
        <w:fldChar w:fldCharType="begin">
          <w:ffData>
            <w:name w:val="Texte19"/>
            <w:enabled/>
            <w:calcOnExit w:val="0"/>
            <w:textInput>
              <w:default w:val="Détaillez l’ensemble des modalités d’intervention prévues auprès des parents  "/>
              <w:format w:val="FIRST CAPITAL"/>
            </w:textInput>
          </w:ffData>
        </w:fldChar>
      </w:r>
      <w:bookmarkStart w:id="29" w:name="Texte19"/>
      <w:r w:rsidRPr="00A422AC">
        <w:rPr>
          <w:rFonts w:eastAsiaTheme="minorHAnsi" w:cstheme="minorHAnsi"/>
          <w:color w:val="auto"/>
          <w:spacing w:val="0"/>
          <w:highlight w:val="lightGray"/>
        </w:rPr>
        <w:instrText xml:space="preserve"> FORMTEXT </w:instrText>
      </w:r>
      <w:r w:rsidRPr="00A422AC">
        <w:rPr>
          <w:rFonts w:eastAsiaTheme="minorHAnsi" w:cstheme="minorHAnsi"/>
          <w:color w:val="auto"/>
          <w:spacing w:val="0"/>
          <w:highlight w:val="lightGray"/>
        </w:rPr>
      </w:r>
      <w:r w:rsidRPr="00A422AC">
        <w:rPr>
          <w:rFonts w:eastAsiaTheme="minorHAnsi" w:cstheme="minorHAnsi"/>
          <w:color w:val="auto"/>
          <w:spacing w:val="0"/>
          <w:highlight w:val="lightGray"/>
        </w:rPr>
        <w:fldChar w:fldCharType="separate"/>
      </w:r>
      <w:r w:rsidRPr="00A422AC">
        <w:rPr>
          <w:rFonts w:eastAsiaTheme="minorHAnsi" w:cstheme="minorHAnsi"/>
          <w:noProof/>
          <w:color w:val="auto"/>
          <w:spacing w:val="0"/>
          <w:highlight w:val="lightGray"/>
        </w:rPr>
        <w:t xml:space="preserve">Détaillez l’ensemble des modalités d’intervention prévues auprès des parents  </w:t>
      </w:r>
      <w:r w:rsidRPr="00A422AC">
        <w:rPr>
          <w:rFonts w:eastAsiaTheme="minorHAnsi" w:cstheme="minorHAnsi"/>
          <w:color w:val="auto"/>
          <w:spacing w:val="0"/>
          <w:highlight w:val="lightGray"/>
        </w:rPr>
        <w:fldChar w:fldCharType="end"/>
      </w:r>
      <w:bookmarkEnd w:id="29"/>
    </w:p>
    <w:p w14:paraId="50834562" w14:textId="77777777" w:rsidR="008C0453" w:rsidRPr="00A422AC" w:rsidRDefault="008C0453" w:rsidP="008C0453">
      <w:pPr>
        <w:spacing w:after="0"/>
        <w:rPr>
          <w:rFonts w:cstheme="minorHAnsi"/>
        </w:rPr>
      </w:pPr>
    </w:p>
    <w:p w14:paraId="1490E54C" w14:textId="7ED7C00D" w:rsidR="00A164A9" w:rsidRPr="00A422AC" w:rsidRDefault="00A164A9" w:rsidP="008C0453">
      <w:pPr>
        <w:pStyle w:val="Sous-titre"/>
        <w:numPr>
          <w:ilvl w:val="0"/>
          <w:numId w:val="11"/>
        </w:numPr>
        <w:spacing w:line="240" w:lineRule="auto"/>
        <w:jc w:val="both"/>
        <w:rPr>
          <w:rFonts w:cstheme="minorHAnsi"/>
          <w:color w:val="0070C0"/>
        </w:rPr>
      </w:pPr>
      <w:r w:rsidRPr="00A422AC">
        <w:rPr>
          <w:rFonts w:cstheme="minorHAnsi"/>
          <w:color w:val="0070C0"/>
        </w:rPr>
        <w:t>Soutenir les parents dans la relation avec l’école</w:t>
      </w:r>
    </w:p>
    <w:p w14:paraId="4051F887" w14:textId="77777777" w:rsidR="008C0453" w:rsidRPr="00A422AC" w:rsidRDefault="008C0453" w:rsidP="008C0453">
      <w:pPr>
        <w:pStyle w:val="Sous-titre"/>
        <w:numPr>
          <w:ilvl w:val="0"/>
          <w:numId w:val="0"/>
        </w:numPr>
        <w:spacing w:after="0" w:line="240" w:lineRule="auto"/>
        <w:jc w:val="both"/>
        <w:rPr>
          <w:rFonts w:eastAsiaTheme="minorHAnsi" w:cstheme="minorHAnsi"/>
          <w:color w:val="auto"/>
          <w:spacing w:val="0"/>
        </w:rPr>
      </w:pPr>
      <w:r w:rsidRPr="00A422AC">
        <w:rPr>
          <w:rFonts w:eastAsiaTheme="minorHAnsi" w:cstheme="minorHAnsi"/>
          <w:color w:val="auto"/>
          <w:spacing w:val="0"/>
          <w:highlight w:val="lightGray"/>
        </w:rPr>
        <w:fldChar w:fldCharType="begin">
          <w:ffData>
            <w:name w:val="Texte19"/>
            <w:enabled/>
            <w:calcOnExit w:val="0"/>
            <w:textInput>
              <w:default w:val="Détaillez l’ensemble des modalités d’intervention prévues auprès des parents  "/>
              <w:format w:val="FIRST CAPITAL"/>
            </w:textInput>
          </w:ffData>
        </w:fldChar>
      </w:r>
      <w:r w:rsidRPr="00A422AC">
        <w:rPr>
          <w:rFonts w:eastAsiaTheme="minorHAnsi" w:cstheme="minorHAnsi"/>
          <w:color w:val="auto"/>
          <w:spacing w:val="0"/>
          <w:highlight w:val="lightGray"/>
        </w:rPr>
        <w:instrText xml:space="preserve"> FORMTEXT </w:instrText>
      </w:r>
      <w:r w:rsidRPr="00A422AC">
        <w:rPr>
          <w:rFonts w:eastAsiaTheme="minorHAnsi" w:cstheme="minorHAnsi"/>
          <w:color w:val="auto"/>
          <w:spacing w:val="0"/>
          <w:highlight w:val="lightGray"/>
        </w:rPr>
      </w:r>
      <w:r w:rsidRPr="00A422AC">
        <w:rPr>
          <w:rFonts w:eastAsiaTheme="minorHAnsi" w:cstheme="minorHAnsi"/>
          <w:color w:val="auto"/>
          <w:spacing w:val="0"/>
          <w:highlight w:val="lightGray"/>
        </w:rPr>
        <w:fldChar w:fldCharType="separate"/>
      </w:r>
      <w:r w:rsidRPr="00A422AC">
        <w:rPr>
          <w:rFonts w:eastAsiaTheme="minorHAnsi" w:cstheme="minorHAnsi"/>
          <w:noProof/>
          <w:color w:val="auto"/>
          <w:spacing w:val="0"/>
          <w:highlight w:val="lightGray"/>
        </w:rPr>
        <w:t xml:space="preserve">Détaillez l’ensemble des modalités d’intervention prévues auprès des parents  </w:t>
      </w:r>
      <w:r w:rsidRPr="00A422AC">
        <w:rPr>
          <w:rFonts w:eastAsiaTheme="minorHAnsi" w:cstheme="minorHAnsi"/>
          <w:color w:val="auto"/>
          <w:spacing w:val="0"/>
          <w:highlight w:val="lightGray"/>
        </w:rPr>
        <w:fldChar w:fldCharType="end"/>
      </w:r>
    </w:p>
    <w:p w14:paraId="70D85820" w14:textId="77777777" w:rsidR="00651ECC" w:rsidRPr="00A422AC" w:rsidRDefault="00651ECC" w:rsidP="007D4BB5">
      <w:pPr>
        <w:spacing w:after="0" w:line="240" w:lineRule="auto"/>
        <w:ind w:firstLine="708"/>
        <w:jc w:val="both"/>
        <w:rPr>
          <w:rFonts w:cstheme="minorHAnsi"/>
        </w:rPr>
      </w:pPr>
    </w:p>
    <w:p w14:paraId="6CEF43B4" w14:textId="5DF1EF42" w:rsidR="004354A0" w:rsidRPr="00A422AC" w:rsidRDefault="004354A0" w:rsidP="008C0453">
      <w:pPr>
        <w:pStyle w:val="Sous-titre"/>
        <w:numPr>
          <w:ilvl w:val="0"/>
          <w:numId w:val="10"/>
        </w:numPr>
        <w:spacing w:line="240" w:lineRule="auto"/>
        <w:jc w:val="both"/>
        <w:rPr>
          <w:rFonts w:cstheme="minorHAnsi"/>
          <w:color w:val="0070C0"/>
          <w:lang w:eastAsia="fr-FR"/>
        </w:rPr>
      </w:pPr>
      <w:r w:rsidRPr="00A422AC">
        <w:rPr>
          <w:rFonts w:cstheme="minorHAnsi"/>
          <w:color w:val="0070C0"/>
          <w:lang w:eastAsia="fr-FR"/>
        </w:rPr>
        <w:t>Faciliter l’orientation des parents vers d’autres acteurs ou actions susceptibles de soutien à la parentalité</w:t>
      </w:r>
    </w:p>
    <w:p w14:paraId="7BDA32DF" w14:textId="77777777" w:rsidR="008C0453" w:rsidRPr="00A422AC" w:rsidRDefault="008C0453" w:rsidP="008C0453">
      <w:pPr>
        <w:pStyle w:val="Sous-titre"/>
        <w:numPr>
          <w:ilvl w:val="0"/>
          <w:numId w:val="0"/>
        </w:numPr>
        <w:spacing w:after="0" w:line="240" w:lineRule="auto"/>
        <w:jc w:val="both"/>
        <w:rPr>
          <w:rFonts w:eastAsiaTheme="minorHAnsi" w:cstheme="minorHAnsi"/>
          <w:color w:val="auto"/>
          <w:spacing w:val="0"/>
        </w:rPr>
      </w:pPr>
      <w:r w:rsidRPr="00A422AC">
        <w:rPr>
          <w:rFonts w:eastAsiaTheme="minorHAnsi" w:cstheme="minorHAnsi"/>
          <w:color w:val="auto"/>
          <w:spacing w:val="0"/>
          <w:highlight w:val="lightGray"/>
        </w:rPr>
        <w:fldChar w:fldCharType="begin">
          <w:ffData>
            <w:name w:val="Texte19"/>
            <w:enabled/>
            <w:calcOnExit w:val="0"/>
            <w:textInput>
              <w:default w:val="Détaillez l’ensemble des modalités d’intervention prévues auprès des parents  "/>
              <w:format w:val="FIRST CAPITAL"/>
            </w:textInput>
          </w:ffData>
        </w:fldChar>
      </w:r>
      <w:r w:rsidRPr="00A422AC">
        <w:rPr>
          <w:rFonts w:eastAsiaTheme="minorHAnsi" w:cstheme="minorHAnsi"/>
          <w:color w:val="auto"/>
          <w:spacing w:val="0"/>
          <w:highlight w:val="lightGray"/>
        </w:rPr>
        <w:instrText xml:space="preserve"> FORMTEXT </w:instrText>
      </w:r>
      <w:r w:rsidRPr="00A422AC">
        <w:rPr>
          <w:rFonts w:eastAsiaTheme="minorHAnsi" w:cstheme="minorHAnsi"/>
          <w:color w:val="auto"/>
          <w:spacing w:val="0"/>
          <w:highlight w:val="lightGray"/>
        </w:rPr>
      </w:r>
      <w:r w:rsidRPr="00A422AC">
        <w:rPr>
          <w:rFonts w:eastAsiaTheme="minorHAnsi" w:cstheme="minorHAnsi"/>
          <w:color w:val="auto"/>
          <w:spacing w:val="0"/>
          <w:highlight w:val="lightGray"/>
        </w:rPr>
        <w:fldChar w:fldCharType="separate"/>
      </w:r>
      <w:r w:rsidRPr="00A422AC">
        <w:rPr>
          <w:rFonts w:eastAsiaTheme="minorHAnsi" w:cstheme="minorHAnsi"/>
          <w:noProof/>
          <w:color w:val="auto"/>
          <w:spacing w:val="0"/>
          <w:highlight w:val="lightGray"/>
        </w:rPr>
        <w:t xml:space="preserve">Détaillez l’ensemble des modalités d’intervention prévues auprès des parents  </w:t>
      </w:r>
      <w:r w:rsidRPr="00A422AC">
        <w:rPr>
          <w:rFonts w:eastAsiaTheme="minorHAnsi" w:cstheme="minorHAnsi"/>
          <w:color w:val="auto"/>
          <w:spacing w:val="0"/>
          <w:highlight w:val="lightGray"/>
        </w:rPr>
        <w:fldChar w:fldCharType="end"/>
      </w:r>
    </w:p>
    <w:p w14:paraId="0B505F2B" w14:textId="77777777" w:rsidR="00651ECC" w:rsidRPr="00A422AC" w:rsidRDefault="00651ECC" w:rsidP="007D4BB5">
      <w:pPr>
        <w:pStyle w:val="Paragraphedeliste"/>
        <w:spacing w:after="0" w:line="240" w:lineRule="auto"/>
        <w:contextualSpacing w:val="0"/>
        <w:jc w:val="both"/>
        <w:rPr>
          <w:rFonts w:cstheme="minorHAnsi"/>
        </w:rPr>
      </w:pPr>
    </w:p>
    <w:p w14:paraId="3A5EDD6A" w14:textId="255FAFF7" w:rsidR="009B05C4" w:rsidRPr="00A422AC" w:rsidRDefault="009B05C4" w:rsidP="008C0453">
      <w:pPr>
        <w:pStyle w:val="Sous-titre"/>
        <w:numPr>
          <w:ilvl w:val="0"/>
          <w:numId w:val="9"/>
        </w:numPr>
        <w:spacing w:line="240" w:lineRule="auto"/>
        <w:jc w:val="both"/>
        <w:rPr>
          <w:rFonts w:cstheme="minorHAnsi"/>
          <w:color w:val="0070C0"/>
          <w:lang w:eastAsia="fr-FR"/>
        </w:rPr>
      </w:pPr>
      <w:r w:rsidRPr="00A422AC">
        <w:rPr>
          <w:rFonts w:cstheme="minorHAnsi"/>
          <w:color w:val="0070C0"/>
          <w:lang w:eastAsia="fr-FR"/>
        </w:rPr>
        <w:t>Evaluer les actions proposées aux parents</w:t>
      </w:r>
    </w:p>
    <w:p w14:paraId="01CCA1E8" w14:textId="6394083C" w:rsidR="009B05C4" w:rsidRPr="00A422AC" w:rsidRDefault="008C0453" w:rsidP="00C56B16">
      <w:pPr>
        <w:spacing w:line="240" w:lineRule="auto"/>
        <w:jc w:val="both"/>
        <w:rPr>
          <w:rFonts w:cstheme="minorHAnsi"/>
        </w:rPr>
      </w:pPr>
      <w:r w:rsidRPr="00A422AC">
        <w:rPr>
          <w:rFonts w:cstheme="minorHAnsi"/>
          <w:highlight w:val="lightGray"/>
        </w:rPr>
        <w:fldChar w:fldCharType="begin">
          <w:ffData>
            <w:name w:val="Texte20"/>
            <w:enabled/>
            <w:calcOnExit w:val="0"/>
            <w:textInput>
              <w:default w:val="Détaillez l’ensemble des modalités de mise en œuvre prévues"/>
              <w:format w:val="FIRST CAPITAL"/>
            </w:textInput>
          </w:ffData>
        </w:fldChar>
      </w:r>
      <w:bookmarkStart w:id="30" w:name="Texte20"/>
      <w:r w:rsidRPr="00A422AC">
        <w:rPr>
          <w:rFonts w:cstheme="minorHAnsi"/>
          <w:highlight w:val="lightGray"/>
        </w:rPr>
        <w:instrText xml:space="preserve"> FORMTEXT </w:instrText>
      </w:r>
      <w:r w:rsidRPr="00A422AC">
        <w:rPr>
          <w:rFonts w:cstheme="minorHAnsi"/>
          <w:highlight w:val="lightGray"/>
        </w:rPr>
      </w:r>
      <w:r w:rsidRPr="00A422AC">
        <w:rPr>
          <w:rFonts w:cstheme="minorHAnsi"/>
          <w:highlight w:val="lightGray"/>
        </w:rPr>
        <w:fldChar w:fldCharType="separate"/>
      </w:r>
      <w:r w:rsidRPr="00A422AC">
        <w:rPr>
          <w:rFonts w:cstheme="minorHAnsi"/>
          <w:noProof/>
          <w:highlight w:val="lightGray"/>
        </w:rPr>
        <w:t>Détaillez l’ensemble des modalités de mise en œuvre prévues</w:t>
      </w:r>
      <w:r w:rsidRPr="00A422AC">
        <w:rPr>
          <w:rFonts w:cstheme="minorHAnsi"/>
          <w:highlight w:val="lightGray"/>
        </w:rPr>
        <w:fldChar w:fldCharType="end"/>
      </w:r>
      <w:bookmarkEnd w:id="30"/>
    </w:p>
    <w:p w14:paraId="216E3E66" w14:textId="77777777" w:rsidR="008C0453" w:rsidRPr="00A422AC" w:rsidRDefault="008C0453" w:rsidP="00C56B16">
      <w:pPr>
        <w:spacing w:line="240" w:lineRule="auto"/>
        <w:jc w:val="both"/>
        <w:rPr>
          <w:rFonts w:cstheme="minorHAnsi"/>
        </w:rPr>
      </w:pPr>
    </w:p>
    <w:p w14:paraId="4050D57A" w14:textId="670D96E8" w:rsidR="00041364" w:rsidRPr="00A422AC" w:rsidRDefault="00041364" w:rsidP="007D4BB5">
      <w:pPr>
        <w:pStyle w:val="Titre1"/>
        <w:spacing w:before="0" w:line="240" w:lineRule="auto"/>
        <w:jc w:val="both"/>
        <w:rPr>
          <w:rFonts w:asciiTheme="minorHAnsi" w:hAnsiTheme="minorHAnsi" w:cstheme="minorHAnsi"/>
          <w:b/>
          <w:bCs/>
          <w:sz w:val="24"/>
          <w:szCs w:val="24"/>
        </w:rPr>
      </w:pPr>
      <w:r w:rsidRPr="00A422AC">
        <w:rPr>
          <w:rFonts w:asciiTheme="minorHAnsi" w:hAnsiTheme="minorHAnsi" w:cstheme="minorHAnsi"/>
          <w:b/>
          <w:bCs/>
          <w:sz w:val="24"/>
          <w:szCs w:val="24"/>
        </w:rPr>
        <w:t xml:space="preserve">POUR BONIFICATION DE LA PS </w:t>
      </w:r>
      <w:r w:rsidR="001763E2" w:rsidRPr="00A422AC">
        <w:rPr>
          <w:rFonts w:asciiTheme="minorHAnsi" w:hAnsiTheme="minorHAnsi" w:cstheme="minorHAnsi"/>
          <w:b/>
          <w:bCs/>
          <w:sz w:val="24"/>
          <w:szCs w:val="24"/>
        </w:rPr>
        <w:t>CLAS</w:t>
      </w:r>
      <w:r w:rsidRPr="00A422AC">
        <w:rPr>
          <w:rFonts w:asciiTheme="minorHAnsi" w:hAnsiTheme="minorHAnsi" w:cstheme="minorHAnsi"/>
          <w:b/>
          <w:bCs/>
          <w:sz w:val="24"/>
          <w:szCs w:val="24"/>
        </w:rPr>
        <w:t xml:space="preserve"> : Décrire votre projet spécifique construit avec et pour les parents</w:t>
      </w:r>
    </w:p>
    <w:p w14:paraId="555B0DC0" w14:textId="77777777" w:rsidR="007D4BB5" w:rsidRPr="00A422AC" w:rsidRDefault="007D4BB5" w:rsidP="007D4BB5">
      <w:pPr>
        <w:spacing w:after="0"/>
        <w:rPr>
          <w:rFonts w:cstheme="minorHAnsi"/>
          <w:lang w:eastAsia="fr-FR"/>
        </w:rPr>
      </w:pPr>
    </w:p>
    <w:p w14:paraId="212B72D1" w14:textId="77777777" w:rsidR="007D4BB5" w:rsidRPr="00A422AC" w:rsidRDefault="007D4BB5" w:rsidP="00DF2E26">
      <w:pPr>
        <w:spacing w:after="0"/>
        <w:rPr>
          <w:rFonts w:cstheme="minorHAnsi"/>
          <w:lang w:eastAsia="fr-FR"/>
        </w:rPr>
      </w:pPr>
      <w:r w:rsidRPr="00A422AC">
        <w:rPr>
          <w:rFonts w:cstheme="minorHAnsi"/>
          <w:lang w:eastAsia="fr-FR"/>
        </w:rPr>
        <w:t xml:space="preserve">L’action Clas porte un projet spécifique d’accompagnement des parents des enfants du Clas organisé sur l’année scolaire </w:t>
      </w:r>
    </w:p>
    <w:p w14:paraId="6D0B3887" w14:textId="77777777" w:rsidR="007D4BB5" w:rsidRPr="00A422AC" w:rsidRDefault="007D4BB5" w:rsidP="00DF2E26">
      <w:pPr>
        <w:spacing w:after="0" w:line="240" w:lineRule="auto"/>
        <w:ind w:left="7230"/>
        <w:jc w:val="both"/>
        <w:rPr>
          <w:rFonts w:cstheme="minorHAnsi"/>
          <w:lang w:eastAsia="fr-FR"/>
        </w:rPr>
      </w:pPr>
      <w:r w:rsidRPr="00A422AC">
        <w:rPr>
          <w:rFonts w:cstheme="minorHAnsi"/>
          <w:lang w:eastAsia="fr-FR"/>
        </w:rPr>
        <w:tab/>
      </w:r>
      <w:sdt>
        <w:sdtPr>
          <w:rPr>
            <w:rFonts w:cstheme="minorHAnsi"/>
          </w:rPr>
          <w:id w:val="1269515851"/>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Oui</w:t>
      </w:r>
      <w:r w:rsidRPr="00A422AC">
        <w:rPr>
          <w:rFonts w:cstheme="minorHAnsi"/>
        </w:rPr>
        <w:tab/>
      </w:r>
      <w:sdt>
        <w:sdtPr>
          <w:rPr>
            <w:rFonts w:cstheme="minorHAnsi"/>
          </w:rPr>
          <w:id w:val="126207158"/>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Non</w:t>
      </w:r>
    </w:p>
    <w:p w14:paraId="31325C2A" w14:textId="77777777" w:rsidR="007D4BB5" w:rsidRPr="00A422AC" w:rsidRDefault="007D4BB5" w:rsidP="007D4BB5">
      <w:pPr>
        <w:spacing w:after="0"/>
        <w:rPr>
          <w:rFonts w:cstheme="minorHAnsi"/>
          <w:lang w:eastAsia="fr-FR"/>
        </w:rPr>
      </w:pPr>
    </w:p>
    <w:p w14:paraId="584F5BDD" w14:textId="79C508D8" w:rsidR="007D4BB5" w:rsidRPr="00A422AC" w:rsidRDefault="007D4BB5" w:rsidP="00DF2E26">
      <w:pPr>
        <w:tabs>
          <w:tab w:val="left" w:pos="7797"/>
        </w:tabs>
        <w:spacing w:line="240" w:lineRule="auto"/>
        <w:jc w:val="both"/>
        <w:rPr>
          <w:rFonts w:cstheme="minorHAnsi"/>
          <w:lang w:eastAsia="fr-FR"/>
        </w:rPr>
      </w:pPr>
      <w:r w:rsidRPr="00A422AC">
        <w:rPr>
          <w:rFonts w:cstheme="minorHAnsi"/>
          <w:lang w:eastAsia="fr-FR"/>
        </w:rPr>
        <w:t>L’action d’accompagnement des parents mobilise des intervenants extérieurs qui génèrent un coût supplémentaire à l’action.</w:t>
      </w:r>
      <w:r w:rsidRPr="00A422AC">
        <w:rPr>
          <w:rFonts w:cstheme="minorHAnsi"/>
          <w:lang w:eastAsia="fr-FR"/>
        </w:rPr>
        <w:tab/>
      </w:r>
      <w:sdt>
        <w:sdtPr>
          <w:rPr>
            <w:rFonts w:cstheme="minorHAnsi"/>
          </w:rPr>
          <w:id w:val="1075166356"/>
          <w14:checkbox>
            <w14:checked w14:val="0"/>
            <w14:checkedState w14:val="2612" w14:font="MS Gothic"/>
            <w14:uncheckedState w14:val="2610" w14:font="MS Gothic"/>
          </w14:checkbox>
        </w:sdtPr>
        <w:sdtEndPr/>
        <w:sdtContent>
          <w:r w:rsidR="00DF2E26" w:rsidRPr="00A422AC">
            <w:rPr>
              <w:rFonts w:ascii="Segoe UI Symbol" w:eastAsia="MS Gothic" w:hAnsi="Segoe UI Symbol" w:cs="Segoe UI Symbol"/>
            </w:rPr>
            <w:t>☐</w:t>
          </w:r>
        </w:sdtContent>
      </w:sdt>
      <w:r w:rsidR="00DF2E26" w:rsidRPr="00A422AC">
        <w:rPr>
          <w:rFonts w:cstheme="minorHAnsi"/>
          <w:i/>
          <w:iCs/>
        </w:rPr>
        <w:t xml:space="preserve"> </w:t>
      </w:r>
      <w:r w:rsidR="00DF2E26" w:rsidRPr="00A422AC">
        <w:rPr>
          <w:rFonts w:cstheme="minorHAnsi"/>
        </w:rPr>
        <w:t>Oui</w:t>
      </w:r>
      <w:r w:rsidRPr="00A422AC">
        <w:rPr>
          <w:rFonts w:cstheme="minorHAnsi"/>
        </w:rPr>
        <w:tab/>
      </w:r>
      <w:sdt>
        <w:sdtPr>
          <w:rPr>
            <w:rFonts w:cstheme="minorHAnsi"/>
          </w:rPr>
          <w:id w:val="-569418597"/>
          <w14:checkbox>
            <w14:checked w14:val="0"/>
            <w14:checkedState w14:val="2612" w14:font="MS Gothic"/>
            <w14:uncheckedState w14:val="2610" w14:font="MS Gothic"/>
          </w14:checkbox>
        </w:sdtPr>
        <w:sdtEndPr/>
        <w:sdtContent>
          <w:r w:rsidR="00D250C7"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Non</w:t>
      </w:r>
    </w:p>
    <w:p w14:paraId="70FD5620" w14:textId="77777777" w:rsidR="007D4BB5" w:rsidRPr="00A422AC" w:rsidRDefault="007D4BB5" w:rsidP="007D4BB5">
      <w:pPr>
        <w:spacing w:after="0"/>
        <w:rPr>
          <w:rFonts w:cstheme="minorHAnsi"/>
          <w:lang w:eastAsia="fr-FR"/>
        </w:rPr>
      </w:pPr>
    </w:p>
    <w:p w14:paraId="6EC8C9EF" w14:textId="5D6DE7AF" w:rsidR="007D4BB5" w:rsidRPr="00A422AC" w:rsidRDefault="007D4BB5" w:rsidP="00DF2E26">
      <w:pPr>
        <w:tabs>
          <w:tab w:val="left" w:pos="7655"/>
        </w:tabs>
        <w:spacing w:after="0"/>
        <w:rPr>
          <w:rFonts w:cstheme="minorHAnsi"/>
          <w:lang w:eastAsia="fr-FR"/>
        </w:rPr>
      </w:pPr>
      <w:r w:rsidRPr="00A422AC">
        <w:rPr>
          <w:rFonts w:cstheme="minorHAnsi"/>
          <w:lang w:eastAsia="fr-FR"/>
        </w:rPr>
        <w:t xml:space="preserve">Des actions spécifiques d’accompagnement des parents sont mises en place (accès aux droits en lien avec la scolarité, orientation, numérique) </w:t>
      </w:r>
      <w:r w:rsidRPr="00A422AC">
        <w:rPr>
          <w:rFonts w:cstheme="minorHAnsi"/>
          <w:lang w:eastAsia="fr-FR"/>
        </w:rPr>
        <w:tab/>
      </w:r>
      <w:sdt>
        <w:sdtPr>
          <w:rPr>
            <w:rFonts w:cstheme="minorHAnsi"/>
          </w:rPr>
          <w:id w:val="-1099563309"/>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Oui</w:t>
      </w:r>
      <w:r w:rsidRPr="00A422AC">
        <w:rPr>
          <w:rFonts w:cstheme="minorHAnsi"/>
        </w:rPr>
        <w:tab/>
      </w:r>
      <w:sdt>
        <w:sdtPr>
          <w:rPr>
            <w:rFonts w:cstheme="minorHAnsi"/>
          </w:rPr>
          <w:id w:val="1240370634"/>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Non</w:t>
      </w:r>
    </w:p>
    <w:p w14:paraId="67C53F7F" w14:textId="3FC136AE" w:rsidR="007D4BB5" w:rsidRPr="00A422AC" w:rsidRDefault="007D4BB5" w:rsidP="007D4BB5">
      <w:pPr>
        <w:spacing w:after="0"/>
        <w:rPr>
          <w:rFonts w:cstheme="minorHAnsi"/>
          <w:lang w:eastAsia="fr-FR"/>
        </w:rPr>
      </w:pPr>
    </w:p>
    <w:p w14:paraId="070143EC" w14:textId="376C0AFD" w:rsidR="007D4BB5" w:rsidRPr="00A422AC" w:rsidRDefault="007D4BB5" w:rsidP="00DF2E26">
      <w:pPr>
        <w:tabs>
          <w:tab w:val="left" w:pos="7655"/>
        </w:tabs>
        <w:spacing w:after="0" w:line="240" w:lineRule="auto"/>
        <w:jc w:val="both"/>
        <w:rPr>
          <w:rFonts w:cstheme="minorHAnsi"/>
          <w:lang w:eastAsia="fr-FR"/>
        </w:rPr>
      </w:pPr>
      <w:r w:rsidRPr="00A422AC">
        <w:rPr>
          <w:rFonts w:cstheme="minorHAnsi"/>
          <w:lang w:eastAsia="fr-FR"/>
        </w:rPr>
        <w:t xml:space="preserve">L’action Clas cible un public allophone, illettrisme, AEF </w:t>
      </w:r>
      <w:r w:rsidRPr="00A422AC">
        <w:rPr>
          <w:rFonts w:cstheme="minorHAnsi"/>
          <w:lang w:eastAsia="fr-FR"/>
        </w:rPr>
        <w:tab/>
      </w:r>
      <w:sdt>
        <w:sdtPr>
          <w:rPr>
            <w:rFonts w:cstheme="minorHAnsi"/>
          </w:rPr>
          <w:id w:val="953516873"/>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Oui</w:t>
      </w:r>
      <w:r w:rsidRPr="00A422AC">
        <w:rPr>
          <w:rFonts w:cstheme="minorHAnsi"/>
        </w:rPr>
        <w:tab/>
      </w:r>
      <w:sdt>
        <w:sdtPr>
          <w:rPr>
            <w:rFonts w:cstheme="minorHAnsi"/>
          </w:rPr>
          <w:id w:val="-521391434"/>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Non</w:t>
      </w:r>
    </w:p>
    <w:p w14:paraId="395E778A" w14:textId="4FF16842" w:rsidR="00041364" w:rsidRPr="00A422AC" w:rsidRDefault="00041364" w:rsidP="007D4BB5">
      <w:pPr>
        <w:spacing w:after="0" w:line="240" w:lineRule="auto"/>
        <w:jc w:val="both"/>
        <w:rPr>
          <w:rFonts w:cstheme="minorHAnsi"/>
        </w:rPr>
      </w:pPr>
    </w:p>
    <w:p w14:paraId="17CB153B" w14:textId="326EAC24" w:rsidR="00E7325C" w:rsidRPr="00A422AC" w:rsidRDefault="00E7325C" w:rsidP="008C0453">
      <w:pPr>
        <w:spacing w:line="240" w:lineRule="auto"/>
        <w:jc w:val="both"/>
        <w:rPr>
          <w:rFonts w:cstheme="minorHAnsi"/>
        </w:rPr>
      </w:pPr>
      <w:r w:rsidRPr="00A422AC">
        <w:rPr>
          <w:rFonts w:cstheme="minorHAnsi"/>
        </w:rPr>
        <w:t>Décrivez votre projet et/ou actions spécifiques (objectifs et déroulé) :</w:t>
      </w:r>
      <w:r w:rsidR="007D4BB5" w:rsidRPr="00A422AC">
        <w:rPr>
          <w:rFonts w:cstheme="minorHAnsi"/>
        </w:rPr>
        <w:t xml:space="preserve"> </w:t>
      </w:r>
      <w:r w:rsidR="008C0453" w:rsidRPr="00A422AC">
        <w:rPr>
          <w:rFonts w:cstheme="minorHAnsi"/>
          <w:highlight w:val="lightGray"/>
        </w:rPr>
        <w:fldChar w:fldCharType="begin">
          <w:ffData>
            <w:name w:val="Texte22"/>
            <w:enabled/>
            <w:calcOnExit w:val="0"/>
            <w:textInput>
              <w:default w:val="Cliquez ou appuyez ici pour entrer du texte."/>
              <w:format w:val="FIRST CAPITAL"/>
            </w:textInput>
          </w:ffData>
        </w:fldChar>
      </w:r>
      <w:bookmarkStart w:id="31" w:name="Texte22"/>
      <w:r w:rsidR="008C0453" w:rsidRPr="00A422AC">
        <w:rPr>
          <w:rFonts w:cstheme="minorHAnsi"/>
          <w:highlight w:val="lightGray"/>
        </w:rPr>
        <w:instrText xml:space="preserve"> FORMTEXT </w:instrText>
      </w:r>
      <w:r w:rsidR="008C0453" w:rsidRPr="00A422AC">
        <w:rPr>
          <w:rFonts w:cstheme="minorHAnsi"/>
          <w:highlight w:val="lightGray"/>
        </w:rPr>
      </w:r>
      <w:r w:rsidR="008C0453" w:rsidRPr="00A422AC">
        <w:rPr>
          <w:rFonts w:cstheme="minorHAnsi"/>
          <w:highlight w:val="lightGray"/>
        </w:rPr>
        <w:fldChar w:fldCharType="separate"/>
      </w:r>
      <w:r w:rsidR="008C0453" w:rsidRPr="00A422AC">
        <w:rPr>
          <w:rFonts w:cstheme="minorHAnsi"/>
          <w:noProof/>
          <w:highlight w:val="lightGray"/>
        </w:rPr>
        <w:t>Cliquez ou appuyez ici pour entrer du texte.</w:t>
      </w:r>
      <w:r w:rsidR="008C0453" w:rsidRPr="00A422AC">
        <w:rPr>
          <w:rFonts w:cstheme="minorHAnsi"/>
          <w:highlight w:val="lightGray"/>
        </w:rPr>
        <w:fldChar w:fldCharType="end"/>
      </w:r>
      <w:bookmarkEnd w:id="31"/>
    </w:p>
    <w:p w14:paraId="3013EB96" w14:textId="71694975" w:rsidR="008C0453" w:rsidRPr="00A422AC" w:rsidRDefault="008C0453" w:rsidP="008C0453">
      <w:pPr>
        <w:spacing w:line="240" w:lineRule="auto"/>
        <w:jc w:val="both"/>
        <w:rPr>
          <w:rFonts w:cstheme="minorHAnsi"/>
          <w:sz w:val="20"/>
          <w:szCs w:val="20"/>
          <w:highlight w:val="lightGray"/>
        </w:rPr>
      </w:pPr>
      <w:r w:rsidRPr="00A422AC">
        <w:rPr>
          <w:rFonts w:cstheme="minorHAnsi"/>
          <w:sz w:val="20"/>
          <w:szCs w:val="20"/>
          <w:highlight w:val="lightGray"/>
        </w:rPr>
        <w:br w:type="page"/>
      </w:r>
    </w:p>
    <w:p w14:paraId="4A9BA41D" w14:textId="77777777" w:rsidR="00543DCB" w:rsidRPr="00A422AC" w:rsidRDefault="00543DCB" w:rsidP="00C56B16">
      <w:pPr>
        <w:pStyle w:val="Titre2"/>
        <w:spacing w:before="0" w:line="240" w:lineRule="auto"/>
        <w:jc w:val="both"/>
        <w:rPr>
          <w:rFonts w:asciiTheme="minorHAnsi" w:hAnsiTheme="minorHAnsi" w:cstheme="minorHAnsi"/>
        </w:rPr>
      </w:pPr>
      <w:bookmarkStart w:id="32" w:name="_Toc129812294"/>
      <w:r w:rsidRPr="00A422AC">
        <w:rPr>
          <w:rFonts w:asciiTheme="minorHAnsi" w:hAnsiTheme="minorHAnsi" w:cstheme="minorHAnsi"/>
        </w:rPr>
        <w:t>LES ACTIONS DE CONCERTATION ET DE COORDINATION AVEC L'ECOLE</w:t>
      </w:r>
      <w:bookmarkEnd w:id="32"/>
    </w:p>
    <w:p w14:paraId="3316BC41" w14:textId="77777777" w:rsidR="000A73E7" w:rsidRPr="00A422AC" w:rsidRDefault="00FC4C33" w:rsidP="00C56B16">
      <w:pPr>
        <w:pStyle w:val="Sous-titre"/>
        <w:spacing w:after="0" w:line="240" w:lineRule="auto"/>
        <w:jc w:val="both"/>
        <w:rPr>
          <w:rFonts w:cstheme="minorHAnsi"/>
          <w:sz w:val="2"/>
          <w:szCs w:val="2"/>
          <w:lang w:eastAsia="fr-FR"/>
        </w:rPr>
      </w:pPr>
      <w:r w:rsidRPr="00A422AC">
        <w:rPr>
          <w:rFonts w:cstheme="minorHAnsi"/>
          <w:sz w:val="12"/>
          <w:szCs w:val="12"/>
          <w:lang w:eastAsia="fr-FR"/>
        </w:rPr>
        <w:t> </w:t>
      </w:r>
    </w:p>
    <w:p w14:paraId="36321AC9" w14:textId="3BD9DAE1" w:rsidR="36EE7122" w:rsidRPr="00A422AC" w:rsidRDefault="36EE7122" w:rsidP="00B46FB8">
      <w:pPr>
        <w:spacing w:line="240" w:lineRule="auto"/>
        <w:jc w:val="both"/>
        <w:rPr>
          <w:rFonts w:cstheme="minorHAnsi"/>
        </w:rPr>
      </w:pPr>
      <w:r w:rsidRPr="00A422AC">
        <w:rPr>
          <w:rFonts w:cstheme="minorHAnsi"/>
        </w:rPr>
        <w:t>Dans le cadre du référentiel national de l’accompagnement à la scolarité, vous devez</w:t>
      </w:r>
      <w:r w:rsidR="00E7325C" w:rsidRPr="00A422AC">
        <w:rPr>
          <w:rFonts w:cstheme="minorHAnsi"/>
        </w:rPr>
        <w:t> :</w:t>
      </w:r>
    </w:p>
    <w:p w14:paraId="736FAC49" w14:textId="79C6CAA0" w:rsidR="00FC4C33" w:rsidRDefault="116F273D" w:rsidP="0078750E">
      <w:pPr>
        <w:pStyle w:val="Sous-titre"/>
        <w:numPr>
          <w:ilvl w:val="0"/>
          <w:numId w:val="8"/>
        </w:numPr>
        <w:spacing w:after="0" w:line="240" w:lineRule="auto"/>
        <w:jc w:val="both"/>
        <w:rPr>
          <w:rFonts w:cstheme="minorHAnsi"/>
          <w:color w:val="0070C0"/>
          <w:lang w:eastAsia="fr-FR"/>
        </w:rPr>
      </w:pPr>
      <w:r w:rsidRPr="00A422AC">
        <w:rPr>
          <w:rFonts w:cstheme="minorHAnsi"/>
          <w:color w:val="0070C0"/>
          <w:lang w:eastAsia="fr-FR"/>
        </w:rPr>
        <w:t>Collaborer</w:t>
      </w:r>
      <w:r w:rsidR="36EE7122" w:rsidRPr="00A422AC">
        <w:rPr>
          <w:rFonts w:cstheme="minorHAnsi"/>
          <w:color w:val="0070C0"/>
          <w:lang w:eastAsia="fr-FR"/>
        </w:rPr>
        <w:t xml:space="preserve"> </w:t>
      </w:r>
      <w:r w:rsidR="00FC4C33" w:rsidRPr="00A422AC">
        <w:rPr>
          <w:rFonts w:cstheme="minorHAnsi"/>
          <w:color w:val="0070C0"/>
          <w:lang w:eastAsia="fr-FR"/>
        </w:rPr>
        <w:t>avec les établissements scolaires</w:t>
      </w:r>
    </w:p>
    <w:p w14:paraId="25B239B8" w14:textId="77777777" w:rsidR="0078750E" w:rsidRPr="0078750E" w:rsidRDefault="0078750E" w:rsidP="0078750E">
      <w:pPr>
        <w:spacing w:after="0"/>
        <w:rPr>
          <w:sz w:val="8"/>
          <w:szCs w:val="8"/>
          <w:lang w:eastAsia="fr-FR"/>
        </w:rPr>
      </w:pPr>
    </w:p>
    <w:p w14:paraId="65BB19A0" w14:textId="36E0CC7D" w:rsidR="00C56B16" w:rsidRPr="00A422AC" w:rsidRDefault="008C0453" w:rsidP="0078750E">
      <w:pPr>
        <w:spacing w:after="0" w:line="240" w:lineRule="auto"/>
        <w:jc w:val="both"/>
        <w:rPr>
          <w:rFonts w:cstheme="minorHAnsi"/>
        </w:rPr>
      </w:pPr>
      <w:r w:rsidRPr="00A422AC">
        <w:rPr>
          <w:rFonts w:cstheme="minorHAnsi"/>
          <w:highlight w:val="lightGray"/>
        </w:rPr>
        <w:fldChar w:fldCharType="begin">
          <w:ffData>
            <w:name w:val="Texte23"/>
            <w:enabled/>
            <w:calcOnExit w:val="0"/>
            <w:textInput>
              <w:default w:val="Détaillez l’ensemble des modalités de mise en œuvre prévues "/>
              <w:format w:val="FIRST CAPITAL"/>
            </w:textInput>
          </w:ffData>
        </w:fldChar>
      </w:r>
      <w:bookmarkStart w:id="33" w:name="Texte23"/>
      <w:r w:rsidRPr="00A422AC">
        <w:rPr>
          <w:rFonts w:cstheme="minorHAnsi"/>
          <w:highlight w:val="lightGray"/>
        </w:rPr>
        <w:instrText xml:space="preserve"> FORMTEXT </w:instrText>
      </w:r>
      <w:r w:rsidRPr="00A422AC">
        <w:rPr>
          <w:rFonts w:cstheme="minorHAnsi"/>
          <w:highlight w:val="lightGray"/>
        </w:rPr>
      </w:r>
      <w:r w:rsidRPr="00A422AC">
        <w:rPr>
          <w:rFonts w:cstheme="minorHAnsi"/>
          <w:highlight w:val="lightGray"/>
        </w:rPr>
        <w:fldChar w:fldCharType="separate"/>
      </w:r>
      <w:r w:rsidRPr="00A422AC">
        <w:rPr>
          <w:rFonts w:cstheme="minorHAnsi"/>
          <w:noProof/>
          <w:highlight w:val="lightGray"/>
        </w:rPr>
        <w:t xml:space="preserve">Détaillez l’ensemble des modalités de mise en œuvre prévues </w:t>
      </w:r>
      <w:r w:rsidRPr="00A422AC">
        <w:rPr>
          <w:rFonts w:cstheme="minorHAnsi"/>
          <w:highlight w:val="lightGray"/>
        </w:rPr>
        <w:fldChar w:fldCharType="end"/>
      </w:r>
      <w:bookmarkEnd w:id="33"/>
    </w:p>
    <w:p w14:paraId="2A03DDD0" w14:textId="77777777" w:rsidR="008C0453" w:rsidRPr="0078750E" w:rsidRDefault="008C0453" w:rsidP="00B46FB8">
      <w:pPr>
        <w:spacing w:line="240" w:lineRule="auto"/>
        <w:jc w:val="both"/>
        <w:rPr>
          <w:rFonts w:cstheme="minorHAnsi"/>
          <w:sz w:val="16"/>
          <w:szCs w:val="16"/>
        </w:rPr>
      </w:pPr>
    </w:p>
    <w:p w14:paraId="7F56591F" w14:textId="4DCD75A3" w:rsidR="00245814" w:rsidRDefault="00245814" w:rsidP="0078750E">
      <w:pPr>
        <w:pStyle w:val="Sous-titre"/>
        <w:numPr>
          <w:ilvl w:val="0"/>
          <w:numId w:val="7"/>
        </w:numPr>
        <w:spacing w:after="0" w:line="240" w:lineRule="auto"/>
        <w:jc w:val="both"/>
        <w:rPr>
          <w:rFonts w:cstheme="minorHAnsi"/>
          <w:color w:val="0070C0"/>
          <w:lang w:eastAsia="fr-FR"/>
        </w:rPr>
      </w:pPr>
      <w:r w:rsidRPr="00A422AC">
        <w:rPr>
          <w:rFonts w:cstheme="minorHAnsi"/>
          <w:color w:val="0070C0"/>
          <w:lang w:eastAsia="fr-FR"/>
        </w:rPr>
        <w:t>Facilit</w:t>
      </w:r>
      <w:r w:rsidR="34383B85" w:rsidRPr="00A422AC">
        <w:rPr>
          <w:rFonts w:cstheme="minorHAnsi"/>
          <w:color w:val="0070C0"/>
          <w:lang w:eastAsia="fr-FR"/>
        </w:rPr>
        <w:t xml:space="preserve">er </w:t>
      </w:r>
      <w:r w:rsidRPr="00A422AC">
        <w:rPr>
          <w:rFonts w:cstheme="minorHAnsi"/>
          <w:color w:val="0070C0"/>
          <w:lang w:eastAsia="fr-FR"/>
        </w:rPr>
        <w:t>la relation Parents/Enseignants</w:t>
      </w:r>
    </w:p>
    <w:p w14:paraId="6DEAB586" w14:textId="77777777" w:rsidR="0078750E" w:rsidRPr="0078750E" w:rsidRDefault="0078750E" w:rsidP="0078750E">
      <w:pPr>
        <w:spacing w:after="0"/>
        <w:ind w:left="360"/>
        <w:rPr>
          <w:sz w:val="8"/>
          <w:szCs w:val="8"/>
          <w:lang w:eastAsia="fr-FR"/>
        </w:rPr>
      </w:pPr>
    </w:p>
    <w:bookmarkStart w:id="34" w:name="_Toc129812295"/>
    <w:p w14:paraId="66C1164F" w14:textId="77777777" w:rsidR="008C0453" w:rsidRPr="00A422AC" w:rsidRDefault="008C0453" w:rsidP="008C0453">
      <w:pPr>
        <w:spacing w:line="240" w:lineRule="auto"/>
        <w:jc w:val="both"/>
        <w:rPr>
          <w:rFonts w:cstheme="minorHAnsi"/>
        </w:rPr>
      </w:pPr>
      <w:r w:rsidRPr="00A422AC">
        <w:rPr>
          <w:rFonts w:cstheme="minorHAnsi"/>
          <w:highlight w:val="lightGray"/>
        </w:rPr>
        <w:fldChar w:fldCharType="begin">
          <w:ffData>
            <w:name w:val="Texte23"/>
            <w:enabled/>
            <w:calcOnExit w:val="0"/>
            <w:textInput>
              <w:default w:val="Détaillez l’ensemble des modalités de mise en œuvre prévues "/>
              <w:format w:val="FIRST CAPITAL"/>
            </w:textInput>
          </w:ffData>
        </w:fldChar>
      </w:r>
      <w:r w:rsidRPr="00A422AC">
        <w:rPr>
          <w:rFonts w:cstheme="minorHAnsi"/>
          <w:highlight w:val="lightGray"/>
        </w:rPr>
        <w:instrText xml:space="preserve"> FORMTEXT </w:instrText>
      </w:r>
      <w:r w:rsidRPr="00A422AC">
        <w:rPr>
          <w:rFonts w:cstheme="minorHAnsi"/>
          <w:highlight w:val="lightGray"/>
        </w:rPr>
      </w:r>
      <w:r w:rsidRPr="00A422AC">
        <w:rPr>
          <w:rFonts w:cstheme="minorHAnsi"/>
          <w:highlight w:val="lightGray"/>
        </w:rPr>
        <w:fldChar w:fldCharType="separate"/>
      </w:r>
      <w:r w:rsidRPr="00A422AC">
        <w:rPr>
          <w:rFonts w:cstheme="minorHAnsi"/>
          <w:noProof/>
          <w:highlight w:val="lightGray"/>
        </w:rPr>
        <w:t xml:space="preserve">Détaillez l’ensemble des modalités de mise en œuvre prévues </w:t>
      </w:r>
      <w:r w:rsidRPr="00A422AC">
        <w:rPr>
          <w:rFonts w:cstheme="minorHAnsi"/>
          <w:highlight w:val="lightGray"/>
        </w:rPr>
        <w:fldChar w:fldCharType="end"/>
      </w:r>
    </w:p>
    <w:p w14:paraId="3606BB78" w14:textId="77777777" w:rsidR="00C56B16" w:rsidRPr="0078750E" w:rsidRDefault="00C56B16" w:rsidP="008C0453">
      <w:pPr>
        <w:pStyle w:val="Titre2"/>
        <w:spacing w:after="240" w:line="240" w:lineRule="auto"/>
        <w:jc w:val="both"/>
        <w:rPr>
          <w:rFonts w:asciiTheme="minorHAnsi" w:hAnsiTheme="minorHAnsi" w:cstheme="minorHAnsi"/>
          <w:sz w:val="16"/>
          <w:szCs w:val="16"/>
        </w:rPr>
      </w:pPr>
    </w:p>
    <w:p w14:paraId="59F78D4D" w14:textId="58FB26A7" w:rsidR="00A91CC0" w:rsidRPr="00A422AC" w:rsidRDefault="00A91CC0" w:rsidP="00B46FB8">
      <w:pPr>
        <w:pStyle w:val="Titre2"/>
        <w:spacing w:line="240" w:lineRule="auto"/>
        <w:jc w:val="both"/>
        <w:rPr>
          <w:rFonts w:asciiTheme="minorHAnsi" w:hAnsiTheme="minorHAnsi" w:cstheme="minorHAnsi"/>
        </w:rPr>
      </w:pPr>
      <w:r w:rsidRPr="00A422AC">
        <w:rPr>
          <w:rFonts w:asciiTheme="minorHAnsi" w:hAnsiTheme="minorHAnsi" w:cstheme="minorHAnsi"/>
        </w:rPr>
        <w:t>LES ACTIONS DE CONCERTATION ET DE COORDINATION AVEC LES AUTRES ACTEURS DU TERRITOIRE</w:t>
      </w:r>
      <w:bookmarkEnd w:id="34"/>
    </w:p>
    <w:p w14:paraId="7CF9B11A" w14:textId="120C4023" w:rsidR="00543DCB" w:rsidRPr="00A422AC" w:rsidRDefault="00543DCB" w:rsidP="007D4BB5">
      <w:pPr>
        <w:spacing w:after="0" w:line="240" w:lineRule="auto"/>
        <w:jc w:val="both"/>
        <w:rPr>
          <w:rFonts w:cstheme="minorHAnsi"/>
        </w:rPr>
      </w:pPr>
    </w:p>
    <w:p w14:paraId="348D0E9E" w14:textId="77777777" w:rsidR="007D4BB5" w:rsidRPr="00A422AC" w:rsidRDefault="007D4BB5" w:rsidP="007D4BB5">
      <w:pPr>
        <w:spacing w:after="0" w:line="240" w:lineRule="auto"/>
        <w:jc w:val="both"/>
        <w:rPr>
          <w:rFonts w:cstheme="minorHAnsi"/>
        </w:rPr>
      </w:pPr>
      <w:r w:rsidRPr="00A422AC">
        <w:rPr>
          <w:rFonts w:cstheme="minorHAnsi"/>
        </w:rPr>
        <w:t xml:space="preserve">Dans le cadre du référentiel national de l’accompagnement à la scolarité, vous devez inscrire votre projet en complémentarité avec :  </w:t>
      </w:r>
    </w:p>
    <w:p w14:paraId="22768C88" w14:textId="41670B48" w:rsidR="007D4BB5" w:rsidRPr="00A422AC" w:rsidRDefault="007D4BB5" w:rsidP="008B721A">
      <w:pPr>
        <w:tabs>
          <w:tab w:val="left" w:pos="7797"/>
        </w:tabs>
        <w:spacing w:after="0" w:line="276" w:lineRule="auto"/>
        <w:jc w:val="both"/>
        <w:rPr>
          <w:rFonts w:cstheme="minorHAnsi"/>
        </w:rPr>
      </w:pPr>
      <w:r w:rsidRPr="00A422AC">
        <w:rPr>
          <w:rFonts w:cstheme="minorHAnsi"/>
        </w:rPr>
        <w:t>Un contrat éducatif local (Cel) ou projet éducatif local (Pel)</w:t>
      </w:r>
      <w:r w:rsidRPr="00A422AC">
        <w:rPr>
          <w:rFonts w:cstheme="minorHAnsi"/>
        </w:rPr>
        <w:tab/>
      </w:r>
      <w:r w:rsidRPr="00A422AC">
        <w:rPr>
          <w:rFonts w:cstheme="minorHAnsi"/>
        </w:rPr>
        <w:tab/>
      </w:r>
      <w:sdt>
        <w:sdtPr>
          <w:rPr>
            <w:rFonts w:cstheme="minorHAnsi"/>
          </w:rPr>
          <w:id w:val="2061888883"/>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Oui</w:t>
      </w:r>
      <w:r w:rsidRPr="00A422AC">
        <w:rPr>
          <w:rFonts w:cstheme="minorHAnsi"/>
        </w:rPr>
        <w:tab/>
      </w:r>
      <w:sdt>
        <w:sdtPr>
          <w:rPr>
            <w:rFonts w:cstheme="minorHAnsi"/>
          </w:rPr>
          <w:id w:val="-854736150"/>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Non</w:t>
      </w:r>
    </w:p>
    <w:p w14:paraId="43231893" w14:textId="57B85CC1" w:rsidR="007D4BB5" w:rsidRPr="00A422AC" w:rsidRDefault="007D4BB5" w:rsidP="008B721A">
      <w:pPr>
        <w:tabs>
          <w:tab w:val="left" w:pos="7797"/>
        </w:tabs>
        <w:spacing w:after="0" w:line="276" w:lineRule="auto"/>
        <w:jc w:val="both"/>
        <w:rPr>
          <w:rFonts w:cstheme="minorHAnsi"/>
        </w:rPr>
      </w:pPr>
      <w:r w:rsidRPr="00A422AC">
        <w:rPr>
          <w:rFonts w:cstheme="minorHAnsi"/>
        </w:rPr>
        <w:t xml:space="preserve">Un projet éducatif de territoire (Pedt) </w:t>
      </w:r>
      <w:r w:rsidRPr="00A422AC">
        <w:rPr>
          <w:rFonts w:cstheme="minorHAnsi"/>
        </w:rPr>
        <w:tab/>
      </w:r>
      <w:sdt>
        <w:sdtPr>
          <w:rPr>
            <w:rFonts w:cstheme="minorHAnsi"/>
          </w:rPr>
          <w:id w:val="-1190905365"/>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Oui</w:t>
      </w:r>
      <w:r w:rsidRPr="00A422AC">
        <w:rPr>
          <w:rFonts w:cstheme="minorHAnsi"/>
        </w:rPr>
        <w:tab/>
      </w:r>
      <w:sdt>
        <w:sdtPr>
          <w:rPr>
            <w:rFonts w:cstheme="minorHAnsi"/>
          </w:rPr>
          <w:id w:val="1322782048"/>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Non</w:t>
      </w:r>
    </w:p>
    <w:p w14:paraId="2C060A58" w14:textId="2686C962" w:rsidR="007D4BB5" w:rsidRPr="00A422AC" w:rsidRDefault="007D4BB5" w:rsidP="008B721A">
      <w:pPr>
        <w:tabs>
          <w:tab w:val="left" w:pos="7797"/>
        </w:tabs>
        <w:spacing w:after="0" w:line="276" w:lineRule="auto"/>
        <w:jc w:val="both"/>
        <w:rPr>
          <w:rFonts w:cstheme="minorHAnsi"/>
        </w:rPr>
      </w:pPr>
      <w:r w:rsidRPr="00A422AC">
        <w:rPr>
          <w:rFonts w:cstheme="minorHAnsi"/>
        </w:rPr>
        <w:t xml:space="preserve">Autre type de projet éducatif </w:t>
      </w:r>
      <w:r w:rsidRPr="00A422AC">
        <w:rPr>
          <w:rFonts w:cstheme="minorHAnsi"/>
        </w:rPr>
        <w:tab/>
      </w:r>
      <w:r w:rsidRPr="00A422AC">
        <w:rPr>
          <w:rFonts w:cstheme="minorHAnsi"/>
        </w:rPr>
        <w:tab/>
      </w:r>
      <w:sdt>
        <w:sdtPr>
          <w:rPr>
            <w:rFonts w:cstheme="minorHAnsi"/>
          </w:rPr>
          <w:id w:val="472652395"/>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Oui</w:t>
      </w:r>
      <w:r w:rsidRPr="00A422AC">
        <w:rPr>
          <w:rFonts w:cstheme="minorHAnsi"/>
        </w:rPr>
        <w:tab/>
      </w:r>
      <w:sdt>
        <w:sdtPr>
          <w:rPr>
            <w:rFonts w:cstheme="minorHAnsi"/>
          </w:rPr>
          <w:id w:val="-895268674"/>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Non</w:t>
      </w:r>
    </w:p>
    <w:p w14:paraId="4909448F" w14:textId="15AD2264" w:rsidR="007D4BB5" w:rsidRPr="00A422AC" w:rsidRDefault="007D4BB5" w:rsidP="008B721A">
      <w:pPr>
        <w:tabs>
          <w:tab w:val="left" w:pos="7797"/>
        </w:tabs>
        <w:spacing w:after="0" w:line="276" w:lineRule="auto"/>
        <w:jc w:val="both"/>
        <w:rPr>
          <w:rFonts w:cstheme="minorHAnsi"/>
        </w:rPr>
      </w:pPr>
      <w:r w:rsidRPr="00A422AC">
        <w:rPr>
          <w:rFonts w:cstheme="minorHAnsi"/>
        </w:rPr>
        <w:t>Une équipe de Réussite éducative (PRE, DRE…)</w:t>
      </w:r>
      <w:r w:rsidRPr="00A422AC">
        <w:rPr>
          <w:rFonts w:cstheme="minorHAnsi"/>
        </w:rPr>
        <w:tab/>
      </w:r>
      <w:r w:rsidRPr="00A422AC">
        <w:rPr>
          <w:rFonts w:cstheme="minorHAnsi"/>
        </w:rPr>
        <w:tab/>
      </w:r>
      <w:sdt>
        <w:sdtPr>
          <w:rPr>
            <w:rFonts w:cstheme="minorHAnsi"/>
          </w:rPr>
          <w:id w:val="-1283881457"/>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Oui</w:t>
      </w:r>
      <w:r w:rsidRPr="00A422AC">
        <w:rPr>
          <w:rFonts w:cstheme="minorHAnsi"/>
        </w:rPr>
        <w:tab/>
      </w:r>
      <w:sdt>
        <w:sdtPr>
          <w:rPr>
            <w:rFonts w:cstheme="minorHAnsi"/>
          </w:rPr>
          <w:id w:val="1300112412"/>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Non</w:t>
      </w:r>
    </w:p>
    <w:p w14:paraId="75D6BEF0" w14:textId="3444D897" w:rsidR="007D4BB5" w:rsidRPr="00A422AC" w:rsidRDefault="007D4BB5" w:rsidP="008B721A">
      <w:pPr>
        <w:tabs>
          <w:tab w:val="left" w:pos="7797"/>
        </w:tabs>
        <w:spacing w:after="0" w:line="276" w:lineRule="auto"/>
        <w:jc w:val="both"/>
        <w:rPr>
          <w:rFonts w:cstheme="minorHAnsi"/>
        </w:rPr>
      </w:pPr>
      <w:r w:rsidRPr="00A422AC">
        <w:rPr>
          <w:rFonts w:cstheme="minorHAnsi"/>
        </w:rPr>
        <w:t xml:space="preserve">Autres équipements sociaux du quartier (structure animation de la vie sociale, etc.) </w:t>
      </w:r>
      <w:r w:rsidRPr="00A422AC">
        <w:rPr>
          <w:rFonts w:cstheme="minorHAnsi"/>
        </w:rPr>
        <w:tab/>
      </w:r>
      <w:sdt>
        <w:sdtPr>
          <w:rPr>
            <w:rFonts w:cstheme="minorHAnsi"/>
          </w:rPr>
          <w:id w:val="1743215046"/>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Oui</w:t>
      </w:r>
      <w:r w:rsidRPr="00A422AC">
        <w:rPr>
          <w:rFonts w:cstheme="minorHAnsi"/>
        </w:rPr>
        <w:tab/>
      </w:r>
      <w:sdt>
        <w:sdtPr>
          <w:rPr>
            <w:rFonts w:cstheme="minorHAnsi"/>
          </w:rPr>
          <w:id w:val="1670673156"/>
          <w14:checkbox>
            <w14:checked w14:val="0"/>
            <w14:checkedState w14:val="2612" w14:font="MS Gothic"/>
            <w14:uncheckedState w14:val="2610" w14:font="MS Gothic"/>
          </w14:checkbox>
        </w:sdtPr>
        <w:sdtEndPr/>
        <w:sdtContent>
          <w:r w:rsidRPr="00A422AC">
            <w:rPr>
              <w:rFonts w:ascii="Segoe UI Symbol" w:hAnsi="Segoe UI Symbol" w:cs="Segoe UI Symbol"/>
            </w:rPr>
            <w:t>☐</w:t>
          </w:r>
        </w:sdtContent>
      </w:sdt>
      <w:r w:rsidRPr="00A422AC">
        <w:rPr>
          <w:rFonts w:cstheme="minorHAnsi"/>
        </w:rPr>
        <w:t xml:space="preserve"> Non</w:t>
      </w:r>
    </w:p>
    <w:p w14:paraId="4A67F9F1" w14:textId="77777777" w:rsidR="007D4BB5" w:rsidRPr="00A422AC" w:rsidRDefault="007D4BB5" w:rsidP="007D4BB5">
      <w:pPr>
        <w:spacing w:after="0" w:line="240" w:lineRule="auto"/>
        <w:jc w:val="both"/>
        <w:rPr>
          <w:rFonts w:cstheme="minorHAnsi"/>
        </w:rPr>
      </w:pPr>
    </w:p>
    <w:p w14:paraId="47130691" w14:textId="69EDAFA6" w:rsidR="007D4BB5" w:rsidRPr="00A422AC" w:rsidRDefault="007D4BB5" w:rsidP="007D4BB5">
      <w:pPr>
        <w:spacing w:after="0" w:line="240" w:lineRule="auto"/>
        <w:jc w:val="both"/>
        <w:rPr>
          <w:rFonts w:cstheme="minorHAnsi"/>
        </w:rPr>
      </w:pPr>
      <w:r w:rsidRPr="00A422AC">
        <w:rPr>
          <w:rFonts w:cstheme="minorHAnsi"/>
        </w:rPr>
        <w:t xml:space="preserve">Si aucune association avec un autre projet éducatif, pourquoi ? </w:t>
      </w:r>
      <w:r w:rsidR="008C0453" w:rsidRPr="00A422AC">
        <w:rPr>
          <w:rFonts w:cstheme="minorHAnsi"/>
        </w:rPr>
        <w:fldChar w:fldCharType="begin">
          <w:ffData>
            <w:name w:val="Texte24"/>
            <w:enabled/>
            <w:calcOnExit w:val="0"/>
            <w:textInput>
              <w:default w:val="Saisir les informations"/>
              <w:format w:val="FIRST CAPITAL"/>
            </w:textInput>
          </w:ffData>
        </w:fldChar>
      </w:r>
      <w:bookmarkStart w:id="35" w:name="Texte24"/>
      <w:r w:rsidR="008C0453" w:rsidRPr="00A422AC">
        <w:rPr>
          <w:rFonts w:cstheme="minorHAnsi"/>
        </w:rPr>
        <w:instrText xml:space="preserve"> FORMTEXT </w:instrText>
      </w:r>
      <w:r w:rsidR="008C0453" w:rsidRPr="00A422AC">
        <w:rPr>
          <w:rFonts w:cstheme="minorHAnsi"/>
        </w:rPr>
      </w:r>
      <w:r w:rsidR="008C0453" w:rsidRPr="00A422AC">
        <w:rPr>
          <w:rFonts w:cstheme="minorHAnsi"/>
        </w:rPr>
        <w:fldChar w:fldCharType="separate"/>
      </w:r>
      <w:r w:rsidR="008C0453" w:rsidRPr="00A422AC">
        <w:rPr>
          <w:rFonts w:cstheme="minorHAnsi"/>
          <w:noProof/>
        </w:rPr>
        <w:t>Saisir les informations</w:t>
      </w:r>
      <w:r w:rsidR="008C0453" w:rsidRPr="00A422AC">
        <w:rPr>
          <w:rFonts w:cstheme="minorHAnsi"/>
        </w:rPr>
        <w:fldChar w:fldCharType="end"/>
      </w:r>
      <w:bookmarkEnd w:id="35"/>
    </w:p>
    <w:p w14:paraId="54EAD463" w14:textId="77777777" w:rsidR="007D4BB5" w:rsidRPr="00A422AC" w:rsidRDefault="007D4BB5" w:rsidP="007D4BB5">
      <w:pPr>
        <w:spacing w:after="0" w:line="240" w:lineRule="auto"/>
        <w:jc w:val="both"/>
        <w:rPr>
          <w:rFonts w:cstheme="minorHAnsi"/>
        </w:rPr>
      </w:pPr>
    </w:p>
    <w:p w14:paraId="6D7BC2CF" w14:textId="4B534780" w:rsidR="007D4BB5" w:rsidRPr="00A422AC" w:rsidRDefault="007D4BB5" w:rsidP="007D4BB5">
      <w:pPr>
        <w:spacing w:after="0" w:line="240" w:lineRule="auto"/>
        <w:jc w:val="both"/>
        <w:rPr>
          <w:rFonts w:cstheme="minorHAnsi"/>
        </w:rPr>
      </w:pPr>
      <w:r w:rsidRPr="00A422AC">
        <w:rPr>
          <w:rFonts w:cstheme="minorHAnsi"/>
        </w:rPr>
        <w:t xml:space="preserve">Participation aux rencontres ou initiatives proposées dans le cadre de l’animation départementale ?  </w:t>
      </w:r>
    </w:p>
    <w:p w14:paraId="155FE29E" w14:textId="367A3A69" w:rsidR="007D4BB5" w:rsidRPr="00A422AC" w:rsidRDefault="008B721A" w:rsidP="008B721A">
      <w:pPr>
        <w:tabs>
          <w:tab w:val="left" w:pos="7797"/>
        </w:tabs>
        <w:spacing w:after="0" w:line="276" w:lineRule="auto"/>
        <w:jc w:val="both"/>
        <w:rPr>
          <w:rFonts w:cstheme="minorHAnsi"/>
        </w:rPr>
      </w:pPr>
      <w:r w:rsidRPr="00A422AC">
        <w:rPr>
          <w:rFonts w:cstheme="minorHAnsi"/>
        </w:rPr>
        <w:tab/>
      </w:r>
      <w:sdt>
        <w:sdtPr>
          <w:rPr>
            <w:rFonts w:cstheme="minorHAnsi"/>
          </w:rPr>
          <w:id w:val="1725180448"/>
          <w14:checkbox>
            <w14:checked w14:val="0"/>
            <w14:checkedState w14:val="2612" w14:font="MS Gothic"/>
            <w14:uncheckedState w14:val="2610" w14:font="MS Gothic"/>
          </w14:checkbox>
        </w:sdtPr>
        <w:sdtEndPr/>
        <w:sdtContent>
          <w:r w:rsidR="007D4BB5" w:rsidRPr="00A422AC">
            <w:rPr>
              <w:rFonts w:ascii="Segoe UI Symbol" w:hAnsi="Segoe UI Symbol" w:cs="Segoe UI Symbol"/>
            </w:rPr>
            <w:t>☐</w:t>
          </w:r>
        </w:sdtContent>
      </w:sdt>
      <w:r w:rsidR="007D4BB5" w:rsidRPr="00A422AC">
        <w:rPr>
          <w:rFonts w:cstheme="minorHAnsi"/>
        </w:rPr>
        <w:t xml:space="preserve"> Oui</w:t>
      </w:r>
      <w:r w:rsidR="007D4BB5" w:rsidRPr="00A422AC">
        <w:rPr>
          <w:rFonts w:cstheme="minorHAnsi"/>
        </w:rPr>
        <w:tab/>
      </w:r>
      <w:sdt>
        <w:sdtPr>
          <w:rPr>
            <w:rFonts w:cstheme="minorHAnsi"/>
          </w:rPr>
          <w:id w:val="1322078396"/>
          <w14:checkbox>
            <w14:checked w14:val="0"/>
            <w14:checkedState w14:val="2612" w14:font="MS Gothic"/>
            <w14:uncheckedState w14:val="2610" w14:font="MS Gothic"/>
          </w14:checkbox>
        </w:sdtPr>
        <w:sdtEndPr/>
        <w:sdtContent>
          <w:r w:rsidR="007D4BB5" w:rsidRPr="00A422AC">
            <w:rPr>
              <w:rFonts w:ascii="Segoe UI Symbol" w:hAnsi="Segoe UI Symbol" w:cs="Segoe UI Symbol"/>
            </w:rPr>
            <w:t>☐</w:t>
          </w:r>
        </w:sdtContent>
      </w:sdt>
      <w:r w:rsidR="007D4BB5" w:rsidRPr="00A422AC">
        <w:rPr>
          <w:rFonts w:cstheme="minorHAnsi"/>
        </w:rPr>
        <w:t xml:space="preserve"> Non</w:t>
      </w:r>
    </w:p>
    <w:p w14:paraId="472F30C0" w14:textId="77777777" w:rsidR="008C0453" w:rsidRPr="00A422AC" w:rsidRDefault="007D4BB5" w:rsidP="008C0453">
      <w:pPr>
        <w:spacing w:after="0" w:line="240" w:lineRule="auto"/>
        <w:jc w:val="both"/>
        <w:rPr>
          <w:rFonts w:cstheme="minorHAnsi"/>
        </w:rPr>
      </w:pPr>
      <w:r w:rsidRPr="00A422AC">
        <w:rPr>
          <w:rFonts w:cstheme="minorHAnsi"/>
        </w:rPr>
        <w:t xml:space="preserve">Si Non, pourquoi ? </w:t>
      </w:r>
      <w:r w:rsidR="008C0453" w:rsidRPr="00A422AC">
        <w:rPr>
          <w:rFonts w:cstheme="minorHAnsi"/>
        </w:rPr>
        <w:fldChar w:fldCharType="begin">
          <w:ffData>
            <w:name w:val="Texte24"/>
            <w:enabled/>
            <w:calcOnExit w:val="0"/>
            <w:textInput>
              <w:default w:val="Saisir les informations"/>
              <w:format w:val="FIRST CAPITAL"/>
            </w:textInput>
          </w:ffData>
        </w:fldChar>
      </w:r>
      <w:r w:rsidR="008C0453" w:rsidRPr="00A422AC">
        <w:rPr>
          <w:rFonts w:cstheme="minorHAnsi"/>
        </w:rPr>
        <w:instrText xml:space="preserve"> FORMTEXT </w:instrText>
      </w:r>
      <w:r w:rsidR="008C0453" w:rsidRPr="00A422AC">
        <w:rPr>
          <w:rFonts w:cstheme="minorHAnsi"/>
        </w:rPr>
      </w:r>
      <w:r w:rsidR="008C0453" w:rsidRPr="00A422AC">
        <w:rPr>
          <w:rFonts w:cstheme="minorHAnsi"/>
        </w:rPr>
        <w:fldChar w:fldCharType="separate"/>
      </w:r>
      <w:r w:rsidR="008C0453" w:rsidRPr="00A422AC">
        <w:rPr>
          <w:rFonts w:cstheme="minorHAnsi"/>
          <w:noProof/>
        </w:rPr>
        <w:t>Saisir les informations</w:t>
      </w:r>
      <w:r w:rsidR="008C0453" w:rsidRPr="00A422AC">
        <w:rPr>
          <w:rFonts w:cstheme="minorHAnsi"/>
        </w:rPr>
        <w:fldChar w:fldCharType="end"/>
      </w:r>
    </w:p>
    <w:p w14:paraId="4551C4E6" w14:textId="786E222B" w:rsidR="007D4BB5" w:rsidRPr="0078750E" w:rsidRDefault="007D4BB5" w:rsidP="00945535">
      <w:pPr>
        <w:spacing w:line="240" w:lineRule="auto"/>
        <w:jc w:val="both"/>
        <w:rPr>
          <w:rFonts w:cstheme="minorHAnsi"/>
          <w:sz w:val="20"/>
          <w:szCs w:val="20"/>
        </w:rPr>
      </w:pPr>
    </w:p>
    <w:p w14:paraId="6BD4CF3B" w14:textId="4939394F" w:rsidR="00060A0C" w:rsidRPr="00A422AC" w:rsidRDefault="00060A0C" w:rsidP="00B46FB8">
      <w:pPr>
        <w:pStyle w:val="Titre2"/>
        <w:spacing w:line="240" w:lineRule="auto"/>
        <w:jc w:val="both"/>
        <w:rPr>
          <w:rFonts w:asciiTheme="minorHAnsi" w:hAnsiTheme="minorHAnsi" w:cstheme="minorHAnsi"/>
        </w:rPr>
      </w:pPr>
      <w:bookmarkStart w:id="36" w:name="_Toc129812296"/>
      <w:r w:rsidRPr="00A422AC">
        <w:rPr>
          <w:rFonts w:asciiTheme="minorHAnsi" w:hAnsiTheme="minorHAnsi" w:cstheme="minorHAnsi"/>
        </w:rPr>
        <w:t>PARTICIPATION DES FAMILLES</w:t>
      </w:r>
      <w:bookmarkEnd w:id="36"/>
    </w:p>
    <w:p w14:paraId="694ADA67" w14:textId="262932B2" w:rsidR="00060A0C" w:rsidRPr="00945535" w:rsidRDefault="00060A0C" w:rsidP="007E7F89">
      <w:pPr>
        <w:pStyle w:val="Sous-titre"/>
        <w:spacing w:after="0" w:line="240" w:lineRule="auto"/>
        <w:jc w:val="both"/>
        <w:rPr>
          <w:rFonts w:cstheme="minorHAnsi"/>
          <w:sz w:val="12"/>
          <w:szCs w:val="12"/>
          <w:lang w:eastAsia="fr-FR"/>
        </w:rPr>
      </w:pPr>
    </w:p>
    <w:p w14:paraId="497A288B" w14:textId="0A25A8C9" w:rsidR="007E7F89" w:rsidRPr="00A422AC" w:rsidRDefault="007E7F89" w:rsidP="008B721A">
      <w:pPr>
        <w:tabs>
          <w:tab w:val="left" w:pos="7797"/>
        </w:tabs>
        <w:spacing w:after="0"/>
        <w:rPr>
          <w:rFonts w:cstheme="minorHAnsi"/>
        </w:rPr>
      </w:pPr>
      <w:r w:rsidRPr="00A422AC">
        <w:rPr>
          <w:rFonts w:cstheme="minorHAnsi"/>
          <w:lang w:eastAsia="fr-FR"/>
        </w:rPr>
        <w:t xml:space="preserve">Est-il prévu une participation financière des familles ? </w:t>
      </w:r>
      <w:r w:rsidRPr="00A422AC">
        <w:rPr>
          <w:rFonts w:cstheme="minorHAnsi"/>
          <w:lang w:eastAsia="fr-FR"/>
        </w:rPr>
        <w:tab/>
      </w:r>
      <w:r w:rsidRPr="00A422AC">
        <w:rPr>
          <w:rFonts w:cstheme="minorHAnsi"/>
          <w:lang w:eastAsia="fr-FR"/>
        </w:rPr>
        <w:tab/>
      </w:r>
      <w:sdt>
        <w:sdtPr>
          <w:rPr>
            <w:rFonts w:cstheme="minorHAnsi"/>
          </w:rPr>
          <w:id w:val="-1965499625"/>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Oui</w:t>
      </w:r>
      <w:r w:rsidRPr="00A422AC">
        <w:rPr>
          <w:rFonts w:cstheme="minorHAnsi"/>
        </w:rPr>
        <w:tab/>
      </w:r>
      <w:sdt>
        <w:sdtPr>
          <w:rPr>
            <w:rFonts w:cstheme="minorHAnsi"/>
          </w:rPr>
          <w:id w:val="2101518346"/>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Non</w:t>
      </w:r>
    </w:p>
    <w:p w14:paraId="692412F5" w14:textId="77777777" w:rsidR="00DB22DF" w:rsidRPr="00A422AC" w:rsidRDefault="00DB22DF" w:rsidP="008B721A">
      <w:pPr>
        <w:tabs>
          <w:tab w:val="left" w:pos="7797"/>
        </w:tabs>
        <w:spacing w:after="0"/>
        <w:rPr>
          <w:rFonts w:cstheme="minorHAnsi"/>
          <w:sz w:val="8"/>
          <w:szCs w:val="8"/>
          <w:lang w:eastAsia="fr-FR"/>
        </w:rPr>
      </w:pPr>
    </w:p>
    <w:p w14:paraId="2FD4A4D2" w14:textId="160604A1" w:rsidR="007E7F89" w:rsidRPr="00A422AC" w:rsidRDefault="007E7F89" w:rsidP="007E7F89">
      <w:pPr>
        <w:spacing w:after="0"/>
        <w:rPr>
          <w:rFonts w:cstheme="minorHAnsi"/>
        </w:rPr>
      </w:pPr>
      <w:r w:rsidRPr="00A422AC">
        <w:rPr>
          <w:rFonts w:cstheme="minorHAnsi"/>
          <w:lang w:eastAsia="fr-FR"/>
        </w:rPr>
        <w:t>Si oui, quel est le montant de la participation ?</w:t>
      </w:r>
      <w:r w:rsidRPr="00A422AC">
        <w:rPr>
          <w:rFonts w:cstheme="minorHAnsi"/>
        </w:rPr>
        <w:t xml:space="preserve"> </w:t>
      </w:r>
      <w:r w:rsidRPr="00A422AC">
        <w:rPr>
          <w:rFonts w:cstheme="minorHAnsi"/>
        </w:rPr>
        <w:tab/>
      </w:r>
      <w:r w:rsidR="008C0453" w:rsidRPr="00A422AC">
        <w:rPr>
          <w:rFonts w:cstheme="minorHAnsi"/>
        </w:rPr>
        <w:fldChar w:fldCharType="begin">
          <w:ffData>
            <w:name w:val="Texte25"/>
            <w:enabled/>
            <w:calcOnExit w:val="0"/>
            <w:textInput>
              <w:default w:val="Saisir les informations et préciser par atelier / par séance / par personne / par famille…  "/>
              <w:format w:val="FIRST CAPITAL"/>
            </w:textInput>
          </w:ffData>
        </w:fldChar>
      </w:r>
      <w:bookmarkStart w:id="37" w:name="Texte25"/>
      <w:r w:rsidR="008C0453" w:rsidRPr="00A422AC">
        <w:rPr>
          <w:rFonts w:cstheme="minorHAnsi"/>
        </w:rPr>
        <w:instrText xml:space="preserve"> FORMTEXT </w:instrText>
      </w:r>
      <w:r w:rsidR="008C0453" w:rsidRPr="00A422AC">
        <w:rPr>
          <w:rFonts w:cstheme="minorHAnsi"/>
        </w:rPr>
      </w:r>
      <w:r w:rsidR="008C0453" w:rsidRPr="00A422AC">
        <w:rPr>
          <w:rFonts w:cstheme="minorHAnsi"/>
        </w:rPr>
        <w:fldChar w:fldCharType="separate"/>
      </w:r>
      <w:r w:rsidR="008C0453" w:rsidRPr="00A422AC">
        <w:rPr>
          <w:rFonts w:cstheme="minorHAnsi"/>
          <w:noProof/>
        </w:rPr>
        <w:t xml:space="preserve">Saisir les informations et préciser par atelier / par séance / par personne / par famille…  </w:t>
      </w:r>
      <w:r w:rsidR="008C0453" w:rsidRPr="00A422AC">
        <w:rPr>
          <w:rFonts w:cstheme="minorHAnsi"/>
        </w:rPr>
        <w:fldChar w:fldCharType="end"/>
      </w:r>
      <w:bookmarkEnd w:id="37"/>
    </w:p>
    <w:p w14:paraId="1720C964" w14:textId="77777777" w:rsidR="00DB22DF" w:rsidRPr="00A422AC" w:rsidRDefault="00DB22DF" w:rsidP="007E7F89">
      <w:pPr>
        <w:spacing w:after="0"/>
        <w:rPr>
          <w:rFonts w:cstheme="minorHAnsi"/>
          <w:sz w:val="16"/>
          <w:szCs w:val="16"/>
          <w:lang w:eastAsia="fr-FR"/>
        </w:rPr>
      </w:pPr>
    </w:p>
    <w:p w14:paraId="0BC3CA8F" w14:textId="35A617B6" w:rsidR="007E7F89" w:rsidRPr="00A422AC" w:rsidRDefault="007E7F89" w:rsidP="008B721A">
      <w:pPr>
        <w:tabs>
          <w:tab w:val="left" w:pos="7797"/>
        </w:tabs>
        <w:rPr>
          <w:rFonts w:cstheme="minorHAnsi"/>
          <w:lang w:eastAsia="fr-FR"/>
        </w:rPr>
      </w:pPr>
      <w:r w:rsidRPr="00A422AC">
        <w:rPr>
          <w:rFonts w:cstheme="minorHAnsi"/>
          <w:lang w:eastAsia="fr-FR"/>
        </w:rPr>
        <w:t>Si oui, l'adhésion à l</w:t>
      </w:r>
      <w:r w:rsidR="00A422AC">
        <w:rPr>
          <w:rFonts w:cstheme="minorHAnsi"/>
          <w:lang w:eastAsia="fr-FR"/>
        </w:rPr>
        <w:t>’association</w:t>
      </w:r>
      <w:r w:rsidRPr="00A422AC">
        <w:rPr>
          <w:rFonts w:cstheme="minorHAnsi"/>
          <w:lang w:eastAsia="fr-FR"/>
        </w:rPr>
        <w:t xml:space="preserve"> est-elle obligatoire ?</w:t>
      </w:r>
      <w:r w:rsidRPr="00A422AC">
        <w:rPr>
          <w:rFonts w:cstheme="minorHAnsi"/>
        </w:rPr>
        <w:t xml:space="preserve"> </w:t>
      </w:r>
      <w:r w:rsidRPr="00A422AC">
        <w:rPr>
          <w:rFonts w:cstheme="minorHAnsi"/>
        </w:rPr>
        <w:tab/>
      </w:r>
      <w:r w:rsidRPr="00A422AC">
        <w:rPr>
          <w:rFonts w:cstheme="minorHAnsi"/>
        </w:rPr>
        <w:tab/>
      </w:r>
      <w:sdt>
        <w:sdtPr>
          <w:rPr>
            <w:rFonts w:cstheme="minorHAnsi"/>
          </w:rPr>
          <w:id w:val="-530494335"/>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Oui</w:t>
      </w:r>
      <w:r w:rsidRPr="00A422AC">
        <w:rPr>
          <w:rFonts w:cstheme="minorHAnsi"/>
        </w:rPr>
        <w:tab/>
      </w:r>
      <w:sdt>
        <w:sdtPr>
          <w:rPr>
            <w:rFonts w:cstheme="minorHAnsi"/>
          </w:rPr>
          <w:id w:val="1066299524"/>
          <w14:checkbox>
            <w14:checked w14:val="0"/>
            <w14:checkedState w14:val="2612" w14:font="MS Gothic"/>
            <w14:uncheckedState w14:val="2610" w14:font="MS Gothic"/>
          </w14:checkbox>
        </w:sdtPr>
        <w:sdtEndPr/>
        <w:sdtContent>
          <w:r w:rsidRPr="00A422AC">
            <w:rPr>
              <w:rFonts w:ascii="Segoe UI Symbol" w:eastAsia="MS Gothic" w:hAnsi="Segoe UI Symbol" w:cs="Segoe UI Symbol"/>
            </w:rPr>
            <w:t>☐</w:t>
          </w:r>
        </w:sdtContent>
      </w:sdt>
      <w:r w:rsidRPr="00A422AC">
        <w:rPr>
          <w:rFonts w:cstheme="minorHAnsi"/>
          <w:i/>
          <w:iCs/>
        </w:rPr>
        <w:t xml:space="preserve"> </w:t>
      </w:r>
      <w:r w:rsidRPr="00A422AC">
        <w:rPr>
          <w:rFonts w:cstheme="minorHAnsi"/>
        </w:rPr>
        <w:t>Non</w:t>
      </w:r>
    </w:p>
    <w:p w14:paraId="7EE7ED10" w14:textId="1FAC51D8" w:rsidR="00C56B16" w:rsidRDefault="007E7F89" w:rsidP="0078750E">
      <w:pPr>
        <w:spacing w:after="0"/>
        <w:rPr>
          <w:rFonts w:cstheme="minorHAnsi"/>
        </w:rPr>
      </w:pPr>
      <w:r w:rsidRPr="00A422AC">
        <w:rPr>
          <w:rFonts w:cstheme="minorHAnsi"/>
          <w:lang w:eastAsia="fr-FR"/>
        </w:rPr>
        <w:t xml:space="preserve">Montant de l’adhésion : </w:t>
      </w:r>
      <w:r w:rsidR="008C0453" w:rsidRPr="00A422AC">
        <w:rPr>
          <w:rFonts w:cstheme="minorHAnsi"/>
        </w:rPr>
        <w:fldChar w:fldCharType="begin">
          <w:ffData>
            <w:name w:val="Texte24"/>
            <w:enabled/>
            <w:calcOnExit w:val="0"/>
            <w:textInput>
              <w:default w:val="Saisir les informations"/>
              <w:format w:val="FIRST CAPITAL"/>
            </w:textInput>
          </w:ffData>
        </w:fldChar>
      </w:r>
      <w:r w:rsidR="008C0453" w:rsidRPr="00A422AC">
        <w:rPr>
          <w:rFonts w:cstheme="minorHAnsi"/>
        </w:rPr>
        <w:instrText xml:space="preserve"> FORMTEXT </w:instrText>
      </w:r>
      <w:r w:rsidR="008C0453" w:rsidRPr="00A422AC">
        <w:rPr>
          <w:rFonts w:cstheme="minorHAnsi"/>
        </w:rPr>
      </w:r>
      <w:r w:rsidR="008C0453" w:rsidRPr="00A422AC">
        <w:rPr>
          <w:rFonts w:cstheme="minorHAnsi"/>
        </w:rPr>
        <w:fldChar w:fldCharType="separate"/>
      </w:r>
      <w:r w:rsidR="008C0453" w:rsidRPr="00A422AC">
        <w:rPr>
          <w:rFonts w:cstheme="minorHAnsi"/>
          <w:noProof/>
        </w:rPr>
        <w:t>Saisir les informations</w:t>
      </w:r>
      <w:r w:rsidR="008C0453" w:rsidRPr="00A422AC">
        <w:rPr>
          <w:rFonts w:cstheme="minorHAnsi"/>
        </w:rPr>
        <w:fldChar w:fldCharType="end"/>
      </w:r>
    </w:p>
    <w:p w14:paraId="302BFBB7" w14:textId="77777777" w:rsidR="0078750E" w:rsidRPr="00A422AC" w:rsidRDefault="0078750E" w:rsidP="0078750E">
      <w:pPr>
        <w:rPr>
          <w:rFonts w:cstheme="minorHAnsi"/>
        </w:rPr>
      </w:pPr>
    </w:p>
    <w:p w14:paraId="6669E3EC" w14:textId="77777777" w:rsidR="00345AF9" w:rsidRPr="00A422AC" w:rsidRDefault="00345AF9" w:rsidP="00B46FB8">
      <w:pPr>
        <w:pStyle w:val="Titre2"/>
        <w:spacing w:line="240" w:lineRule="auto"/>
        <w:jc w:val="both"/>
        <w:rPr>
          <w:rFonts w:asciiTheme="minorHAnsi" w:hAnsiTheme="minorHAnsi" w:cstheme="minorHAnsi"/>
        </w:rPr>
      </w:pPr>
      <w:bookmarkStart w:id="38" w:name="_Toc129812297"/>
      <w:r w:rsidRPr="00A422AC">
        <w:rPr>
          <w:rFonts w:asciiTheme="minorHAnsi" w:hAnsiTheme="minorHAnsi" w:cstheme="minorHAnsi"/>
        </w:rPr>
        <w:t>LIBRE EXPRESSION</w:t>
      </w:r>
      <w:bookmarkEnd w:id="38"/>
    </w:p>
    <w:p w14:paraId="41DA59A1" w14:textId="2076C031" w:rsidR="00823828" w:rsidRPr="0078750E" w:rsidRDefault="00823828" w:rsidP="00C56B16">
      <w:pPr>
        <w:pStyle w:val="Sous-titre"/>
        <w:spacing w:after="0" w:line="240" w:lineRule="auto"/>
        <w:jc w:val="both"/>
        <w:rPr>
          <w:rFonts w:cstheme="minorHAnsi"/>
          <w:sz w:val="12"/>
          <w:szCs w:val="12"/>
          <w:lang w:eastAsia="fr-FR"/>
        </w:rPr>
      </w:pPr>
    </w:p>
    <w:p w14:paraId="3CC2766A" w14:textId="4439E5CE" w:rsidR="009C48FF" w:rsidRPr="00FD5365" w:rsidRDefault="009C48FF" w:rsidP="00B46FB8">
      <w:pPr>
        <w:spacing w:line="240" w:lineRule="auto"/>
        <w:jc w:val="both"/>
        <w:rPr>
          <w:rFonts w:eastAsia="Times New Roman" w:cstheme="minorHAnsi"/>
          <w:lang w:eastAsia="fr-FR"/>
        </w:rPr>
      </w:pPr>
      <w:r w:rsidRPr="00FD5365">
        <w:rPr>
          <w:rFonts w:eastAsia="Times New Roman" w:cstheme="minorHAnsi"/>
          <w:lang w:eastAsia="fr-FR"/>
        </w:rPr>
        <w:t xml:space="preserve">Quelles sont vos interrogations / attentes particulières pour la mise en œuvre de votre projet </w:t>
      </w:r>
      <w:r w:rsidR="001763E2" w:rsidRPr="00FD5365">
        <w:rPr>
          <w:rFonts w:eastAsia="Times New Roman" w:cstheme="minorHAnsi"/>
          <w:lang w:eastAsia="fr-FR"/>
        </w:rPr>
        <w:t>Clas</w:t>
      </w:r>
      <w:r w:rsidRPr="00FD5365">
        <w:rPr>
          <w:rFonts w:eastAsia="Times New Roman" w:cstheme="minorHAnsi"/>
          <w:lang w:eastAsia="fr-FR"/>
        </w:rPr>
        <w:t xml:space="preserve"> ? </w:t>
      </w:r>
    </w:p>
    <w:p w14:paraId="7D3332C7" w14:textId="618BA680" w:rsidR="00C56B16" w:rsidRPr="00FD5365" w:rsidRDefault="00DB22DF" w:rsidP="00B46FB8">
      <w:pPr>
        <w:spacing w:line="240" w:lineRule="auto"/>
        <w:jc w:val="both"/>
        <w:rPr>
          <w:rFonts w:cstheme="minorHAnsi"/>
        </w:rPr>
      </w:pPr>
      <w:r w:rsidRPr="00FD5365">
        <w:rPr>
          <w:rFonts w:cstheme="minorHAnsi"/>
          <w:highlight w:val="lightGray"/>
        </w:rPr>
        <w:fldChar w:fldCharType="begin">
          <w:ffData>
            <w:name w:val="Texte22"/>
            <w:enabled/>
            <w:calcOnExit w:val="0"/>
            <w:textInput>
              <w:default w:val="Cliquez ou appuyez ici pour entrer du texte."/>
              <w:format w:val="FIRST CAPITAL"/>
            </w:textInput>
          </w:ffData>
        </w:fldChar>
      </w:r>
      <w:r w:rsidRPr="00FD5365">
        <w:rPr>
          <w:rFonts w:cstheme="minorHAnsi"/>
          <w:highlight w:val="lightGray"/>
        </w:rPr>
        <w:instrText xml:space="preserve"> FORMTEXT </w:instrText>
      </w:r>
      <w:r w:rsidRPr="00FD5365">
        <w:rPr>
          <w:rFonts w:cstheme="minorHAnsi"/>
          <w:highlight w:val="lightGray"/>
        </w:rPr>
      </w:r>
      <w:r w:rsidRPr="00FD5365">
        <w:rPr>
          <w:rFonts w:cstheme="minorHAnsi"/>
          <w:highlight w:val="lightGray"/>
        </w:rPr>
        <w:fldChar w:fldCharType="separate"/>
      </w:r>
      <w:r w:rsidRPr="00FD5365">
        <w:rPr>
          <w:rFonts w:cstheme="minorHAnsi"/>
          <w:noProof/>
          <w:highlight w:val="lightGray"/>
        </w:rPr>
        <w:t>Cliquez ou appuyez ici pour entrer du texte.</w:t>
      </w:r>
      <w:r w:rsidRPr="00FD5365">
        <w:rPr>
          <w:rFonts w:cstheme="minorHAnsi"/>
          <w:highlight w:val="lightGray"/>
        </w:rPr>
        <w:fldChar w:fldCharType="end"/>
      </w:r>
    </w:p>
    <w:p w14:paraId="26422A87" w14:textId="77777777" w:rsidR="00DB22DF" w:rsidRPr="00A422AC" w:rsidRDefault="00DB22DF" w:rsidP="0078750E">
      <w:pPr>
        <w:spacing w:after="0" w:line="240" w:lineRule="auto"/>
        <w:jc w:val="both"/>
        <w:rPr>
          <w:rFonts w:eastAsia="Times New Roman" w:cstheme="minorHAnsi"/>
          <w:sz w:val="20"/>
          <w:szCs w:val="20"/>
          <w:lang w:eastAsia="fr-FR"/>
        </w:rPr>
      </w:pPr>
    </w:p>
    <w:p w14:paraId="41189956" w14:textId="586386B2" w:rsidR="00543DCB" w:rsidRPr="00FD5365" w:rsidRDefault="009C48FF" w:rsidP="00B46FB8">
      <w:pPr>
        <w:spacing w:line="240" w:lineRule="auto"/>
        <w:jc w:val="both"/>
        <w:rPr>
          <w:rFonts w:cstheme="minorHAnsi"/>
          <w:sz w:val="24"/>
          <w:szCs w:val="24"/>
          <w:lang w:eastAsia="fr-FR"/>
        </w:rPr>
      </w:pPr>
      <w:r w:rsidRPr="00FD5365">
        <w:rPr>
          <w:rFonts w:eastAsia="Times New Roman" w:cstheme="minorHAnsi"/>
          <w:lang w:eastAsia="fr-FR"/>
        </w:rPr>
        <w:t>De quel accompagnement souhaitez-vous bénéficier ? </w:t>
      </w:r>
    </w:p>
    <w:p w14:paraId="6DFF4E28" w14:textId="457F72E3" w:rsidR="00543DCB" w:rsidRPr="00FD5365" w:rsidRDefault="00DB22DF" w:rsidP="00B46FB8">
      <w:pPr>
        <w:spacing w:line="240" w:lineRule="auto"/>
        <w:jc w:val="both"/>
        <w:rPr>
          <w:rFonts w:cstheme="minorHAnsi"/>
          <w:sz w:val="24"/>
          <w:szCs w:val="24"/>
        </w:rPr>
      </w:pPr>
      <w:r w:rsidRPr="00FD5365">
        <w:rPr>
          <w:rFonts w:cstheme="minorHAnsi"/>
          <w:highlight w:val="lightGray"/>
        </w:rPr>
        <w:fldChar w:fldCharType="begin">
          <w:ffData>
            <w:name w:val="Texte22"/>
            <w:enabled/>
            <w:calcOnExit w:val="0"/>
            <w:textInput>
              <w:default w:val="Cliquez ou appuyez ici pour entrer du texte."/>
              <w:format w:val="FIRST CAPITAL"/>
            </w:textInput>
          </w:ffData>
        </w:fldChar>
      </w:r>
      <w:r w:rsidRPr="00FD5365">
        <w:rPr>
          <w:rFonts w:cstheme="minorHAnsi"/>
          <w:highlight w:val="lightGray"/>
        </w:rPr>
        <w:instrText xml:space="preserve"> FORMTEXT </w:instrText>
      </w:r>
      <w:r w:rsidRPr="00FD5365">
        <w:rPr>
          <w:rFonts w:cstheme="minorHAnsi"/>
          <w:highlight w:val="lightGray"/>
        </w:rPr>
      </w:r>
      <w:r w:rsidRPr="00FD5365">
        <w:rPr>
          <w:rFonts w:cstheme="minorHAnsi"/>
          <w:highlight w:val="lightGray"/>
        </w:rPr>
        <w:fldChar w:fldCharType="separate"/>
      </w:r>
      <w:r w:rsidRPr="00FD5365">
        <w:rPr>
          <w:rFonts w:cstheme="minorHAnsi"/>
          <w:noProof/>
          <w:highlight w:val="lightGray"/>
        </w:rPr>
        <w:t>Cliquez ou appuyez ici pour entrer du texte.</w:t>
      </w:r>
      <w:r w:rsidRPr="00FD5365">
        <w:rPr>
          <w:rFonts w:cstheme="minorHAnsi"/>
          <w:highlight w:val="lightGray"/>
        </w:rPr>
        <w:fldChar w:fldCharType="end"/>
      </w:r>
    </w:p>
    <w:p w14:paraId="0A4C440B" w14:textId="108BFA48" w:rsidR="00C56B16" w:rsidRPr="00A422AC" w:rsidRDefault="00C56B16" w:rsidP="00B46FB8">
      <w:pPr>
        <w:spacing w:line="240" w:lineRule="auto"/>
        <w:jc w:val="both"/>
        <w:rPr>
          <w:rFonts w:cstheme="minorHAnsi"/>
        </w:rPr>
      </w:pPr>
      <w:r w:rsidRPr="00A422AC">
        <w:rPr>
          <w:rFonts w:cstheme="minorHAnsi"/>
        </w:rPr>
        <w:br w:type="page"/>
      </w:r>
    </w:p>
    <w:p w14:paraId="26463FF5" w14:textId="788D103E" w:rsidR="00090652" w:rsidRPr="00A422AC" w:rsidRDefault="00090652" w:rsidP="00B46FB8">
      <w:pPr>
        <w:pStyle w:val="Titre2"/>
        <w:spacing w:line="240" w:lineRule="auto"/>
        <w:jc w:val="both"/>
        <w:rPr>
          <w:rFonts w:asciiTheme="minorHAnsi" w:hAnsiTheme="minorHAnsi" w:cstheme="minorHAnsi"/>
          <w:b/>
          <w:bCs/>
          <w:sz w:val="28"/>
          <w:szCs w:val="28"/>
        </w:rPr>
      </w:pPr>
      <w:bookmarkStart w:id="39" w:name="_Toc129812298"/>
      <w:r w:rsidRPr="00A422AC">
        <w:rPr>
          <w:rFonts w:asciiTheme="minorHAnsi" w:hAnsiTheme="minorHAnsi" w:cstheme="minorHAnsi"/>
          <w:b/>
          <w:bCs/>
          <w:sz w:val="28"/>
          <w:szCs w:val="28"/>
        </w:rPr>
        <w:t xml:space="preserve">Budget prévisionnel </w:t>
      </w:r>
      <w:r w:rsidR="00360867" w:rsidRPr="00A422AC">
        <w:rPr>
          <w:rFonts w:asciiTheme="minorHAnsi" w:hAnsiTheme="minorHAnsi" w:cstheme="minorHAnsi"/>
          <w:b/>
          <w:bCs/>
          <w:sz w:val="28"/>
          <w:szCs w:val="28"/>
        </w:rPr>
        <w:t xml:space="preserve">2026-2027 </w:t>
      </w:r>
      <w:r w:rsidRPr="00A422AC">
        <w:rPr>
          <w:rFonts w:asciiTheme="minorHAnsi" w:hAnsiTheme="minorHAnsi" w:cstheme="minorHAnsi"/>
          <w:b/>
          <w:bCs/>
          <w:sz w:val="28"/>
          <w:szCs w:val="28"/>
        </w:rPr>
        <w:t>du projet</w:t>
      </w:r>
      <w:bookmarkEnd w:id="39"/>
    </w:p>
    <w:p w14:paraId="4CD20C8B" w14:textId="77777777" w:rsidR="00090652" w:rsidRPr="00A422AC" w:rsidRDefault="00090652" w:rsidP="00B46FB8">
      <w:pPr>
        <w:spacing w:after="0" w:line="240" w:lineRule="auto"/>
        <w:jc w:val="both"/>
        <w:rPr>
          <w:rFonts w:eastAsia="Times New Roman" w:cstheme="minorHAnsi"/>
          <w:sz w:val="6"/>
          <w:szCs w:val="6"/>
          <w:lang w:eastAsia="fr-FR"/>
        </w:rPr>
      </w:pPr>
    </w:p>
    <w:p w14:paraId="57012239" w14:textId="234B7319" w:rsidR="00313FCF" w:rsidRPr="00A422AC" w:rsidRDefault="00313FCF" w:rsidP="00B46FB8">
      <w:pPr>
        <w:numPr>
          <w:ilvl w:val="0"/>
          <w:numId w:val="22"/>
        </w:numPr>
        <w:tabs>
          <w:tab w:val="clear" w:pos="720"/>
          <w:tab w:val="num" w:pos="567"/>
        </w:tabs>
        <w:spacing w:after="0" w:line="240" w:lineRule="auto"/>
        <w:ind w:left="721" w:hanging="437"/>
        <w:jc w:val="both"/>
        <w:rPr>
          <w:rFonts w:eastAsia="Times New Roman" w:cstheme="minorHAnsi"/>
          <w:sz w:val="20"/>
          <w:szCs w:val="20"/>
          <w:lang w:eastAsia="fr-FR"/>
        </w:rPr>
      </w:pPr>
      <w:r w:rsidRPr="00A422AC">
        <w:rPr>
          <w:rFonts w:eastAsia="Times New Roman" w:cstheme="minorHAnsi"/>
          <w:b/>
          <w:bCs/>
          <w:color w:val="FF0000"/>
          <w:sz w:val="20"/>
          <w:szCs w:val="20"/>
          <w:lang w:eastAsia="fr-FR"/>
        </w:rPr>
        <w:t xml:space="preserve">La somme de la subvention </w:t>
      </w:r>
      <w:r w:rsidR="001763E2" w:rsidRPr="00A422AC">
        <w:rPr>
          <w:rFonts w:eastAsia="Times New Roman" w:cstheme="minorHAnsi"/>
          <w:b/>
          <w:bCs/>
          <w:color w:val="FF0000"/>
          <w:sz w:val="20"/>
          <w:szCs w:val="20"/>
          <w:lang w:eastAsia="fr-FR"/>
        </w:rPr>
        <w:t>CLAS</w:t>
      </w:r>
      <w:r w:rsidRPr="00A422AC">
        <w:rPr>
          <w:rFonts w:eastAsia="Times New Roman" w:cstheme="minorHAnsi"/>
          <w:b/>
          <w:bCs/>
          <w:color w:val="FF0000"/>
          <w:sz w:val="20"/>
          <w:szCs w:val="20"/>
          <w:lang w:eastAsia="fr-FR"/>
        </w:rPr>
        <w:t xml:space="preserve"> Caf + autre financement Caf doit être inférieure ou égale à 80% du coût global du projet.</w:t>
      </w:r>
    </w:p>
    <w:p w14:paraId="06D5CEC3" w14:textId="77777777" w:rsidR="00F641AA" w:rsidRPr="00A422AC" w:rsidRDefault="00F641AA">
      <w:pPr>
        <w:rPr>
          <w:rFonts w:cstheme="minorHAnsi"/>
        </w:rPr>
      </w:pPr>
    </w:p>
    <w:tbl>
      <w:tblPr>
        <w:tblStyle w:val="Grilledutableau"/>
        <w:tblW w:w="110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1134"/>
        <w:gridCol w:w="15"/>
        <w:gridCol w:w="4521"/>
        <w:gridCol w:w="1125"/>
      </w:tblGrid>
      <w:tr w:rsidR="00CE3596" w:rsidRPr="00A422AC" w14:paraId="31B18F63" w14:textId="77777777" w:rsidTr="008B721A">
        <w:trPr>
          <w:trHeight w:val="424"/>
        </w:trPr>
        <w:tc>
          <w:tcPr>
            <w:tcW w:w="5397" w:type="dxa"/>
            <w:gridSpan w:val="3"/>
            <w:vAlign w:val="center"/>
          </w:tcPr>
          <w:p w14:paraId="15EC7A1E" w14:textId="36C4B19A" w:rsidR="00CE3596" w:rsidRPr="00A422AC" w:rsidRDefault="00CE3596" w:rsidP="00CE3596">
            <w:pPr>
              <w:spacing w:after="100" w:afterAutospacing="1"/>
              <w:ind w:right="-41"/>
              <w:jc w:val="center"/>
              <w:rPr>
                <w:rFonts w:cstheme="minorHAnsi"/>
                <w:b/>
                <w:bCs/>
                <w:sz w:val="20"/>
                <w:szCs w:val="20"/>
              </w:rPr>
            </w:pPr>
            <w:r w:rsidRPr="00A422AC">
              <w:rPr>
                <w:rFonts w:cstheme="minorHAnsi"/>
                <w:b/>
                <w:bCs/>
                <w:sz w:val="20"/>
                <w:szCs w:val="20"/>
              </w:rPr>
              <w:t>Charges</w:t>
            </w:r>
          </w:p>
        </w:tc>
        <w:tc>
          <w:tcPr>
            <w:tcW w:w="5646" w:type="dxa"/>
            <w:gridSpan w:val="2"/>
            <w:vAlign w:val="center"/>
          </w:tcPr>
          <w:p w14:paraId="537B0667" w14:textId="444CA0BE" w:rsidR="00CE3596" w:rsidRPr="00A422AC" w:rsidRDefault="00CE3596" w:rsidP="00CE3596">
            <w:pPr>
              <w:spacing w:after="100" w:afterAutospacing="1"/>
              <w:ind w:right="-41"/>
              <w:jc w:val="center"/>
              <w:rPr>
                <w:rFonts w:cstheme="minorHAnsi"/>
                <w:b/>
                <w:bCs/>
                <w:sz w:val="20"/>
                <w:szCs w:val="20"/>
              </w:rPr>
            </w:pPr>
            <w:r w:rsidRPr="00A422AC">
              <w:rPr>
                <w:rFonts w:cstheme="minorHAnsi"/>
                <w:b/>
                <w:bCs/>
                <w:sz w:val="20"/>
                <w:szCs w:val="20"/>
              </w:rPr>
              <w:t>Produits</w:t>
            </w:r>
          </w:p>
        </w:tc>
      </w:tr>
      <w:tr w:rsidR="00CE3596" w:rsidRPr="00A422AC" w14:paraId="46CD11CA" w14:textId="77777777" w:rsidTr="008B721A">
        <w:tc>
          <w:tcPr>
            <w:tcW w:w="4248" w:type="dxa"/>
            <w:vAlign w:val="center"/>
          </w:tcPr>
          <w:p w14:paraId="1473DF4D" w14:textId="05A492F1" w:rsidR="00CE3596" w:rsidRPr="00A422AC" w:rsidRDefault="00CE3596" w:rsidP="00CE3596">
            <w:pPr>
              <w:spacing w:after="100" w:afterAutospacing="1"/>
              <w:ind w:right="-41"/>
              <w:jc w:val="both"/>
              <w:rPr>
                <w:rFonts w:cstheme="minorHAnsi"/>
                <w:color w:val="70AD47" w:themeColor="accent6"/>
                <w:sz w:val="20"/>
                <w:szCs w:val="20"/>
              </w:rPr>
            </w:pPr>
            <w:r w:rsidRPr="00A422AC">
              <w:rPr>
                <w:rFonts w:cstheme="minorHAnsi"/>
                <w:b/>
                <w:bCs/>
                <w:color w:val="70AD47"/>
                <w:sz w:val="20"/>
                <w:szCs w:val="20"/>
              </w:rPr>
              <w:t>60 - Achats</w:t>
            </w:r>
          </w:p>
        </w:tc>
        <w:tc>
          <w:tcPr>
            <w:tcW w:w="1134" w:type="dxa"/>
            <w:vAlign w:val="center"/>
          </w:tcPr>
          <w:p w14:paraId="3C4A3EF3" w14:textId="53B06EC2" w:rsidR="00CE3596"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bookmarkStart w:id="40" w:name="Texte14"/>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bookmarkEnd w:id="40"/>
          </w:p>
        </w:tc>
        <w:tc>
          <w:tcPr>
            <w:tcW w:w="4536" w:type="dxa"/>
            <w:gridSpan w:val="2"/>
            <w:vAlign w:val="center"/>
          </w:tcPr>
          <w:p w14:paraId="075DD00A" w14:textId="2DCEB9BD" w:rsidR="00CE3596" w:rsidRPr="00A422AC" w:rsidRDefault="00CE3596" w:rsidP="00CE3596">
            <w:pPr>
              <w:jc w:val="both"/>
              <w:rPr>
                <w:rFonts w:cstheme="minorHAnsi"/>
                <w:b/>
                <w:bCs/>
                <w:color w:val="70AD47"/>
                <w:sz w:val="20"/>
                <w:szCs w:val="20"/>
              </w:rPr>
            </w:pPr>
            <w:r w:rsidRPr="00A422AC">
              <w:rPr>
                <w:rFonts w:cstheme="minorHAnsi"/>
                <w:b/>
                <w:bCs/>
                <w:color w:val="70AD47"/>
                <w:sz w:val="20"/>
                <w:szCs w:val="20"/>
              </w:rPr>
              <w:t>70 – Ventes de produits fabriqués, prestations de services, marchandises</w:t>
            </w:r>
          </w:p>
        </w:tc>
        <w:tc>
          <w:tcPr>
            <w:tcW w:w="1125" w:type="dxa"/>
            <w:vAlign w:val="center"/>
          </w:tcPr>
          <w:p w14:paraId="3502C85B" w14:textId="288C79F2" w:rsidR="00CE3596" w:rsidRPr="00A422AC" w:rsidRDefault="00CE3596" w:rsidP="00996BD3">
            <w:pPr>
              <w:spacing w:after="100" w:afterAutospacing="1"/>
              <w:ind w:right="-41"/>
              <w:jc w:val="right"/>
              <w:rPr>
                <w:rFonts w:cstheme="minorHAnsi"/>
                <w:sz w:val="20"/>
                <w:szCs w:val="20"/>
              </w:rPr>
            </w:pPr>
          </w:p>
        </w:tc>
      </w:tr>
      <w:tr w:rsidR="004850AE" w:rsidRPr="00A422AC" w14:paraId="6CD760CA" w14:textId="77777777" w:rsidTr="008B721A">
        <w:trPr>
          <w:trHeight w:val="338"/>
        </w:trPr>
        <w:tc>
          <w:tcPr>
            <w:tcW w:w="4248" w:type="dxa"/>
            <w:vAlign w:val="center"/>
          </w:tcPr>
          <w:p w14:paraId="44305E34" w14:textId="05351670" w:rsidR="004850AE" w:rsidRPr="00A422AC" w:rsidRDefault="004850AE" w:rsidP="004850AE">
            <w:pPr>
              <w:spacing w:after="100" w:afterAutospacing="1"/>
              <w:ind w:right="-41"/>
              <w:jc w:val="both"/>
              <w:rPr>
                <w:rFonts w:cstheme="minorHAnsi"/>
                <w:sz w:val="20"/>
                <w:szCs w:val="20"/>
              </w:rPr>
            </w:pPr>
            <w:r w:rsidRPr="00A422AC">
              <w:rPr>
                <w:rFonts w:cstheme="minorHAnsi"/>
                <w:b/>
                <w:bCs/>
                <w:color w:val="70AD47"/>
                <w:sz w:val="20"/>
                <w:szCs w:val="20"/>
              </w:rPr>
              <w:t xml:space="preserve">61 </w:t>
            </w:r>
            <w:r w:rsidR="008B721A" w:rsidRPr="00A422AC">
              <w:rPr>
                <w:rFonts w:cstheme="minorHAnsi"/>
                <w:b/>
                <w:bCs/>
                <w:color w:val="70AD47"/>
                <w:sz w:val="20"/>
                <w:szCs w:val="20"/>
              </w:rPr>
              <w:t>–</w:t>
            </w:r>
            <w:r w:rsidRPr="00A422AC">
              <w:rPr>
                <w:rFonts w:cstheme="minorHAnsi"/>
                <w:b/>
                <w:bCs/>
                <w:color w:val="70AD47"/>
                <w:sz w:val="20"/>
                <w:szCs w:val="20"/>
              </w:rPr>
              <w:t xml:space="preserve"> S</w:t>
            </w:r>
            <w:r w:rsidR="008B721A" w:rsidRPr="00A422AC">
              <w:rPr>
                <w:rFonts w:cstheme="minorHAnsi"/>
                <w:b/>
                <w:bCs/>
                <w:color w:val="70AD47"/>
                <w:sz w:val="20"/>
                <w:szCs w:val="20"/>
              </w:rPr>
              <w:t>ervices extérieurs</w:t>
            </w:r>
          </w:p>
        </w:tc>
        <w:tc>
          <w:tcPr>
            <w:tcW w:w="1134" w:type="dxa"/>
            <w:vAlign w:val="center"/>
          </w:tcPr>
          <w:p w14:paraId="0E9AD958" w14:textId="77777777" w:rsidR="004850AE" w:rsidRPr="00A422AC" w:rsidRDefault="004850AE" w:rsidP="00996BD3">
            <w:pPr>
              <w:spacing w:after="100" w:afterAutospacing="1"/>
              <w:ind w:right="-41"/>
              <w:jc w:val="right"/>
              <w:rPr>
                <w:rFonts w:cstheme="minorHAnsi"/>
                <w:sz w:val="20"/>
                <w:szCs w:val="20"/>
              </w:rPr>
            </w:pPr>
          </w:p>
        </w:tc>
        <w:tc>
          <w:tcPr>
            <w:tcW w:w="4536" w:type="dxa"/>
            <w:gridSpan w:val="2"/>
            <w:vAlign w:val="center"/>
          </w:tcPr>
          <w:p w14:paraId="6590C063" w14:textId="5DC9D908" w:rsidR="004850AE" w:rsidRPr="00A422AC" w:rsidRDefault="004850AE" w:rsidP="00265408">
            <w:pPr>
              <w:spacing w:after="100" w:afterAutospacing="1"/>
              <w:ind w:left="170" w:right="-41"/>
              <w:jc w:val="both"/>
              <w:rPr>
                <w:rFonts w:cstheme="minorHAnsi"/>
                <w:sz w:val="20"/>
                <w:szCs w:val="20"/>
              </w:rPr>
            </w:pPr>
            <w:r w:rsidRPr="00A422AC">
              <w:rPr>
                <w:rFonts w:cstheme="minorHAnsi"/>
                <w:sz w:val="20"/>
                <w:szCs w:val="20"/>
              </w:rPr>
              <w:t>70623-Prestation de service reçue de la caf</w:t>
            </w:r>
          </w:p>
        </w:tc>
        <w:tc>
          <w:tcPr>
            <w:tcW w:w="1125" w:type="dxa"/>
            <w:vAlign w:val="center"/>
          </w:tcPr>
          <w:p w14:paraId="7D317160" w14:textId="67E96FF0"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4850AE" w:rsidRPr="00A422AC" w14:paraId="712AFDEB" w14:textId="77777777" w:rsidTr="008B721A">
        <w:trPr>
          <w:trHeight w:val="414"/>
        </w:trPr>
        <w:tc>
          <w:tcPr>
            <w:tcW w:w="4248" w:type="dxa"/>
            <w:vAlign w:val="center"/>
          </w:tcPr>
          <w:p w14:paraId="1DA91B66" w14:textId="6E7004A9" w:rsidR="004850AE" w:rsidRPr="00A422AC" w:rsidRDefault="004850AE" w:rsidP="00265408">
            <w:pPr>
              <w:spacing w:after="100" w:afterAutospacing="1"/>
              <w:ind w:left="169" w:right="-41"/>
              <w:jc w:val="both"/>
              <w:rPr>
                <w:rFonts w:cstheme="minorHAnsi"/>
                <w:sz w:val="20"/>
                <w:szCs w:val="20"/>
              </w:rPr>
            </w:pPr>
            <w:r w:rsidRPr="00A422AC">
              <w:rPr>
                <w:rFonts w:cstheme="minorHAnsi"/>
                <w:color w:val="000000"/>
                <w:sz w:val="20"/>
                <w:szCs w:val="20"/>
              </w:rPr>
              <w:t>611 - Sous-traitance générale</w:t>
            </w:r>
          </w:p>
        </w:tc>
        <w:tc>
          <w:tcPr>
            <w:tcW w:w="1134" w:type="dxa"/>
            <w:vAlign w:val="center"/>
          </w:tcPr>
          <w:p w14:paraId="7B8CCED3" w14:textId="37E01FB3"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63E76C63" w14:textId="49C9A68B" w:rsidR="004850AE" w:rsidRPr="00A422AC" w:rsidRDefault="004850AE" w:rsidP="00265408">
            <w:pPr>
              <w:spacing w:after="100" w:afterAutospacing="1"/>
              <w:ind w:left="170" w:right="-41"/>
              <w:jc w:val="both"/>
              <w:rPr>
                <w:rFonts w:cstheme="minorHAnsi"/>
                <w:sz w:val="20"/>
                <w:szCs w:val="20"/>
              </w:rPr>
            </w:pPr>
            <w:r w:rsidRPr="00A422AC">
              <w:rPr>
                <w:rFonts w:cstheme="minorHAnsi"/>
                <w:sz w:val="20"/>
                <w:szCs w:val="20"/>
              </w:rPr>
              <w:t>70624-Fonds d’accompagnement Caf</w:t>
            </w:r>
          </w:p>
        </w:tc>
        <w:tc>
          <w:tcPr>
            <w:tcW w:w="1125" w:type="dxa"/>
            <w:vAlign w:val="center"/>
          </w:tcPr>
          <w:p w14:paraId="4035F5FF" w14:textId="017847B2"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4850AE" w:rsidRPr="00A422AC" w14:paraId="5106D4A5" w14:textId="77777777" w:rsidTr="008B721A">
        <w:tc>
          <w:tcPr>
            <w:tcW w:w="4248" w:type="dxa"/>
            <w:vAlign w:val="center"/>
          </w:tcPr>
          <w:p w14:paraId="195C08C0" w14:textId="4399EC7E" w:rsidR="004850AE" w:rsidRPr="00A422AC" w:rsidRDefault="004850AE" w:rsidP="00265408">
            <w:pPr>
              <w:spacing w:after="100" w:afterAutospacing="1"/>
              <w:ind w:left="169" w:right="-41"/>
              <w:jc w:val="both"/>
              <w:rPr>
                <w:rFonts w:cstheme="minorHAnsi"/>
                <w:sz w:val="20"/>
                <w:szCs w:val="20"/>
              </w:rPr>
            </w:pPr>
            <w:r w:rsidRPr="00A422AC">
              <w:rPr>
                <w:rFonts w:cstheme="minorHAnsi"/>
                <w:color w:val="000000"/>
                <w:sz w:val="20"/>
                <w:szCs w:val="20"/>
              </w:rPr>
              <w:t>6112 - Dont sous-traitance service support, frais de siège, service paie</w:t>
            </w:r>
          </w:p>
        </w:tc>
        <w:tc>
          <w:tcPr>
            <w:tcW w:w="1134" w:type="dxa"/>
            <w:vAlign w:val="center"/>
          </w:tcPr>
          <w:p w14:paraId="7AC86245" w14:textId="2C2CD711"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746EFDEE" w14:textId="1C7CC2EE" w:rsidR="004850AE" w:rsidRPr="00A422AC" w:rsidRDefault="004850AE" w:rsidP="00265408">
            <w:pPr>
              <w:spacing w:after="100" w:afterAutospacing="1"/>
              <w:ind w:left="170" w:right="-41"/>
              <w:jc w:val="both"/>
              <w:rPr>
                <w:rFonts w:cstheme="minorHAnsi"/>
                <w:sz w:val="20"/>
                <w:szCs w:val="20"/>
              </w:rPr>
            </w:pPr>
            <w:r w:rsidRPr="00A422AC">
              <w:rPr>
                <w:rFonts w:cstheme="minorHAnsi"/>
                <w:sz w:val="20"/>
                <w:szCs w:val="20"/>
              </w:rPr>
              <w:t>70642- Participations familiales</w:t>
            </w:r>
          </w:p>
        </w:tc>
        <w:tc>
          <w:tcPr>
            <w:tcW w:w="1125" w:type="dxa"/>
            <w:vAlign w:val="center"/>
          </w:tcPr>
          <w:p w14:paraId="61107FE1" w14:textId="7E6334A7"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4850AE" w:rsidRPr="00A422AC" w14:paraId="28BDAE0E" w14:textId="77777777" w:rsidTr="008B721A">
        <w:trPr>
          <w:trHeight w:val="356"/>
        </w:trPr>
        <w:tc>
          <w:tcPr>
            <w:tcW w:w="4248" w:type="dxa"/>
            <w:vAlign w:val="center"/>
          </w:tcPr>
          <w:p w14:paraId="0E18AC17" w14:textId="77106D5E" w:rsidR="004850AE" w:rsidRPr="00A422AC" w:rsidRDefault="004850AE" w:rsidP="00265408">
            <w:pPr>
              <w:spacing w:after="100" w:afterAutospacing="1"/>
              <w:ind w:left="169" w:right="-41"/>
              <w:jc w:val="both"/>
              <w:rPr>
                <w:rFonts w:cstheme="minorHAnsi"/>
                <w:color w:val="000000"/>
                <w:sz w:val="20"/>
                <w:szCs w:val="20"/>
              </w:rPr>
            </w:pPr>
            <w:r w:rsidRPr="00A422AC">
              <w:rPr>
                <w:rFonts w:cstheme="minorHAnsi"/>
                <w:color w:val="000000"/>
                <w:sz w:val="20"/>
                <w:szCs w:val="20"/>
              </w:rPr>
              <w:t>613 – Locations mobilières et immobilières</w:t>
            </w:r>
          </w:p>
        </w:tc>
        <w:tc>
          <w:tcPr>
            <w:tcW w:w="1134" w:type="dxa"/>
            <w:vAlign w:val="center"/>
          </w:tcPr>
          <w:p w14:paraId="638EA247" w14:textId="69CADE5E" w:rsidR="004850AE" w:rsidRPr="00A422AC" w:rsidRDefault="004850AE" w:rsidP="00825AB3">
            <w:pPr>
              <w:spacing w:after="100" w:afterAutospacing="1"/>
              <w:ind w:left="169" w:right="-41"/>
              <w:jc w:val="right"/>
              <w:rPr>
                <w:rFonts w:cstheme="minorHAnsi"/>
                <w:color w:val="000000"/>
                <w:sz w:val="20"/>
                <w:szCs w:val="20"/>
              </w:rPr>
            </w:pPr>
            <w:r w:rsidRPr="00A422AC">
              <w:rPr>
                <w:rFonts w:cstheme="minorHAnsi"/>
                <w:color w:val="000000"/>
                <w:sz w:val="20"/>
                <w:szCs w:val="20"/>
              </w:rPr>
              <w:fldChar w:fldCharType="begin">
                <w:ffData>
                  <w:name w:val="Texte14"/>
                  <w:enabled/>
                  <w:calcOnExit w:val="0"/>
                  <w:textInput>
                    <w:type w:val="number"/>
                    <w:format w:val="# ##0,00 €;(# ##0,00 €)"/>
                  </w:textInput>
                </w:ffData>
              </w:fldChar>
            </w:r>
            <w:r w:rsidRPr="00A422AC">
              <w:rPr>
                <w:rFonts w:cstheme="minorHAnsi"/>
                <w:color w:val="000000"/>
                <w:sz w:val="20"/>
                <w:szCs w:val="20"/>
              </w:rPr>
              <w:instrText xml:space="preserve"> FORMTEXT </w:instrText>
            </w:r>
            <w:r w:rsidRPr="00A422AC">
              <w:rPr>
                <w:rFonts w:cstheme="minorHAnsi"/>
                <w:color w:val="000000"/>
                <w:sz w:val="20"/>
                <w:szCs w:val="20"/>
              </w:rPr>
            </w:r>
            <w:r w:rsidRPr="00A422AC">
              <w:rPr>
                <w:rFonts w:cstheme="minorHAnsi"/>
                <w:color w:val="000000"/>
                <w:sz w:val="20"/>
                <w:szCs w:val="20"/>
              </w:rPr>
              <w:fldChar w:fldCharType="separate"/>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fldChar w:fldCharType="end"/>
            </w:r>
          </w:p>
        </w:tc>
        <w:tc>
          <w:tcPr>
            <w:tcW w:w="4536" w:type="dxa"/>
            <w:gridSpan w:val="2"/>
            <w:vAlign w:val="center"/>
          </w:tcPr>
          <w:p w14:paraId="71F47946" w14:textId="7DF158FD" w:rsidR="004850AE" w:rsidRPr="00A422AC" w:rsidRDefault="004850AE" w:rsidP="008B721A">
            <w:pPr>
              <w:spacing w:after="100" w:afterAutospacing="1"/>
              <w:ind w:left="169" w:right="-41"/>
              <w:jc w:val="both"/>
              <w:rPr>
                <w:rFonts w:cstheme="minorHAnsi"/>
                <w:color w:val="000000"/>
                <w:sz w:val="20"/>
                <w:szCs w:val="20"/>
              </w:rPr>
            </w:pPr>
            <w:r w:rsidRPr="00A422AC">
              <w:rPr>
                <w:rFonts w:cstheme="minorHAnsi"/>
                <w:color w:val="000000"/>
                <w:sz w:val="20"/>
                <w:szCs w:val="20"/>
              </w:rPr>
              <w:t>707 - Vente de marchandises</w:t>
            </w:r>
          </w:p>
        </w:tc>
        <w:tc>
          <w:tcPr>
            <w:tcW w:w="1125" w:type="dxa"/>
            <w:vAlign w:val="center"/>
          </w:tcPr>
          <w:p w14:paraId="4ADD5975" w14:textId="3EE7E554" w:rsidR="004850AE" w:rsidRPr="00A422AC" w:rsidRDefault="004850AE" w:rsidP="00825AB3">
            <w:pPr>
              <w:spacing w:after="100" w:afterAutospacing="1"/>
              <w:ind w:left="169" w:right="-41"/>
              <w:jc w:val="right"/>
              <w:rPr>
                <w:rFonts w:cstheme="minorHAnsi"/>
                <w:color w:val="000000"/>
                <w:sz w:val="20"/>
                <w:szCs w:val="20"/>
              </w:rPr>
            </w:pPr>
            <w:r w:rsidRPr="00A422AC">
              <w:rPr>
                <w:rFonts w:cstheme="minorHAnsi"/>
                <w:color w:val="000000"/>
                <w:sz w:val="20"/>
                <w:szCs w:val="20"/>
              </w:rPr>
              <w:fldChar w:fldCharType="begin">
                <w:ffData>
                  <w:name w:val="Texte14"/>
                  <w:enabled/>
                  <w:calcOnExit w:val="0"/>
                  <w:textInput>
                    <w:type w:val="number"/>
                    <w:format w:val="# ##0,00 €;(# ##0,00 €)"/>
                  </w:textInput>
                </w:ffData>
              </w:fldChar>
            </w:r>
            <w:r w:rsidRPr="00A422AC">
              <w:rPr>
                <w:rFonts w:cstheme="minorHAnsi"/>
                <w:color w:val="000000"/>
                <w:sz w:val="20"/>
                <w:szCs w:val="20"/>
              </w:rPr>
              <w:instrText xml:space="preserve"> FORMTEXT </w:instrText>
            </w:r>
            <w:r w:rsidRPr="00A422AC">
              <w:rPr>
                <w:rFonts w:cstheme="minorHAnsi"/>
                <w:color w:val="000000"/>
                <w:sz w:val="20"/>
                <w:szCs w:val="20"/>
              </w:rPr>
            </w:r>
            <w:r w:rsidRPr="00A422AC">
              <w:rPr>
                <w:rFonts w:cstheme="minorHAnsi"/>
                <w:color w:val="000000"/>
                <w:sz w:val="20"/>
                <w:szCs w:val="20"/>
              </w:rPr>
              <w:fldChar w:fldCharType="separate"/>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fldChar w:fldCharType="end"/>
            </w:r>
          </w:p>
        </w:tc>
      </w:tr>
      <w:tr w:rsidR="004850AE" w:rsidRPr="00A422AC" w14:paraId="4BEAE926" w14:textId="77777777" w:rsidTr="008B721A">
        <w:trPr>
          <w:trHeight w:val="248"/>
        </w:trPr>
        <w:tc>
          <w:tcPr>
            <w:tcW w:w="4248" w:type="dxa"/>
            <w:vAlign w:val="center"/>
          </w:tcPr>
          <w:p w14:paraId="0FCB0CAE" w14:textId="66FEAAAE" w:rsidR="004850AE" w:rsidRPr="00A422AC" w:rsidRDefault="004850AE" w:rsidP="00265408">
            <w:pPr>
              <w:spacing w:after="100" w:afterAutospacing="1"/>
              <w:ind w:left="169" w:right="-41"/>
              <w:jc w:val="both"/>
              <w:rPr>
                <w:rFonts w:cstheme="minorHAnsi"/>
                <w:sz w:val="20"/>
                <w:szCs w:val="20"/>
              </w:rPr>
            </w:pPr>
            <w:r w:rsidRPr="00A422AC">
              <w:rPr>
                <w:rFonts w:cstheme="minorHAnsi"/>
                <w:color w:val="000000"/>
                <w:sz w:val="20"/>
                <w:szCs w:val="20"/>
              </w:rPr>
              <w:t>614 – Charges locatives</w:t>
            </w:r>
          </w:p>
        </w:tc>
        <w:tc>
          <w:tcPr>
            <w:tcW w:w="1134" w:type="dxa"/>
            <w:vAlign w:val="center"/>
          </w:tcPr>
          <w:p w14:paraId="7BB22E86" w14:textId="26C1A7D2"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7DAFB72C" w14:textId="66D30DEA" w:rsidR="004850AE" w:rsidRPr="00A422AC" w:rsidRDefault="004850AE" w:rsidP="00265408">
            <w:pPr>
              <w:spacing w:after="100" w:afterAutospacing="1"/>
              <w:ind w:left="170" w:right="-41"/>
              <w:jc w:val="both"/>
              <w:rPr>
                <w:rFonts w:cstheme="minorHAnsi"/>
                <w:sz w:val="20"/>
                <w:szCs w:val="20"/>
              </w:rPr>
            </w:pPr>
            <w:r w:rsidRPr="00A422AC">
              <w:rPr>
                <w:rFonts w:cstheme="minorHAnsi"/>
                <w:sz w:val="20"/>
                <w:szCs w:val="20"/>
              </w:rPr>
              <w:t>708 - Produits des activités annexes</w:t>
            </w:r>
          </w:p>
        </w:tc>
        <w:tc>
          <w:tcPr>
            <w:tcW w:w="1125" w:type="dxa"/>
            <w:vAlign w:val="center"/>
          </w:tcPr>
          <w:p w14:paraId="591313C9" w14:textId="615593DE"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4850AE" w:rsidRPr="00A422AC" w14:paraId="37432C13" w14:textId="77777777" w:rsidTr="008B721A">
        <w:trPr>
          <w:trHeight w:val="294"/>
        </w:trPr>
        <w:tc>
          <w:tcPr>
            <w:tcW w:w="4248" w:type="dxa"/>
            <w:vAlign w:val="center"/>
          </w:tcPr>
          <w:p w14:paraId="0DFF3C90" w14:textId="774C3217" w:rsidR="004850AE" w:rsidRPr="00A422AC" w:rsidRDefault="004850AE" w:rsidP="00265408">
            <w:pPr>
              <w:spacing w:after="100" w:afterAutospacing="1"/>
              <w:ind w:left="169" w:right="-41"/>
              <w:jc w:val="both"/>
              <w:rPr>
                <w:rFonts w:cstheme="minorHAnsi"/>
                <w:color w:val="000000"/>
                <w:sz w:val="20"/>
                <w:szCs w:val="20"/>
              </w:rPr>
            </w:pPr>
            <w:r w:rsidRPr="00A422AC">
              <w:rPr>
                <w:rFonts w:cstheme="minorHAnsi"/>
                <w:color w:val="000000"/>
                <w:sz w:val="20"/>
                <w:szCs w:val="20"/>
              </w:rPr>
              <w:t>61AUT - Autres comptes</w:t>
            </w:r>
          </w:p>
        </w:tc>
        <w:tc>
          <w:tcPr>
            <w:tcW w:w="1134" w:type="dxa"/>
            <w:vAlign w:val="center"/>
          </w:tcPr>
          <w:p w14:paraId="13C3070E" w14:textId="6E4FFDCD" w:rsidR="004850AE" w:rsidRPr="00A422AC" w:rsidRDefault="004850AE" w:rsidP="00825AB3">
            <w:pPr>
              <w:spacing w:after="100" w:afterAutospacing="1"/>
              <w:ind w:left="169" w:right="-41"/>
              <w:jc w:val="right"/>
              <w:rPr>
                <w:rFonts w:cstheme="minorHAnsi"/>
                <w:color w:val="000000"/>
                <w:sz w:val="20"/>
                <w:szCs w:val="20"/>
              </w:rPr>
            </w:pPr>
            <w:r w:rsidRPr="00A422AC">
              <w:rPr>
                <w:rFonts w:cstheme="minorHAnsi"/>
                <w:color w:val="000000"/>
                <w:sz w:val="20"/>
                <w:szCs w:val="20"/>
              </w:rPr>
              <w:fldChar w:fldCharType="begin">
                <w:ffData>
                  <w:name w:val="Texte14"/>
                  <w:enabled/>
                  <w:calcOnExit w:val="0"/>
                  <w:textInput>
                    <w:type w:val="number"/>
                    <w:format w:val="# ##0,00 €;(# ##0,00 €)"/>
                  </w:textInput>
                </w:ffData>
              </w:fldChar>
            </w:r>
            <w:r w:rsidRPr="00A422AC">
              <w:rPr>
                <w:rFonts w:cstheme="minorHAnsi"/>
                <w:color w:val="000000"/>
                <w:sz w:val="20"/>
                <w:szCs w:val="20"/>
              </w:rPr>
              <w:instrText xml:space="preserve"> FORMTEXT </w:instrText>
            </w:r>
            <w:r w:rsidRPr="00A422AC">
              <w:rPr>
                <w:rFonts w:cstheme="minorHAnsi"/>
                <w:color w:val="000000"/>
                <w:sz w:val="20"/>
                <w:szCs w:val="20"/>
              </w:rPr>
            </w:r>
            <w:r w:rsidRPr="00A422AC">
              <w:rPr>
                <w:rFonts w:cstheme="minorHAnsi"/>
                <w:color w:val="000000"/>
                <w:sz w:val="20"/>
                <w:szCs w:val="20"/>
              </w:rPr>
              <w:fldChar w:fldCharType="separate"/>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fldChar w:fldCharType="end"/>
            </w:r>
          </w:p>
        </w:tc>
        <w:tc>
          <w:tcPr>
            <w:tcW w:w="4536" w:type="dxa"/>
            <w:gridSpan w:val="2"/>
            <w:vAlign w:val="center"/>
          </w:tcPr>
          <w:p w14:paraId="3BF2540A" w14:textId="4613CAD9" w:rsidR="004850AE" w:rsidRPr="00A422AC" w:rsidRDefault="004850AE" w:rsidP="008B721A">
            <w:pPr>
              <w:spacing w:after="100" w:afterAutospacing="1"/>
              <w:ind w:left="169" w:right="-41"/>
              <w:jc w:val="both"/>
              <w:rPr>
                <w:rFonts w:cstheme="minorHAnsi"/>
                <w:color w:val="000000"/>
                <w:sz w:val="20"/>
                <w:szCs w:val="20"/>
              </w:rPr>
            </w:pPr>
            <w:r w:rsidRPr="00A422AC">
              <w:rPr>
                <w:rFonts w:cstheme="minorHAnsi"/>
                <w:color w:val="000000"/>
                <w:sz w:val="20"/>
                <w:szCs w:val="20"/>
              </w:rPr>
              <w:t>70AUT - Autres</w:t>
            </w:r>
          </w:p>
        </w:tc>
        <w:tc>
          <w:tcPr>
            <w:tcW w:w="1125" w:type="dxa"/>
            <w:vAlign w:val="center"/>
          </w:tcPr>
          <w:p w14:paraId="5A8EE710" w14:textId="2B168903" w:rsidR="004850AE" w:rsidRPr="00A422AC" w:rsidRDefault="004850AE" w:rsidP="00825AB3">
            <w:pPr>
              <w:spacing w:after="100" w:afterAutospacing="1"/>
              <w:ind w:left="169" w:right="-41"/>
              <w:jc w:val="right"/>
              <w:rPr>
                <w:rFonts w:cstheme="minorHAnsi"/>
                <w:color w:val="000000"/>
                <w:sz w:val="20"/>
                <w:szCs w:val="20"/>
              </w:rPr>
            </w:pPr>
            <w:r w:rsidRPr="00A422AC">
              <w:rPr>
                <w:rFonts w:cstheme="minorHAnsi"/>
                <w:color w:val="000000"/>
                <w:sz w:val="20"/>
                <w:szCs w:val="20"/>
              </w:rPr>
              <w:fldChar w:fldCharType="begin">
                <w:ffData>
                  <w:name w:val="Texte14"/>
                  <w:enabled/>
                  <w:calcOnExit w:val="0"/>
                  <w:textInput>
                    <w:type w:val="number"/>
                    <w:format w:val="# ##0,00 €;(# ##0,00 €)"/>
                  </w:textInput>
                </w:ffData>
              </w:fldChar>
            </w:r>
            <w:r w:rsidRPr="00A422AC">
              <w:rPr>
                <w:rFonts w:cstheme="minorHAnsi"/>
                <w:color w:val="000000"/>
                <w:sz w:val="20"/>
                <w:szCs w:val="20"/>
              </w:rPr>
              <w:instrText xml:space="preserve"> FORMTEXT </w:instrText>
            </w:r>
            <w:r w:rsidRPr="00A422AC">
              <w:rPr>
                <w:rFonts w:cstheme="minorHAnsi"/>
                <w:color w:val="000000"/>
                <w:sz w:val="20"/>
                <w:szCs w:val="20"/>
              </w:rPr>
            </w:r>
            <w:r w:rsidRPr="00A422AC">
              <w:rPr>
                <w:rFonts w:cstheme="minorHAnsi"/>
                <w:color w:val="000000"/>
                <w:sz w:val="20"/>
                <w:szCs w:val="20"/>
              </w:rPr>
              <w:fldChar w:fldCharType="separate"/>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t> </w:t>
            </w:r>
            <w:r w:rsidRPr="00A422AC">
              <w:rPr>
                <w:rFonts w:cstheme="minorHAnsi"/>
                <w:color w:val="000000"/>
                <w:sz w:val="20"/>
                <w:szCs w:val="20"/>
              </w:rPr>
              <w:fldChar w:fldCharType="end"/>
            </w:r>
          </w:p>
        </w:tc>
      </w:tr>
      <w:tr w:rsidR="00CE3596" w:rsidRPr="00A422AC" w14:paraId="65A3E973" w14:textId="77777777" w:rsidTr="008B721A">
        <w:trPr>
          <w:trHeight w:val="322"/>
        </w:trPr>
        <w:tc>
          <w:tcPr>
            <w:tcW w:w="4248" w:type="dxa"/>
            <w:vAlign w:val="center"/>
          </w:tcPr>
          <w:p w14:paraId="0357257E" w14:textId="05A1D5E2" w:rsidR="00CE3596" w:rsidRPr="00A422AC" w:rsidRDefault="00CE3596" w:rsidP="00CE3596">
            <w:pPr>
              <w:spacing w:after="100" w:afterAutospacing="1"/>
              <w:ind w:right="-41"/>
              <w:jc w:val="both"/>
              <w:rPr>
                <w:rFonts w:cstheme="minorHAnsi"/>
                <w:sz w:val="20"/>
                <w:szCs w:val="20"/>
              </w:rPr>
            </w:pPr>
            <w:r w:rsidRPr="00A422AC">
              <w:rPr>
                <w:rFonts w:cstheme="minorHAnsi"/>
                <w:b/>
                <w:bCs/>
                <w:color w:val="70AD47"/>
                <w:sz w:val="20"/>
                <w:szCs w:val="20"/>
              </w:rPr>
              <w:t>62 – A</w:t>
            </w:r>
            <w:r w:rsidR="008B721A" w:rsidRPr="00A422AC">
              <w:rPr>
                <w:rFonts w:cstheme="minorHAnsi"/>
                <w:b/>
                <w:bCs/>
                <w:color w:val="70AD47"/>
                <w:sz w:val="20"/>
                <w:szCs w:val="20"/>
              </w:rPr>
              <w:t>utres Services extérieurs</w:t>
            </w:r>
          </w:p>
        </w:tc>
        <w:tc>
          <w:tcPr>
            <w:tcW w:w="1134" w:type="dxa"/>
            <w:vAlign w:val="center"/>
          </w:tcPr>
          <w:p w14:paraId="41460BA5" w14:textId="398E40D1" w:rsidR="00CE3596" w:rsidRPr="00A422AC" w:rsidRDefault="00CE3596" w:rsidP="00996BD3">
            <w:pPr>
              <w:spacing w:after="100" w:afterAutospacing="1"/>
              <w:ind w:right="-41"/>
              <w:jc w:val="right"/>
              <w:rPr>
                <w:rFonts w:cstheme="minorHAnsi"/>
                <w:sz w:val="20"/>
                <w:szCs w:val="20"/>
              </w:rPr>
            </w:pPr>
          </w:p>
        </w:tc>
        <w:tc>
          <w:tcPr>
            <w:tcW w:w="4536" w:type="dxa"/>
            <w:gridSpan w:val="2"/>
            <w:vAlign w:val="center"/>
          </w:tcPr>
          <w:p w14:paraId="37398D9C" w14:textId="315843F1" w:rsidR="00CE3596" w:rsidRPr="00A422AC" w:rsidRDefault="00CE3596" w:rsidP="00CE3596">
            <w:pPr>
              <w:jc w:val="both"/>
              <w:rPr>
                <w:rFonts w:cstheme="minorHAnsi"/>
                <w:b/>
                <w:bCs/>
                <w:color w:val="70AD47"/>
                <w:sz w:val="20"/>
                <w:szCs w:val="20"/>
              </w:rPr>
            </w:pPr>
            <w:r w:rsidRPr="00A422AC">
              <w:rPr>
                <w:rFonts w:cstheme="minorHAnsi"/>
                <w:b/>
                <w:bCs/>
                <w:color w:val="70AD47"/>
                <w:sz w:val="20"/>
                <w:szCs w:val="20"/>
              </w:rPr>
              <w:t>74 – S</w:t>
            </w:r>
            <w:r w:rsidR="008B721A" w:rsidRPr="00A422AC">
              <w:rPr>
                <w:rFonts w:cstheme="minorHAnsi"/>
                <w:b/>
                <w:bCs/>
                <w:color w:val="70AD47"/>
                <w:sz w:val="20"/>
                <w:szCs w:val="20"/>
              </w:rPr>
              <w:t>ubventions d’exploitation</w:t>
            </w:r>
          </w:p>
        </w:tc>
        <w:tc>
          <w:tcPr>
            <w:tcW w:w="1125" w:type="dxa"/>
            <w:vAlign w:val="center"/>
          </w:tcPr>
          <w:p w14:paraId="35FA7D41" w14:textId="5620D604" w:rsidR="00CE3596" w:rsidRPr="00A422AC" w:rsidRDefault="00CE3596" w:rsidP="00996BD3">
            <w:pPr>
              <w:spacing w:after="100" w:afterAutospacing="1"/>
              <w:ind w:right="-41"/>
              <w:jc w:val="right"/>
              <w:rPr>
                <w:rFonts w:cstheme="minorHAnsi"/>
                <w:sz w:val="20"/>
                <w:szCs w:val="20"/>
              </w:rPr>
            </w:pPr>
          </w:p>
        </w:tc>
      </w:tr>
      <w:tr w:rsidR="004850AE" w:rsidRPr="00A422AC" w14:paraId="56BB541E" w14:textId="77777777" w:rsidTr="008B721A">
        <w:tc>
          <w:tcPr>
            <w:tcW w:w="4248" w:type="dxa"/>
            <w:vAlign w:val="center"/>
          </w:tcPr>
          <w:p w14:paraId="5C3FBB84" w14:textId="3D411741" w:rsidR="004850AE" w:rsidRPr="00A422AC" w:rsidRDefault="004850AE" w:rsidP="00265408">
            <w:pPr>
              <w:spacing w:after="100" w:afterAutospacing="1"/>
              <w:ind w:left="169" w:right="-41"/>
              <w:jc w:val="both"/>
              <w:rPr>
                <w:rFonts w:cstheme="minorHAnsi"/>
                <w:sz w:val="20"/>
                <w:szCs w:val="20"/>
              </w:rPr>
            </w:pPr>
            <w:r w:rsidRPr="00A422AC">
              <w:rPr>
                <w:rFonts w:cstheme="minorHAnsi"/>
                <w:color w:val="000000"/>
                <w:sz w:val="20"/>
                <w:szCs w:val="20"/>
              </w:rPr>
              <w:t>621 - Personnel intérimaire et détaché</w:t>
            </w:r>
          </w:p>
        </w:tc>
        <w:tc>
          <w:tcPr>
            <w:tcW w:w="1134" w:type="dxa"/>
            <w:vAlign w:val="center"/>
          </w:tcPr>
          <w:p w14:paraId="14098F85" w14:textId="69478E2E"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4DD3AF9E" w14:textId="2ACD0FE4" w:rsidR="004850AE" w:rsidRPr="00A422AC" w:rsidRDefault="004850AE" w:rsidP="00265408">
            <w:pPr>
              <w:spacing w:after="100" w:afterAutospacing="1"/>
              <w:ind w:left="170" w:right="-41"/>
              <w:jc w:val="both"/>
              <w:rPr>
                <w:rFonts w:cstheme="minorHAnsi"/>
                <w:sz w:val="20"/>
                <w:szCs w:val="20"/>
              </w:rPr>
            </w:pPr>
            <w:r w:rsidRPr="00A422AC">
              <w:rPr>
                <w:rFonts w:cstheme="minorHAnsi"/>
                <w:color w:val="000000"/>
                <w:sz w:val="20"/>
                <w:szCs w:val="20"/>
              </w:rPr>
              <w:t xml:space="preserve">741 : Subventions et prestations de service versées par l’Etat </w:t>
            </w:r>
          </w:p>
        </w:tc>
        <w:tc>
          <w:tcPr>
            <w:tcW w:w="1125" w:type="dxa"/>
            <w:vAlign w:val="center"/>
          </w:tcPr>
          <w:p w14:paraId="4D05131E" w14:textId="032AECF5" w:rsidR="004850AE" w:rsidRPr="00A422AC" w:rsidRDefault="008B721A"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4850AE" w:rsidRPr="00A422AC" w14:paraId="55E8436B" w14:textId="77777777" w:rsidTr="008B721A">
        <w:trPr>
          <w:trHeight w:val="335"/>
        </w:trPr>
        <w:tc>
          <w:tcPr>
            <w:tcW w:w="4248" w:type="dxa"/>
            <w:vAlign w:val="center"/>
          </w:tcPr>
          <w:p w14:paraId="6B96E427" w14:textId="1B042720" w:rsidR="004850AE" w:rsidRPr="00A422AC" w:rsidRDefault="004850AE" w:rsidP="00265408">
            <w:pPr>
              <w:spacing w:after="100" w:afterAutospacing="1"/>
              <w:ind w:left="169" w:right="-41"/>
              <w:jc w:val="both"/>
              <w:rPr>
                <w:rFonts w:cstheme="minorHAnsi"/>
                <w:sz w:val="20"/>
                <w:szCs w:val="20"/>
              </w:rPr>
            </w:pPr>
            <w:r w:rsidRPr="00A422AC">
              <w:rPr>
                <w:rFonts w:cstheme="minorHAnsi"/>
                <w:sz w:val="20"/>
                <w:szCs w:val="20"/>
              </w:rPr>
              <w:t>628 – Frais de siège</w:t>
            </w:r>
          </w:p>
        </w:tc>
        <w:tc>
          <w:tcPr>
            <w:tcW w:w="1134" w:type="dxa"/>
            <w:vAlign w:val="center"/>
          </w:tcPr>
          <w:p w14:paraId="16BBA388" w14:textId="7926706C"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377D5985" w14:textId="43D65628" w:rsidR="004850AE" w:rsidRPr="00A422AC" w:rsidRDefault="004850AE" w:rsidP="00265408">
            <w:pPr>
              <w:spacing w:after="100" w:afterAutospacing="1"/>
              <w:ind w:left="170" w:right="-41"/>
              <w:jc w:val="both"/>
              <w:rPr>
                <w:rFonts w:cstheme="minorHAnsi"/>
                <w:sz w:val="20"/>
                <w:szCs w:val="20"/>
              </w:rPr>
            </w:pPr>
            <w:r w:rsidRPr="00A422AC">
              <w:rPr>
                <w:rFonts w:cstheme="minorHAnsi"/>
                <w:color w:val="000000"/>
                <w:sz w:val="20"/>
                <w:szCs w:val="20"/>
              </w:rPr>
              <w:t xml:space="preserve">742 - Subventions et </w:t>
            </w:r>
            <w:r w:rsidR="008B721A" w:rsidRPr="00A422AC">
              <w:rPr>
                <w:rFonts w:cstheme="minorHAnsi"/>
                <w:color w:val="000000"/>
                <w:sz w:val="20"/>
                <w:szCs w:val="20"/>
              </w:rPr>
              <w:t>Ps</w:t>
            </w:r>
            <w:r w:rsidRPr="00A422AC">
              <w:rPr>
                <w:rFonts w:cstheme="minorHAnsi"/>
                <w:color w:val="000000"/>
                <w:sz w:val="20"/>
                <w:szCs w:val="20"/>
              </w:rPr>
              <w:t xml:space="preserve"> régionales</w:t>
            </w:r>
          </w:p>
        </w:tc>
        <w:tc>
          <w:tcPr>
            <w:tcW w:w="1125" w:type="dxa"/>
            <w:vAlign w:val="center"/>
          </w:tcPr>
          <w:p w14:paraId="5EE0173C" w14:textId="1C609CCF"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4850AE" w:rsidRPr="00A422AC" w14:paraId="11C714F4" w14:textId="77777777" w:rsidTr="008B721A">
        <w:tc>
          <w:tcPr>
            <w:tcW w:w="4248" w:type="dxa"/>
            <w:vAlign w:val="center"/>
          </w:tcPr>
          <w:p w14:paraId="4A6F4BEB" w14:textId="6D7B0944" w:rsidR="004850AE" w:rsidRPr="00A422AC" w:rsidRDefault="004850AE" w:rsidP="008B721A">
            <w:pPr>
              <w:spacing w:after="100" w:afterAutospacing="1"/>
              <w:ind w:left="169" w:right="-41"/>
              <w:jc w:val="both"/>
              <w:rPr>
                <w:rFonts w:cstheme="minorHAnsi"/>
                <w:sz w:val="20"/>
                <w:szCs w:val="20"/>
              </w:rPr>
            </w:pPr>
            <w:r w:rsidRPr="00A422AC">
              <w:rPr>
                <w:rFonts w:cstheme="minorHAnsi"/>
                <w:color w:val="000000"/>
                <w:sz w:val="20"/>
                <w:szCs w:val="20"/>
              </w:rPr>
              <w:t xml:space="preserve">62AUT - Autres comptes : </w:t>
            </w:r>
            <w:r w:rsidRPr="00A422AC">
              <w:rPr>
                <w:rFonts w:cstheme="minorHAnsi"/>
                <w:i/>
                <w:iCs/>
                <w:color w:val="000000"/>
                <w:sz w:val="20"/>
                <w:szCs w:val="20"/>
              </w:rPr>
              <w:t>Intermédiaires, publicité, déplacements, frais postaux et de télécommunication, frais bancaires</w:t>
            </w:r>
          </w:p>
        </w:tc>
        <w:tc>
          <w:tcPr>
            <w:tcW w:w="1134" w:type="dxa"/>
            <w:vAlign w:val="center"/>
          </w:tcPr>
          <w:p w14:paraId="2AC04D5D" w14:textId="0066846C"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2E64BE34" w14:textId="73F32A56" w:rsidR="004850AE" w:rsidRPr="00A422AC" w:rsidRDefault="004850AE" w:rsidP="00265408">
            <w:pPr>
              <w:spacing w:after="100" w:afterAutospacing="1"/>
              <w:ind w:left="170" w:right="-41"/>
              <w:jc w:val="both"/>
              <w:rPr>
                <w:rFonts w:cstheme="minorHAnsi"/>
                <w:sz w:val="20"/>
                <w:szCs w:val="20"/>
              </w:rPr>
            </w:pPr>
            <w:r w:rsidRPr="00A422AC">
              <w:rPr>
                <w:rFonts w:cstheme="minorHAnsi"/>
                <w:color w:val="000000"/>
                <w:sz w:val="20"/>
                <w:szCs w:val="20"/>
              </w:rPr>
              <w:t xml:space="preserve">743 - Subventions et </w:t>
            </w:r>
            <w:r w:rsidR="008B721A" w:rsidRPr="00A422AC">
              <w:rPr>
                <w:rFonts w:cstheme="minorHAnsi"/>
                <w:color w:val="000000"/>
                <w:sz w:val="20"/>
                <w:szCs w:val="20"/>
              </w:rPr>
              <w:t>Ps</w:t>
            </w:r>
            <w:r w:rsidRPr="00A422AC">
              <w:rPr>
                <w:rFonts w:cstheme="minorHAnsi"/>
                <w:color w:val="000000"/>
                <w:sz w:val="20"/>
                <w:szCs w:val="20"/>
              </w:rPr>
              <w:t xml:space="preserve"> départementales</w:t>
            </w:r>
          </w:p>
        </w:tc>
        <w:tc>
          <w:tcPr>
            <w:tcW w:w="1125" w:type="dxa"/>
            <w:vAlign w:val="center"/>
          </w:tcPr>
          <w:p w14:paraId="69E1AD6D" w14:textId="416C789B"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4850AE" w:rsidRPr="00A422AC" w14:paraId="421A9DE9" w14:textId="77777777" w:rsidTr="008B721A">
        <w:trPr>
          <w:trHeight w:val="308"/>
        </w:trPr>
        <w:tc>
          <w:tcPr>
            <w:tcW w:w="4248" w:type="dxa"/>
            <w:vAlign w:val="center"/>
          </w:tcPr>
          <w:p w14:paraId="44D8022E" w14:textId="244D4BE2" w:rsidR="004850AE" w:rsidRPr="00A422AC" w:rsidRDefault="004850AE" w:rsidP="004850AE">
            <w:pPr>
              <w:spacing w:after="100" w:afterAutospacing="1"/>
              <w:ind w:right="-41"/>
              <w:jc w:val="both"/>
              <w:rPr>
                <w:rFonts w:cstheme="minorHAnsi"/>
                <w:color w:val="000000"/>
                <w:sz w:val="20"/>
                <w:szCs w:val="20"/>
              </w:rPr>
            </w:pPr>
            <w:r w:rsidRPr="00A422AC">
              <w:rPr>
                <w:rFonts w:cstheme="minorHAnsi"/>
                <w:b/>
                <w:bCs/>
                <w:color w:val="70AD47"/>
                <w:sz w:val="20"/>
                <w:szCs w:val="20"/>
              </w:rPr>
              <w:t>63 – Impôts et taxes</w:t>
            </w:r>
          </w:p>
        </w:tc>
        <w:tc>
          <w:tcPr>
            <w:tcW w:w="1134" w:type="dxa"/>
            <w:vAlign w:val="center"/>
          </w:tcPr>
          <w:p w14:paraId="2DD86C90" w14:textId="77777777" w:rsidR="004850AE" w:rsidRPr="00A422AC" w:rsidRDefault="004850AE" w:rsidP="00996BD3">
            <w:pPr>
              <w:spacing w:after="100" w:afterAutospacing="1"/>
              <w:ind w:right="-41"/>
              <w:jc w:val="right"/>
              <w:rPr>
                <w:rFonts w:cstheme="minorHAnsi"/>
                <w:sz w:val="20"/>
                <w:szCs w:val="20"/>
              </w:rPr>
            </w:pPr>
          </w:p>
        </w:tc>
        <w:tc>
          <w:tcPr>
            <w:tcW w:w="4536" w:type="dxa"/>
            <w:gridSpan w:val="2"/>
            <w:vAlign w:val="center"/>
          </w:tcPr>
          <w:p w14:paraId="62C99F96" w14:textId="5C5DA81F" w:rsidR="004850AE" w:rsidRPr="00A422AC" w:rsidRDefault="004850AE" w:rsidP="00265408">
            <w:pPr>
              <w:spacing w:after="100" w:afterAutospacing="1"/>
              <w:ind w:left="170" w:right="-41"/>
              <w:jc w:val="both"/>
              <w:rPr>
                <w:rFonts w:cstheme="minorHAnsi"/>
                <w:color w:val="000000"/>
                <w:sz w:val="20"/>
                <w:szCs w:val="20"/>
              </w:rPr>
            </w:pPr>
            <w:r w:rsidRPr="00A422AC">
              <w:rPr>
                <w:rFonts w:cstheme="minorHAnsi"/>
                <w:color w:val="000000"/>
                <w:sz w:val="20"/>
                <w:szCs w:val="20"/>
              </w:rPr>
              <w:t xml:space="preserve">744 - Subventions et </w:t>
            </w:r>
            <w:r w:rsidR="008B721A" w:rsidRPr="00A422AC">
              <w:rPr>
                <w:rFonts w:cstheme="minorHAnsi"/>
                <w:color w:val="000000"/>
                <w:sz w:val="20"/>
                <w:szCs w:val="20"/>
              </w:rPr>
              <w:t>Ps</w:t>
            </w:r>
            <w:r w:rsidRPr="00A422AC">
              <w:rPr>
                <w:rFonts w:cstheme="minorHAnsi"/>
                <w:color w:val="000000"/>
                <w:sz w:val="20"/>
                <w:szCs w:val="20"/>
              </w:rPr>
              <w:t xml:space="preserve"> communales</w:t>
            </w:r>
          </w:p>
        </w:tc>
        <w:tc>
          <w:tcPr>
            <w:tcW w:w="1125" w:type="dxa"/>
            <w:vAlign w:val="center"/>
          </w:tcPr>
          <w:p w14:paraId="6BFC1E13" w14:textId="795BB01E"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4850AE" w:rsidRPr="00A422AC" w14:paraId="63A6AA11" w14:textId="77777777" w:rsidTr="008B721A">
        <w:tc>
          <w:tcPr>
            <w:tcW w:w="4248" w:type="dxa"/>
            <w:vAlign w:val="center"/>
          </w:tcPr>
          <w:p w14:paraId="1D7B8CC4" w14:textId="727D2DA3" w:rsidR="004850AE" w:rsidRPr="00A422AC" w:rsidRDefault="004850AE" w:rsidP="00265408">
            <w:pPr>
              <w:spacing w:after="100" w:afterAutospacing="1"/>
              <w:ind w:left="169" w:right="-41"/>
              <w:jc w:val="both"/>
              <w:rPr>
                <w:rFonts w:cstheme="minorHAnsi"/>
                <w:sz w:val="20"/>
                <w:szCs w:val="20"/>
              </w:rPr>
            </w:pPr>
            <w:r w:rsidRPr="00A422AC">
              <w:rPr>
                <w:rFonts w:cstheme="minorHAnsi"/>
                <w:color w:val="000000"/>
                <w:sz w:val="20"/>
                <w:szCs w:val="20"/>
              </w:rPr>
              <w:t xml:space="preserve">63A-Impôts et taxes liés aux frais de personnel </w:t>
            </w:r>
          </w:p>
        </w:tc>
        <w:tc>
          <w:tcPr>
            <w:tcW w:w="1134" w:type="dxa"/>
            <w:vAlign w:val="center"/>
          </w:tcPr>
          <w:p w14:paraId="27D3F08E" w14:textId="1D409DF0"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08C037A7" w14:textId="4DE50FA5" w:rsidR="004850AE" w:rsidRPr="00A422AC" w:rsidRDefault="004850AE" w:rsidP="00265408">
            <w:pPr>
              <w:spacing w:after="100" w:afterAutospacing="1"/>
              <w:ind w:left="170" w:right="-41"/>
              <w:jc w:val="both"/>
              <w:rPr>
                <w:rFonts w:cstheme="minorHAnsi"/>
                <w:sz w:val="20"/>
                <w:szCs w:val="20"/>
              </w:rPr>
            </w:pPr>
            <w:r w:rsidRPr="00A422AC">
              <w:rPr>
                <w:rFonts w:cstheme="minorHAnsi"/>
                <w:color w:val="000000"/>
                <w:sz w:val="20"/>
                <w:szCs w:val="20"/>
              </w:rPr>
              <w:t xml:space="preserve">7451 - Subventions d’exploitation et </w:t>
            </w:r>
            <w:r w:rsidR="00265408" w:rsidRPr="00A422AC">
              <w:rPr>
                <w:rFonts w:cstheme="minorHAnsi"/>
                <w:color w:val="000000"/>
                <w:sz w:val="20"/>
                <w:szCs w:val="20"/>
              </w:rPr>
              <w:t>PS</w:t>
            </w:r>
            <w:r w:rsidRPr="00A422AC">
              <w:rPr>
                <w:rFonts w:cstheme="minorHAnsi"/>
                <w:color w:val="000000"/>
                <w:sz w:val="20"/>
                <w:szCs w:val="20"/>
              </w:rPr>
              <w:t xml:space="preserve"> par des organismes nationaux (Msa)</w:t>
            </w:r>
          </w:p>
        </w:tc>
        <w:tc>
          <w:tcPr>
            <w:tcW w:w="1125" w:type="dxa"/>
            <w:vAlign w:val="center"/>
          </w:tcPr>
          <w:p w14:paraId="5123C0C2" w14:textId="4D80589F"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4850AE" w:rsidRPr="00A422AC" w14:paraId="394720E0" w14:textId="77777777" w:rsidTr="008B721A">
        <w:trPr>
          <w:trHeight w:val="264"/>
        </w:trPr>
        <w:tc>
          <w:tcPr>
            <w:tcW w:w="4248" w:type="dxa"/>
            <w:vAlign w:val="center"/>
          </w:tcPr>
          <w:p w14:paraId="0BD734FB" w14:textId="474CABAB" w:rsidR="004850AE" w:rsidRPr="00A422AC" w:rsidRDefault="004850AE" w:rsidP="00265408">
            <w:pPr>
              <w:spacing w:after="100" w:afterAutospacing="1"/>
              <w:ind w:left="169" w:right="-41"/>
              <w:jc w:val="both"/>
              <w:rPr>
                <w:rFonts w:cstheme="minorHAnsi"/>
                <w:sz w:val="20"/>
                <w:szCs w:val="20"/>
              </w:rPr>
            </w:pPr>
            <w:r w:rsidRPr="00A422AC">
              <w:rPr>
                <w:rFonts w:cstheme="minorHAnsi"/>
                <w:color w:val="000000"/>
                <w:sz w:val="20"/>
                <w:szCs w:val="20"/>
              </w:rPr>
              <w:t>63B-Autres impôts et taxes</w:t>
            </w:r>
          </w:p>
        </w:tc>
        <w:tc>
          <w:tcPr>
            <w:tcW w:w="1134" w:type="dxa"/>
            <w:vAlign w:val="center"/>
          </w:tcPr>
          <w:p w14:paraId="5A183CC0" w14:textId="62CC811C"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6EDF7B19" w14:textId="7C21020B" w:rsidR="004850AE" w:rsidRPr="00A422AC" w:rsidRDefault="004850AE" w:rsidP="00265408">
            <w:pPr>
              <w:spacing w:after="100" w:afterAutospacing="1"/>
              <w:ind w:left="170" w:right="-41"/>
              <w:jc w:val="both"/>
              <w:rPr>
                <w:rFonts w:cstheme="minorHAnsi"/>
                <w:sz w:val="20"/>
                <w:szCs w:val="20"/>
              </w:rPr>
            </w:pPr>
            <w:r w:rsidRPr="00A422AC">
              <w:rPr>
                <w:rFonts w:cstheme="minorHAnsi"/>
                <w:color w:val="000000"/>
                <w:sz w:val="20"/>
                <w:szCs w:val="20"/>
              </w:rPr>
              <w:t>7452 – Subventions d’exploitation Caf</w:t>
            </w:r>
          </w:p>
        </w:tc>
        <w:tc>
          <w:tcPr>
            <w:tcW w:w="1125" w:type="dxa"/>
            <w:vAlign w:val="center"/>
          </w:tcPr>
          <w:p w14:paraId="0E8256C3" w14:textId="4FD4B0FD" w:rsidR="004850AE" w:rsidRPr="00A422AC" w:rsidRDefault="004850AE" w:rsidP="00996BD3">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265408" w:rsidRPr="00A422AC" w14:paraId="6C59F010" w14:textId="77777777" w:rsidTr="008B721A">
        <w:tc>
          <w:tcPr>
            <w:tcW w:w="4248" w:type="dxa"/>
            <w:vAlign w:val="center"/>
          </w:tcPr>
          <w:p w14:paraId="55538149" w14:textId="0B89B2E9" w:rsidR="00265408" w:rsidRPr="00A422AC" w:rsidRDefault="00265408" w:rsidP="008B721A">
            <w:pPr>
              <w:jc w:val="both"/>
              <w:rPr>
                <w:rFonts w:cstheme="minorHAnsi"/>
                <w:color w:val="000000"/>
                <w:sz w:val="20"/>
                <w:szCs w:val="20"/>
              </w:rPr>
            </w:pPr>
            <w:r w:rsidRPr="00A422AC">
              <w:rPr>
                <w:rFonts w:cstheme="minorHAnsi"/>
                <w:b/>
                <w:bCs/>
                <w:color w:val="70AD47"/>
                <w:sz w:val="20"/>
                <w:szCs w:val="20"/>
              </w:rPr>
              <w:t>64 – Frais de personnel</w:t>
            </w:r>
          </w:p>
        </w:tc>
        <w:tc>
          <w:tcPr>
            <w:tcW w:w="1134" w:type="dxa"/>
            <w:vAlign w:val="center"/>
          </w:tcPr>
          <w:p w14:paraId="7F93A748" w14:textId="3E952A61" w:rsidR="00265408" w:rsidRPr="00A422AC" w:rsidRDefault="008B721A"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5E856639" w14:textId="2AF8D14D" w:rsidR="00265408" w:rsidRPr="00A422AC" w:rsidRDefault="00265408" w:rsidP="00265408">
            <w:pPr>
              <w:spacing w:after="100" w:afterAutospacing="1"/>
              <w:ind w:left="170" w:right="-41"/>
              <w:jc w:val="both"/>
              <w:rPr>
                <w:rFonts w:cstheme="minorHAnsi"/>
                <w:color w:val="000000"/>
                <w:sz w:val="20"/>
                <w:szCs w:val="20"/>
              </w:rPr>
            </w:pPr>
            <w:r w:rsidRPr="00A422AC">
              <w:rPr>
                <w:rFonts w:cstheme="minorHAnsi"/>
                <w:color w:val="000000"/>
                <w:sz w:val="20"/>
                <w:szCs w:val="20"/>
              </w:rPr>
              <w:t xml:space="preserve">746 - Subventions d'exploitation et prestations de service des EPCI (intercommunalité) </w:t>
            </w:r>
          </w:p>
        </w:tc>
        <w:tc>
          <w:tcPr>
            <w:tcW w:w="1125" w:type="dxa"/>
            <w:vAlign w:val="center"/>
          </w:tcPr>
          <w:p w14:paraId="3EAF764B" w14:textId="2D96C2F6" w:rsidR="00265408" w:rsidRPr="00A422AC" w:rsidRDefault="00265408"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265408" w:rsidRPr="00A422AC" w14:paraId="475119AC" w14:textId="77777777" w:rsidTr="008B721A">
        <w:tc>
          <w:tcPr>
            <w:tcW w:w="4248" w:type="dxa"/>
            <w:vAlign w:val="center"/>
          </w:tcPr>
          <w:p w14:paraId="78C50764" w14:textId="3CA15ED3" w:rsidR="00265408" w:rsidRPr="00A422AC" w:rsidRDefault="00265408" w:rsidP="00265408">
            <w:pPr>
              <w:jc w:val="both"/>
              <w:rPr>
                <w:rFonts w:cstheme="minorHAnsi"/>
                <w:b/>
                <w:bCs/>
                <w:color w:val="70AD47"/>
                <w:sz w:val="20"/>
                <w:szCs w:val="20"/>
              </w:rPr>
            </w:pPr>
            <w:r w:rsidRPr="00A422AC">
              <w:rPr>
                <w:rFonts w:cstheme="minorHAnsi"/>
                <w:b/>
                <w:bCs/>
                <w:color w:val="70AD47"/>
                <w:sz w:val="20"/>
                <w:szCs w:val="20"/>
              </w:rPr>
              <w:t xml:space="preserve">65 – Autres charges de gestion courante </w:t>
            </w:r>
          </w:p>
        </w:tc>
        <w:tc>
          <w:tcPr>
            <w:tcW w:w="1134" w:type="dxa"/>
            <w:vAlign w:val="center"/>
          </w:tcPr>
          <w:p w14:paraId="39B97540" w14:textId="7B879B09" w:rsidR="00265408" w:rsidRPr="00A422AC" w:rsidRDefault="008B721A"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1AD3DDB6" w14:textId="2682335E" w:rsidR="00265408" w:rsidRPr="00A422AC" w:rsidRDefault="00265408" w:rsidP="00265408">
            <w:pPr>
              <w:spacing w:after="100" w:afterAutospacing="1"/>
              <w:ind w:left="170" w:right="-41"/>
              <w:jc w:val="both"/>
              <w:rPr>
                <w:rFonts w:cstheme="minorHAnsi"/>
                <w:sz w:val="20"/>
                <w:szCs w:val="20"/>
              </w:rPr>
            </w:pPr>
            <w:r w:rsidRPr="00A422AC">
              <w:rPr>
                <w:rFonts w:cstheme="minorHAnsi"/>
                <w:color w:val="000000"/>
                <w:sz w:val="20"/>
                <w:szCs w:val="20"/>
              </w:rPr>
              <w:t xml:space="preserve">747 - Subventions d'exploitation et prestations de service versées par une entreprise </w:t>
            </w:r>
          </w:p>
        </w:tc>
        <w:tc>
          <w:tcPr>
            <w:tcW w:w="1125" w:type="dxa"/>
            <w:vAlign w:val="center"/>
          </w:tcPr>
          <w:p w14:paraId="4CED5134" w14:textId="0BC2242C" w:rsidR="00265408" w:rsidRPr="00A422AC" w:rsidRDefault="00265408"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265408" w:rsidRPr="00A422AC" w14:paraId="17C1BB9A" w14:textId="77777777" w:rsidTr="008B721A">
        <w:tc>
          <w:tcPr>
            <w:tcW w:w="4248" w:type="dxa"/>
            <w:vAlign w:val="center"/>
          </w:tcPr>
          <w:p w14:paraId="368087B1" w14:textId="15BF97C0" w:rsidR="00265408" w:rsidRPr="00A422AC" w:rsidRDefault="00265408" w:rsidP="00265408">
            <w:pPr>
              <w:jc w:val="both"/>
              <w:rPr>
                <w:rFonts w:cstheme="minorHAnsi"/>
                <w:b/>
                <w:bCs/>
                <w:color w:val="70AD47"/>
                <w:sz w:val="20"/>
                <w:szCs w:val="20"/>
              </w:rPr>
            </w:pPr>
            <w:r w:rsidRPr="00A422AC">
              <w:rPr>
                <w:rFonts w:cstheme="minorHAnsi"/>
                <w:b/>
                <w:bCs/>
                <w:color w:val="70AD47"/>
                <w:sz w:val="20"/>
                <w:szCs w:val="20"/>
              </w:rPr>
              <w:t xml:space="preserve">66 – Charges financières </w:t>
            </w:r>
          </w:p>
        </w:tc>
        <w:tc>
          <w:tcPr>
            <w:tcW w:w="1134" w:type="dxa"/>
            <w:vAlign w:val="center"/>
          </w:tcPr>
          <w:p w14:paraId="7BE250B0" w14:textId="1C539345" w:rsidR="00265408" w:rsidRPr="00A422AC" w:rsidRDefault="008B721A"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343E6367" w14:textId="7A321A97" w:rsidR="00265408" w:rsidRPr="00A422AC" w:rsidRDefault="00265408" w:rsidP="00265408">
            <w:pPr>
              <w:spacing w:after="100" w:afterAutospacing="1"/>
              <w:ind w:left="170" w:right="-41"/>
              <w:jc w:val="both"/>
              <w:rPr>
                <w:rFonts w:cstheme="minorHAnsi"/>
                <w:color w:val="000000"/>
                <w:sz w:val="20"/>
                <w:szCs w:val="20"/>
              </w:rPr>
            </w:pPr>
            <w:r w:rsidRPr="00A422AC">
              <w:rPr>
                <w:rFonts w:cstheme="minorHAnsi"/>
                <w:color w:val="000000"/>
                <w:sz w:val="20"/>
                <w:szCs w:val="20"/>
              </w:rPr>
              <w:t xml:space="preserve">7481 - Subventions d'exploitation reçues de l'Union Européenne </w:t>
            </w:r>
          </w:p>
        </w:tc>
        <w:tc>
          <w:tcPr>
            <w:tcW w:w="1125" w:type="dxa"/>
            <w:vAlign w:val="center"/>
          </w:tcPr>
          <w:p w14:paraId="58783CCF" w14:textId="31F2666E" w:rsidR="00265408" w:rsidRPr="00A422AC" w:rsidRDefault="00265408"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265408" w:rsidRPr="00A422AC" w14:paraId="735698F8" w14:textId="77777777" w:rsidTr="008B721A">
        <w:tc>
          <w:tcPr>
            <w:tcW w:w="4248" w:type="dxa"/>
            <w:vAlign w:val="center"/>
          </w:tcPr>
          <w:p w14:paraId="56FE700B" w14:textId="722D6515" w:rsidR="00265408" w:rsidRPr="00A422AC" w:rsidRDefault="00265408" w:rsidP="00265408">
            <w:pPr>
              <w:jc w:val="both"/>
              <w:rPr>
                <w:rFonts w:cstheme="minorHAnsi"/>
                <w:b/>
                <w:bCs/>
                <w:color w:val="70AD47"/>
                <w:sz w:val="20"/>
                <w:szCs w:val="20"/>
              </w:rPr>
            </w:pPr>
            <w:r w:rsidRPr="00A422AC">
              <w:rPr>
                <w:rFonts w:cstheme="minorHAnsi"/>
                <w:b/>
                <w:bCs/>
                <w:color w:val="70AD47"/>
                <w:sz w:val="20"/>
                <w:szCs w:val="20"/>
              </w:rPr>
              <w:t xml:space="preserve">67 – Charges exceptionnelles </w:t>
            </w:r>
          </w:p>
        </w:tc>
        <w:tc>
          <w:tcPr>
            <w:tcW w:w="1134" w:type="dxa"/>
            <w:vAlign w:val="center"/>
          </w:tcPr>
          <w:p w14:paraId="7A1D46E9" w14:textId="4D45803A" w:rsidR="00265408" w:rsidRPr="00A422AC" w:rsidRDefault="008B721A"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50364E95" w14:textId="339448B9" w:rsidR="00265408" w:rsidRPr="00A422AC" w:rsidRDefault="00265408" w:rsidP="00265408">
            <w:pPr>
              <w:spacing w:after="100" w:afterAutospacing="1"/>
              <w:ind w:left="170" w:right="-41"/>
              <w:jc w:val="both"/>
              <w:rPr>
                <w:rFonts w:cstheme="minorHAnsi"/>
                <w:color w:val="000000"/>
                <w:sz w:val="20"/>
                <w:szCs w:val="20"/>
              </w:rPr>
            </w:pPr>
            <w:r w:rsidRPr="00A422AC">
              <w:rPr>
                <w:rFonts w:cstheme="minorHAnsi"/>
                <w:color w:val="000000"/>
                <w:sz w:val="20"/>
                <w:szCs w:val="20"/>
              </w:rPr>
              <w:t>7488 - Subventions d'exploitation reçues d'autres entités publiques</w:t>
            </w:r>
          </w:p>
        </w:tc>
        <w:tc>
          <w:tcPr>
            <w:tcW w:w="1125" w:type="dxa"/>
            <w:vAlign w:val="center"/>
          </w:tcPr>
          <w:p w14:paraId="4E71805F" w14:textId="3B505783" w:rsidR="00265408" w:rsidRPr="00A422AC" w:rsidRDefault="00265408"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265408" w:rsidRPr="00A422AC" w14:paraId="6EE06735" w14:textId="77777777" w:rsidTr="008B721A">
        <w:trPr>
          <w:trHeight w:val="422"/>
        </w:trPr>
        <w:tc>
          <w:tcPr>
            <w:tcW w:w="4248" w:type="dxa"/>
            <w:vAlign w:val="center"/>
          </w:tcPr>
          <w:p w14:paraId="0D52B6E6" w14:textId="528BC9A5" w:rsidR="00265408" w:rsidRPr="00A422AC" w:rsidRDefault="00265408" w:rsidP="00265408">
            <w:pPr>
              <w:spacing w:after="100" w:afterAutospacing="1"/>
              <w:ind w:right="-41"/>
              <w:jc w:val="both"/>
              <w:rPr>
                <w:rFonts w:cstheme="minorHAnsi"/>
                <w:sz w:val="20"/>
                <w:szCs w:val="20"/>
              </w:rPr>
            </w:pPr>
            <w:r w:rsidRPr="00A422AC">
              <w:rPr>
                <w:rFonts w:cstheme="minorHAnsi"/>
                <w:b/>
                <w:bCs/>
                <w:color w:val="70AD47"/>
                <w:sz w:val="20"/>
                <w:szCs w:val="20"/>
              </w:rPr>
              <w:t>68 – Dotations aux amortissements</w:t>
            </w:r>
          </w:p>
        </w:tc>
        <w:tc>
          <w:tcPr>
            <w:tcW w:w="1134" w:type="dxa"/>
            <w:vAlign w:val="center"/>
          </w:tcPr>
          <w:p w14:paraId="393F601C" w14:textId="393B7322" w:rsidR="00265408" w:rsidRPr="00A422AC" w:rsidRDefault="00265408" w:rsidP="00265408">
            <w:pPr>
              <w:spacing w:after="100" w:afterAutospacing="1"/>
              <w:ind w:right="-41"/>
              <w:jc w:val="right"/>
              <w:rPr>
                <w:rFonts w:cstheme="minorHAnsi"/>
                <w:sz w:val="20"/>
                <w:szCs w:val="20"/>
              </w:rPr>
            </w:pPr>
          </w:p>
        </w:tc>
        <w:tc>
          <w:tcPr>
            <w:tcW w:w="4536" w:type="dxa"/>
            <w:gridSpan w:val="2"/>
            <w:vAlign w:val="center"/>
          </w:tcPr>
          <w:p w14:paraId="4F56E1BF" w14:textId="78F3F46B" w:rsidR="00265408" w:rsidRPr="00A422AC" w:rsidRDefault="00265408" w:rsidP="00265408">
            <w:pPr>
              <w:spacing w:after="100" w:afterAutospacing="1"/>
              <w:ind w:right="-41"/>
              <w:jc w:val="both"/>
              <w:rPr>
                <w:rFonts w:cstheme="minorHAnsi"/>
                <w:sz w:val="20"/>
                <w:szCs w:val="20"/>
              </w:rPr>
            </w:pPr>
            <w:r w:rsidRPr="00A422AC">
              <w:rPr>
                <w:rFonts w:cstheme="minorHAnsi"/>
                <w:b/>
                <w:bCs/>
                <w:color w:val="70AD47"/>
                <w:sz w:val="20"/>
                <w:szCs w:val="20"/>
              </w:rPr>
              <w:t xml:space="preserve">75 – Autres produits de gestion courante </w:t>
            </w:r>
          </w:p>
        </w:tc>
        <w:tc>
          <w:tcPr>
            <w:tcW w:w="1125" w:type="dxa"/>
            <w:vAlign w:val="center"/>
          </w:tcPr>
          <w:p w14:paraId="531F327A" w14:textId="39A8CA52" w:rsidR="00265408" w:rsidRPr="00A422AC" w:rsidRDefault="00265408" w:rsidP="00265408">
            <w:pPr>
              <w:spacing w:after="100" w:afterAutospacing="1"/>
              <w:ind w:right="-41"/>
              <w:jc w:val="right"/>
              <w:rPr>
                <w:rFonts w:cstheme="minorHAnsi"/>
                <w:color w:val="70AD47" w:themeColor="accent6"/>
                <w:sz w:val="20"/>
                <w:szCs w:val="20"/>
              </w:rPr>
            </w:pPr>
            <w:r w:rsidRPr="00A422AC">
              <w:rPr>
                <w:rFonts w:eastAsia="Times New Roman" w:cstheme="minorHAnsi"/>
                <w:noProof/>
                <w:color w:val="70AD47" w:themeColor="accent6"/>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70AD47" w:themeColor="accent6"/>
                <w:sz w:val="20"/>
                <w:szCs w:val="20"/>
                <w:lang w:eastAsia="fr-FR"/>
              </w:rPr>
              <w:instrText xml:space="preserve"> FORMTEXT </w:instrText>
            </w:r>
            <w:r w:rsidRPr="00A422AC">
              <w:rPr>
                <w:rFonts w:eastAsia="Times New Roman" w:cstheme="minorHAnsi"/>
                <w:noProof/>
                <w:color w:val="70AD47" w:themeColor="accent6"/>
                <w:sz w:val="20"/>
                <w:szCs w:val="20"/>
                <w:lang w:eastAsia="fr-FR"/>
              </w:rPr>
            </w:r>
            <w:r w:rsidRPr="00A422AC">
              <w:rPr>
                <w:rFonts w:eastAsia="Times New Roman" w:cstheme="minorHAnsi"/>
                <w:noProof/>
                <w:color w:val="70AD47" w:themeColor="accent6"/>
                <w:sz w:val="20"/>
                <w:szCs w:val="20"/>
                <w:lang w:eastAsia="fr-FR"/>
              </w:rPr>
              <w:fldChar w:fldCharType="separate"/>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fldChar w:fldCharType="end"/>
            </w:r>
          </w:p>
        </w:tc>
      </w:tr>
      <w:tr w:rsidR="00265408" w:rsidRPr="00A422AC" w14:paraId="034F3C65" w14:textId="77777777" w:rsidTr="008B721A">
        <w:tc>
          <w:tcPr>
            <w:tcW w:w="4248" w:type="dxa"/>
            <w:vAlign w:val="center"/>
          </w:tcPr>
          <w:p w14:paraId="31E443E2" w14:textId="57C391E3" w:rsidR="00265408" w:rsidRPr="00A422AC" w:rsidRDefault="00265408" w:rsidP="008B721A">
            <w:pPr>
              <w:spacing w:after="100" w:afterAutospacing="1"/>
              <w:ind w:left="169" w:right="-41"/>
              <w:jc w:val="both"/>
              <w:rPr>
                <w:rFonts w:cstheme="minorHAnsi"/>
                <w:sz w:val="20"/>
                <w:szCs w:val="20"/>
              </w:rPr>
            </w:pPr>
            <w:r w:rsidRPr="00A422AC">
              <w:rPr>
                <w:rFonts w:cstheme="minorHAnsi"/>
                <w:color w:val="000000"/>
                <w:sz w:val="20"/>
                <w:szCs w:val="20"/>
              </w:rPr>
              <w:t>6811-Dotations aux amortissements sur immobilisations incorporelles et corporelles</w:t>
            </w:r>
          </w:p>
        </w:tc>
        <w:tc>
          <w:tcPr>
            <w:tcW w:w="1134" w:type="dxa"/>
            <w:vAlign w:val="center"/>
          </w:tcPr>
          <w:p w14:paraId="1D0CF0AC" w14:textId="21CC6495" w:rsidR="00265408" w:rsidRPr="00A422AC" w:rsidRDefault="008B721A"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1479B979" w14:textId="41F4B637" w:rsidR="00265408" w:rsidRPr="00A422AC" w:rsidRDefault="00265408" w:rsidP="00265408">
            <w:pPr>
              <w:spacing w:after="100" w:afterAutospacing="1"/>
              <w:ind w:right="-41"/>
              <w:jc w:val="both"/>
              <w:rPr>
                <w:rFonts w:cstheme="minorHAnsi"/>
                <w:sz w:val="20"/>
                <w:szCs w:val="20"/>
              </w:rPr>
            </w:pPr>
            <w:r w:rsidRPr="00A422AC">
              <w:rPr>
                <w:rFonts w:cstheme="minorHAnsi"/>
                <w:b/>
                <w:bCs/>
                <w:color w:val="70AD47"/>
                <w:sz w:val="20"/>
                <w:szCs w:val="20"/>
              </w:rPr>
              <w:t>76 – Produits financiers</w:t>
            </w:r>
          </w:p>
        </w:tc>
        <w:tc>
          <w:tcPr>
            <w:tcW w:w="1125" w:type="dxa"/>
            <w:vAlign w:val="center"/>
          </w:tcPr>
          <w:p w14:paraId="1CCD1945" w14:textId="3C483868" w:rsidR="00265408" w:rsidRPr="00A422AC" w:rsidRDefault="00265408" w:rsidP="00265408">
            <w:pPr>
              <w:spacing w:after="100" w:afterAutospacing="1"/>
              <w:ind w:right="-41"/>
              <w:jc w:val="right"/>
              <w:rPr>
                <w:rFonts w:cstheme="minorHAnsi"/>
                <w:color w:val="70AD47" w:themeColor="accent6"/>
                <w:sz w:val="20"/>
                <w:szCs w:val="20"/>
              </w:rPr>
            </w:pPr>
            <w:r w:rsidRPr="00A422AC">
              <w:rPr>
                <w:rFonts w:eastAsia="Times New Roman" w:cstheme="minorHAnsi"/>
                <w:noProof/>
                <w:color w:val="70AD47" w:themeColor="accent6"/>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70AD47" w:themeColor="accent6"/>
                <w:sz w:val="20"/>
                <w:szCs w:val="20"/>
                <w:lang w:eastAsia="fr-FR"/>
              </w:rPr>
              <w:instrText xml:space="preserve"> FORMTEXT </w:instrText>
            </w:r>
            <w:r w:rsidRPr="00A422AC">
              <w:rPr>
                <w:rFonts w:eastAsia="Times New Roman" w:cstheme="minorHAnsi"/>
                <w:noProof/>
                <w:color w:val="70AD47" w:themeColor="accent6"/>
                <w:sz w:val="20"/>
                <w:szCs w:val="20"/>
                <w:lang w:eastAsia="fr-FR"/>
              </w:rPr>
            </w:r>
            <w:r w:rsidRPr="00A422AC">
              <w:rPr>
                <w:rFonts w:eastAsia="Times New Roman" w:cstheme="minorHAnsi"/>
                <w:noProof/>
                <w:color w:val="70AD47" w:themeColor="accent6"/>
                <w:sz w:val="20"/>
                <w:szCs w:val="20"/>
                <w:lang w:eastAsia="fr-FR"/>
              </w:rPr>
              <w:fldChar w:fldCharType="separate"/>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fldChar w:fldCharType="end"/>
            </w:r>
          </w:p>
        </w:tc>
      </w:tr>
      <w:tr w:rsidR="00265408" w:rsidRPr="00A422AC" w14:paraId="647BD819" w14:textId="77777777" w:rsidTr="008B721A">
        <w:tc>
          <w:tcPr>
            <w:tcW w:w="4248" w:type="dxa"/>
            <w:vAlign w:val="center"/>
          </w:tcPr>
          <w:p w14:paraId="11CC9761" w14:textId="04C08E3B" w:rsidR="00265408" w:rsidRPr="00A422AC" w:rsidRDefault="00265408" w:rsidP="008B721A">
            <w:pPr>
              <w:spacing w:after="100" w:afterAutospacing="1"/>
              <w:ind w:left="169" w:right="-41"/>
              <w:jc w:val="both"/>
              <w:rPr>
                <w:rFonts w:cstheme="minorHAnsi"/>
                <w:sz w:val="20"/>
                <w:szCs w:val="20"/>
              </w:rPr>
            </w:pPr>
            <w:r w:rsidRPr="00A422AC">
              <w:rPr>
                <w:rFonts w:cstheme="minorHAnsi"/>
                <w:color w:val="000000"/>
                <w:sz w:val="20"/>
                <w:szCs w:val="20"/>
              </w:rPr>
              <w:t>68AUT - Autres comptes 68 (6815 à 687) : Dotations aux provisions et dépréciations</w:t>
            </w:r>
          </w:p>
        </w:tc>
        <w:tc>
          <w:tcPr>
            <w:tcW w:w="1134" w:type="dxa"/>
            <w:vAlign w:val="center"/>
          </w:tcPr>
          <w:p w14:paraId="70D82FEA" w14:textId="37BAE3D2" w:rsidR="00265408" w:rsidRPr="00A422AC" w:rsidRDefault="00265408"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30B32662" w14:textId="63FF33DF" w:rsidR="00265408" w:rsidRPr="00A422AC" w:rsidRDefault="00265408" w:rsidP="00265408">
            <w:pPr>
              <w:spacing w:after="100" w:afterAutospacing="1"/>
              <w:ind w:right="-41"/>
              <w:jc w:val="both"/>
              <w:rPr>
                <w:rFonts w:cstheme="minorHAnsi"/>
                <w:sz w:val="20"/>
                <w:szCs w:val="20"/>
              </w:rPr>
            </w:pPr>
            <w:r w:rsidRPr="00A422AC">
              <w:rPr>
                <w:rFonts w:cstheme="minorHAnsi"/>
                <w:b/>
                <w:bCs/>
                <w:color w:val="70AD47"/>
                <w:sz w:val="20"/>
                <w:szCs w:val="20"/>
              </w:rPr>
              <w:t>77 – Produits exceptionnels</w:t>
            </w:r>
          </w:p>
        </w:tc>
        <w:tc>
          <w:tcPr>
            <w:tcW w:w="1125" w:type="dxa"/>
            <w:vAlign w:val="center"/>
          </w:tcPr>
          <w:p w14:paraId="63D45989" w14:textId="19A72522" w:rsidR="00265408" w:rsidRPr="00A422AC" w:rsidRDefault="00265408" w:rsidP="00265408">
            <w:pPr>
              <w:spacing w:after="100" w:afterAutospacing="1"/>
              <w:ind w:right="-41"/>
              <w:jc w:val="right"/>
              <w:rPr>
                <w:rFonts w:cstheme="minorHAnsi"/>
                <w:color w:val="70AD47" w:themeColor="accent6"/>
                <w:sz w:val="20"/>
                <w:szCs w:val="20"/>
              </w:rPr>
            </w:pPr>
            <w:r w:rsidRPr="00A422AC">
              <w:rPr>
                <w:rFonts w:eastAsia="Times New Roman" w:cstheme="minorHAnsi"/>
                <w:noProof/>
                <w:color w:val="70AD47" w:themeColor="accent6"/>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70AD47" w:themeColor="accent6"/>
                <w:sz w:val="20"/>
                <w:szCs w:val="20"/>
                <w:lang w:eastAsia="fr-FR"/>
              </w:rPr>
              <w:instrText xml:space="preserve"> FORMTEXT </w:instrText>
            </w:r>
            <w:r w:rsidRPr="00A422AC">
              <w:rPr>
                <w:rFonts w:eastAsia="Times New Roman" w:cstheme="minorHAnsi"/>
                <w:noProof/>
                <w:color w:val="70AD47" w:themeColor="accent6"/>
                <w:sz w:val="20"/>
                <w:szCs w:val="20"/>
                <w:lang w:eastAsia="fr-FR"/>
              </w:rPr>
            </w:r>
            <w:r w:rsidRPr="00A422AC">
              <w:rPr>
                <w:rFonts w:eastAsia="Times New Roman" w:cstheme="minorHAnsi"/>
                <w:noProof/>
                <w:color w:val="70AD47" w:themeColor="accent6"/>
                <w:sz w:val="20"/>
                <w:szCs w:val="20"/>
                <w:lang w:eastAsia="fr-FR"/>
              </w:rPr>
              <w:fldChar w:fldCharType="separate"/>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fldChar w:fldCharType="end"/>
            </w:r>
          </w:p>
        </w:tc>
      </w:tr>
      <w:tr w:rsidR="00265408" w:rsidRPr="00A422AC" w14:paraId="6295669B" w14:textId="77777777" w:rsidTr="008B721A">
        <w:tc>
          <w:tcPr>
            <w:tcW w:w="4248" w:type="dxa"/>
            <w:vAlign w:val="center"/>
          </w:tcPr>
          <w:p w14:paraId="7E1E3688" w14:textId="6A1D1BF6" w:rsidR="00265408" w:rsidRPr="00A422AC" w:rsidRDefault="00265408" w:rsidP="00265408">
            <w:pPr>
              <w:spacing w:after="100" w:afterAutospacing="1"/>
              <w:ind w:right="-41"/>
              <w:jc w:val="both"/>
              <w:rPr>
                <w:rFonts w:cstheme="minorHAnsi"/>
                <w:sz w:val="20"/>
                <w:szCs w:val="20"/>
              </w:rPr>
            </w:pPr>
            <w:r w:rsidRPr="00A422AC">
              <w:rPr>
                <w:rFonts w:cstheme="minorHAnsi"/>
                <w:b/>
                <w:bCs/>
                <w:color w:val="70AD47"/>
                <w:sz w:val="20"/>
                <w:szCs w:val="20"/>
              </w:rPr>
              <w:t xml:space="preserve">69 – Impôts sur les bénéfices </w:t>
            </w:r>
          </w:p>
        </w:tc>
        <w:tc>
          <w:tcPr>
            <w:tcW w:w="1134" w:type="dxa"/>
            <w:vAlign w:val="center"/>
          </w:tcPr>
          <w:p w14:paraId="681EFE7C" w14:textId="26296E7B" w:rsidR="00265408" w:rsidRPr="00A422AC" w:rsidRDefault="00265408"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0815B74A" w14:textId="5075CE53" w:rsidR="00265408" w:rsidRPr="00A422AC" w:rsidRDefault="00265408" w:rsidP="00265408">
            <w:pPr>
              <w:spacing w:after="100" w:afterAutospacing="1"/>
              <w:ind w:right="-41"/>
              <w:jc w:val="both"/>
              <w:rPr>
                <w:rFonts w:cstheme="minorHAnsi"/>
                <w:sz w:val="20"/>
                <w:szCs w:val="20"/>
              </w:rPr>
            </w:pPr>
            <w:r w:rsidRPr="00A422AC">
              <w:rPr>
                <w:rFonts w:cstheme="minorHAnsi"/>
                <w:b/>
                <w:bCs/>
                <w:color w:val="70AD47"/>
                <w:sz w:val="20"/>
                <w:szCs w:val="20"/>
              </w:rPr>
              <w:t>78 – Reprise sur amortissement, dépréciation e provisions</w:t>
            </w:r>
          </w:p>
        </w:tc>
        <w:tc>
          <w:tcPr>
            <w:tcW w:w="1125" w:type="dxa"/>
            <w:vAlign w:val="center"/>
          </w:tcPr>
          <w:p w14:paraId="44253600" w14:textId="64E3FE7E" w:rsidR="00265408" w:rsidRPr="00A422AC" w:rsidRDefault="00265408" w:rsidP="00265408">
            <w:pPr>
              <w:spacing w:after="100" w:afterAutospacing="1"/>
              <w:ind w:right="-41"/>
              <w:jc w:val="right"/>
              <w:rPr>
                <w:rFonts w:cstheme="minorHAnsi"/>
                <w:color w:val="70AD47" w:themeColor="accent6"/>
                <w:sz w:val="20"/>
                <w:szCs w:val="20"/>
              </w:rPr>
            </w:pPr>
            <w:r w:rsidRPr="00A422AC">
              <w:rPr>
                <w:rFonts w:eastAsia="Times New Roman" w:cstheme="minorHAnsi"/>
                <w:noProof/>
                <w:color w:val="70AD47" w:themeColor="accent6"/>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70AD47" w:themeColor="accent6"/>
                <w:sz w:val="20"/>
                <w:szCs w:val="20"/>
                <w:lang w:eastAsia="fr-FR"/>
              </w:rPr>
              <w:instrText xml:space="preserve"> FORMTEXT </w:instrText>
            </w:r>
            <w:r w:rsidRPr="00A422AC">
              <w:rPr>
                <w:rFonts w:eastAsia="Times New Roman" w:cstheme="minorHAnsi"/>
                <w:noProof/>
                <w:color w:val="70AD47" w:themeColor="accent6"/>
                <w:sz w:val="20"/>
                <w:szCs w:val="20"/>
                <w:lang w:eastAsia="fr-FR"/>
              </w:rPr>
            </w:r>
            <w:r w:rsidRPr="00A422AC">
              <w:rPr>
                <w:rFonts w:eastAsia="Times New Roman" w:cstheme="minorHAnsi"/>
                <w:noProof/>
                <w:color w:val="70AD47" w:themeColor="accent6"/>
                <w:sz w:val="20"/>
                <w:szCs w:val="20"/>
                <w:lang w:eastAsia="fr-FR"/>
              </w:rPr>
              <w:fldChar w:fldCharType="separate"/>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fldChar w:fldCharType="end"/>
            </w:r>
          </w:p>
        </w:tc>
      </w:tr>
      <w:tr w:rsidR="00265408" w:rsidRPr="00A422AC" w14:paraId="64FFAEA4" w14:textId="77777777" w:rsidTr="008B721A">
        <w:tc>
          <w:tcPr>
            <w:tcW w:w="4248" w:type="dxa"/>
            <w:vAlign w:val="center"/>
          </w:tcPr>
          <w:p w14:paraId="188E2286" w14:textId="47E42237" w:rsidR="00265408" w:rsidRPr="00A422AC" w:rsidRDefault="00265408" w:rsidP="00265408">
            <w:pPr>
              <w:spacing w:after="100" w:afterAutospacing="1"/>
              <w:ind w:left="169" w:right="-41"/>
              <w:jc w:val="both"/>
              <w:rPr>
                <w:rFonts w:cstheme="minorHAnsi"/>
                <w:sz w:val="20"/>
                <w:szCs w:val="20"/>
              </w:rPr>
            </w:pPr>
          </w:p>
        </w:tc>
        <w:tc>
          <w:tcPr>
            <w:tcW w:w="1134" w:type="dxa"/>
            <w:vAlign w:val="center"/>
          </w:tcPr>
          <w:p w14:paraId="1FCF3CD5" w14:textId="79F941F2" w:rsidR="00265408" w:rsidRPr="00A422AC" w:rsidRDefault="00265408" w:rsidP="00265408">
            <w:pPr>
              <w:spacing w:after="100" w:afterAutospacing="1"/>
              <w:ind w:right="-41"/>
              <w:jc w:val="right"/>
              <w:rPr>
                <w:rFonts w:cstheme="minorHAnsi"/>
                <w:sz w:val="20"/>
                <w:szCs w:val="20"/>
              </w:rPr>
            </w:pPr>
          </w:p>
        </w:tc>
        <w:tc>
          <w:tcPr>
            <w:tcW w:w="4536" w:type="dxa"/>
            <w:gridSpan w:val="2"/>
            <w:vAlign w:val="center"/>
          </w:tcPr>
          <w:p w14:paraId="6C5D7C29" w14:textId="219BE346" w:rsidR="00265408" w:rsidRPr="00A422AC" w:rsidRDefault="00265408" w:rsidP="00265408">
            <w:pPr>
              <w:spacing w:after="100" w:afterAutospacing="1"/>
              <w:ind w:right="-41"/>
              <w:jc w:val="both"/>
              <w:rPr>
                <w:rFonts w:cstheme="minorHAnsi"/>
                <w:sz w:val="20"/>
                <w:szCs w:val="20"/>
              </w:rPr>
            </w:pPr>
            <w:r w:rsidRPr="00A422AC">
              <w:rPr>
                <w:rFonts w:cstheme="minorHAnsi"/>
                <w:b/>
                <w:bCs/>
                <w:color w:val="70AD47"/>
                <w:sz w:val="20"/>
                <w:szCs w:val="20"/>
              </w:rPr>
              <w:t>79 – Transfert de charges</w:t>
            </w:r>
          </w:p>
        </w:tc>
        <w:tc>
          <w:tcPr>
            <w:tcW w:w="1125" w:type="dxa"/>
            <w:vAlign w:val="center"/>
          </w:tcPr>
          <w:p w14:paraId="5971275B" w14:textId="55D4EF0F" w:rsidR="00265408" w:rsidRPr="00A422AC" w:rsidRDefault="00265408" w:rsidP="00265408">
            <w:pPr>
              <w:spacing w:after="100" w:afterAutospacing="1"/>
              <w:ind w:right="-41"/>
              <w:jc w:val="right"/>
              <w:rPr>
                <w:rFonts w:cstheme="minorHAnsi"/>
                <w:color w:val="70AD47" w:themeColor="accent6"/>
                <w:sz w:val="20"/>
                <w:szCs w:val="20"/>
              </w:rPr>
            </w:pPr>
            <w:r w:rsidRPr="00A422AC">
              <w:rPr>
                <w:rFonts w:eastAsia="Times New Roman" w:cstheme="minorHAnsi"/>
                <w:noProof/>
                <w:color w:val="70AD47" w:themeColor="accent6"/>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70AD47" w:themeColor="accent6"/>
                <w:sz w:val="20"/>
                <w:szCs w:val="20"/>
                <w:lang w:eastAsia="fr-FR"/>
              </w:rPr>
              <w:instrText xml:space="preserve"> FORMTEXT </w:instrText>
            </w:r>
            <w:r w:rsidRPr="00A422AC">
              <w:rPr>
                <w:rFonts w:eastAsia="Times New Roman" w:cstheme="minorHAnsi"/>
                <w:noProof/>
                <w:color w:val="70AD47" w:themeColor="accent6"/>
                <w:sz w:val="20"/>
                <w:szCs w:val="20"/>
                <w:lang w:eastAsia="fr-FR"/>
              </w:rPr>
            </w:r>
            <w:r w:rsidRPr="00A422AC">
              <w:rPr>
                <w:rFonts w:eastAsia="Times New Roman" w:cstheme="minorHAnsi"/>
                <w:noProof/>
                <w:color w:val="70AD47" w:themeColor="accent6"/>
                <w:sz w:val="20"/>
                <w:szCs w:val="20"/>
                <w:lang w:eastAsia="fr-FR"/>
              </w:rPr>
              <w:fldChar w:fldCharType="separate"/>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t> </w:t>
            </w:r>
            <w:r w:rsidRPr="00A422AC">
              <w:rPr>
                <w:rFonts w:eastAsia="Times New Roman" w:cstheme="minorHAnsi"/>
                <w:noProof/>
                <w:color w:val="70AD47" w:themeColor="accent6"/>
                <w:sz w:val="20"/>
                <w:szCs w:val="20"/>
                <w:lang w:eastAsia="fr-FR"/>
              </w:rPr>
              <w:fldChar w:fldCharType="end"/>
            </w:r>
          </w:p>
        </w:tc>
      </w:tr>
      <w:tr w:rsidR="008B721A" w:rsidRPr="00A422AC" w14:paraId="3EA7EC24" w14:textId="77777777" w:rsidTr="008B721A">
        <w:tc>
          <w:tcPr>
            <w:tcW w:w="11043" w:type="dxa"/>
            <w:gridSpan w:val="5"/>
            <w:vAlign w:val="center"/>
          </w:tcPr>
          <w:p w14:paraId="3F83CEF9" w14:textId="77777777" w:rsidR="008B721A" w:rsidRPr="00A422AC" w:rsidRDefault="008B721A" w:rsidP="00265408">
            <w:pPr>
              <w:spacing w:after="100" w:afterAutospacing="1"/>
              <w:ind w:right="-41"/>
              <w:jc w:val="right"/>
              <w:rPr>
                <w:rFonts w:eastAsia="Times New Roman" w:cstheme="minorHAnsi"/>
                <w:noProof/>
                <w:color w:val="70AD47" w:themeColor="accent6"/>
                <w:sz w:val="8"/>
                <w:szCs w:val="8"/>
                <w:lang w:eastAsia="fr-FR"/>
              </w:rPr>
            </w:pPr>
          </w:p>
        </w:tc>
      </w:tr>
      <w:tr w:rsidR="00BC7718" w:rsidRPr="00A422AC" w14:paraId="159ED284" w14:textId="77777777" w:rsidTr="008B721A">
        <w:trPr>
          <w:trHeight w:val="410"/>
        </w:trPr>
        <w:tc>
          <w:tcPr>
            <w:tcW w:w="4248" w:type="dxa"/>
            <w:shd w:val="clear" w:color="auto" w:fill="F2F2F2" w:themeFill="background1" w:themeFillShade="F2"/>
            <w:vAlign w:val="center"/>
          </w:tcPr>
          <w:p w14:paraId="3FDBA896" w14:textId="3653C863" w:rsidR="00265408" w:rsidRPr="00A422AC" w:rsidRDefault="00265408" w:rsidP="00BC7718">
            <w:pPr>
              <w:spacing w:after="100" w:afterAutospacing="1"/>
              <w:ind w:left="311" w:right="-41" w:hanging="142"/>
              <w:jc w:val="right"/>
              <w:rPr>
                <w:rFonts w:cstheme="minorHAnsi"/>
                <w:b/>
                <w:bCs/>
                <w:color w:val="70AD47" w:themeColor="accent6"/>
              </w:rPr>
            </w:pPr>
            <w:r w:rsidRPr="00A422AC">
              <w:rPr>
                <w:rFonts w:cstheme="minorHAnsi"/>
                <w:b/>
                <w:bCs/>
                <w:color w:val="70AD47" w:themeColor="accent6"/>
              </w:rPr>
              <w:t>TOTAL Charges</w:t>
            </w:r>
          </w:p>
        </w:tc>
        <w:tc>
          <w:tcPr>
            <w:tcW w:w="1134" w:type="dxa"/>
            <w:shd w:val="clear" w:color="auto" w:fill="F2F2F2" w:themeFill="background1" w:themeFillShade="F2"/>
            <w:vAlign w:val="center"/>
          </w:tcPr>
          <w:p w14:paraId="68DF689E" w14:textId="04A7C012" w:rsidR="00265408" w:rsidRPr="00A422AC" w:rsidRDefault="008B721A" w:rsidP="00BC7718">
            <w:pPr>
              <w:spacing w:after="100" w:afterAutospacing="1"/>
              <w:ind w:left="311" w:right="-41" w:hanging="142"/>
              <w:jc w:val="right"/>
              <w:rPr>
                <w:rFonts w:cstheme="minorHAnsi"/>
                <w:b/>
                <w:bCs/>
                <w:color w:val="70AD47" w:themeColor="accent6"/>
              </w:rPr>
            </w:pPr>
            <w:r w:rsidRPr="00A422AC">
              <w:rPr>
                <w:rFonts w:eastAsia="Times New Roman" w:cstheme="minorHAnsi"/>
                <w:b/>
                <w:bCs/>
                <w:noProof/>
                <w:color w:val="70AD47" w:themeColor="accent6"/>
                <w:lang w:eastAsia="fr-FR"/>
              </w:rPr>
              <w:fldChar w:fldCharType="begin">
                <w:ffData>
                  <w:name w:val=""/>
                  <w:enabled/>
                  <w:calcOnExit w:val="0"/>
                  <w:textInput>
                    <w:type w:val="number"/>
                    <w:format w:val="# ##0,00 €;(# ##0,00 €)"/>
                  </w:textInput>
                </w:ffData>
              </w:fldChar>
            </w:r>
            <w:r w:rsidRPr="00A422AC">
              <w:rPr>
                <w:rFonts w:eastAsia="Times New Roman" w:cstheme="minorHAnsi"/>
                <w:b/>
                <w:bCs/>
                <w:noProof/>
                <w:color w:val="70AD47" w:themeColor="accent6"/>
                <w:lang w:eastAsia="fr-FR"/>
              </w:rPr>
              <w:instrText xml:space="preserve"> FORMTEXT </w:instrText>
            </w:r>
            <w:r w:rsidRPr="00A422AC">
              <w:rPr>
                <w:rFonts w:eastAsia="Times New Roman" w:cstheme="minorHAnsi"/>
                <w:b/>
                <w:bCs/>
                <w:noProof/>
                <w:color w:val="70AD47" w:themeColor="accent6"/>
                <w:lang w:eastAsia="fr-FR"/>
              </w:rPr>
            </w:r>
            <w:r w:rsidRPr="00A422AC">
              <w:rPr>
                <w:rFonts w:eastAsia="Times New Roman" w:cstheme="minorHAnsi"/>
                <w:b/>
                <w:bCs/>
                <w:noProof/>
                <w:color w:val="70AD47" w:themeColor="accent6"/>
                <w:lang w:eastAsia="fr-FR"/>
              </w:rPr>
              <w:fldChar w:fldCharType="separate"/>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fldChar w:fldCharType="end"/>
            </w:r>
          </w:p>
        </w:tc>
        <w:tc>
          <w:tcPr>
            <w:tcW w:w="4536" w:type="dxa"/>
            <w:gridSpan w:val="2"/>
            <w:shd w:val="clear" w:color="auto" w:fill="F2F2F2" w:themeFill="background1" w:themeFillShade="F2"/>
            <w:vAlign w:val="center"/>
          </w:tcPr>
          <w:p w14:paraId="5DBD6557" w14:textId="746AC3DA" w:rsidR="00265408" w:rsidRPr="00A422AC" w:rsidRDefault="00265408" w:rsidP="00BC7718">
            <w:pPr>
              <w:spacing w:after="100" w:afterAutospacing="1"/>
              <w:ind w:left="311" w:right="-41" w:hanging="142"/>
              <w:jc w:val="right"/>
              <w:rPr>
                <w:rFonts w:cstheme="minorHAnsi"/>
                <w:b/>
                <w:bCs/>
                <w:color w:val="70AD47" w:themeColor="accent6"/>
              </w:rPr>
            </w:pPr>
            <w:r w:rsidRPr="00A422AC">
              <w:rPr>
                <w:rFonts w:cstheme="minorHAnsi"/>
                <w:b/>
                <w:bCs/>
                <w:color w:val="70AD47" w:themeColor="accent6"/>
              </w:rPr>
              <w:t>TOTAL Produits</w:t>
            </w:r>
          </w:p>
        </w:tc>
        <w:tc>
          <w:tcPr>
            <w:tcW w:w="1125" w:type="dxa"/>
            <w:shd w:val="clear" w:color="auto" w:fill="F2F2F2" w:themeFill="background1" w:themeFillShade="F2"/>
            <w:vAlign w:val="center"/>
          </w:tcPr>
          <w:p w14:paraId="45E5A2AE" w14:textId="23B0EF31" w:rsidR="00265408" w:rsidRPr="00A422AC" w:rsidRDefault="00265408" w:rsidP="00265408">
            <w:pPr>
              <w:spacing w:after="100" w:afterAutospacing="1"/>
              <w:ind w:right="-41"/>
              <w:jc w:val="right"/>
              <w:rPr>
                <w:rFonts w:cstheme="minorHAnsi"/>
                <w:b/>
                <w:bCs/>
                <w:color w:val="70AD47" w:themeColor="accent6"/>
              </w:rPr>
            </w:pPr>
            <w:r w:rsidRPr="00A422AC">
              <w:rPr>
                <w:rFonts w:eastAsia="Times New Roman" w:cstheme="minorHAnsi"/>
                <w:b/>
                <w:bCs/>
                <w:noProof/>
                <w:color w:val="70AD47" w:themeColor="accent6"/>
                <w:lang w:eastAsia="fr-FR"/>
              </w:rPr>
              <w:fldChar w:fldCharType="begin">
                <w:ffData>
                  <w:name w:val=""/>
                  <w:enabled/>
                  <w:calcOnExit w:val="0"/>
                  <w:textInput>
                    <w:type w:val="number"/>
                    <w:format w:val="# ##0,00 €;(# ##0,00 €)"/>
                  </w:textInput>
                </w:ffData>
              </w:fldChar>
            </w:r>
            <w:r w:rsidRPr="00A422AC">
              <w:rPr>
                <w:rFonts w:eastAsia="Times New Roman" w:cstheme="minorHAnsi"/>
                <w:b/>
                <w:bCs/>
                <w:noProof/>
                <w:color w:val="70AD47" w:themeColor="accent6"/>
                <w:lang w:eastAsia="fr-FR"/>
              </w:rPr>
              <w:instrText xml:space="preserve"> FORMTEXT </w:instrText>
            </w:r>
            <w:r w:rsidRPr="00A422AC">
              <w:rPr>
                <w:rFonts w:eastAsia="Times New Roman" w:cstheme="minorHAnsi"/>
                <w:b/>
                <w:bCs/>
                <w:noProof/>
                <w:color w:val="70AD47" w:themeColor="accent6"/>
                <w:lang w:eastAsia="fr-FR"/>
              </w:rPr>
            </w:r>
            <w:r w:rsidRPr="00A422AC">
              <w:rPr>
                <w:rFonts w:eastAsia="Times New Roman" w:cstheme="minorHAnsi"/>
                <w:b/>
                <w:bCs/>
                <w:noProof/>
                <w:color w:val="70AD47" w:themeColor="accent6"/>
                <w:lang w:eastAsia="fr-FR"/>
              </w:rPr>
              <w:fldChar w:fldCharType="separate"/>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fldChar w:fldCharType="end"/>
            </w:r>
          </w:p>
        </w:tc>
      </w:tr>
      <w:tr w:rsidR="00265408" w:rsidRPr="00A422AC" w14:paraId="5A1C781B" w14:textId="77777777" w:rsidTr="008B721A">
        <w:trPr>
          <w:trHeight w:val="330"/>
        </w:trPr>
        <w:tc>
          <w:tcPr>
            <w:tcW w:w="4248" w:type="dxa"/>
            <w:vAlign w:val="center"/>
          </w:tcPr>
          <w:p w14:paraId="1F36E026" w14:textId="119D3B5A" w:rsidR="00265408" w:rsidRPr="00A422AC" w:rsidRDefault="00265408" w:rsidP="00265408">
            <w:pPr>
              <w:spacing w:after="100" w:afterAutospacing="1"/>
              <w:ind w:right="-41"/>
              <w:jc w:val="both"/>
              <w:rPr>
                <w:rFonts w:cstheme="minorHAnsi"/>
                <w:sz w:val="20"/>
                <w:szCs w:val="20"/>
              </w:rPr>
            </w:pPr>
            <w:r w:rsidRPr="00A422AC">
              <w:rPr>
                <w:rFonts w:cstheme="minorHAnsi"/>
                <w:b/>
                <w:bCs/>
                <w:color w:val="70AD47"/>
                <w:sz w:val="20"/>
                <w:szCs w:val="20"/>
              </w:rPr>
              <w:t xml:space="preserve">86 – </w:t>
            </w:r>
            <w:r w:rsidR="00BC7718" w:rsidRPr="00A422AC">
              <w:rPr>
                <w:rFonts w:cstheme="minorHAnsi"/>
                <w:b/>
                <w:bCs/>
                <w:color w:val="70AD47"/>
                <w:sz w:val="20"/>
                <w:szCs w:val="20"/>
              </w:rPr>
              <w:t>Contributions volontaires</w:t>
            </w:r>
          </w:p>
        </w:tc>
        <w:tc>
          <w:tcPr>
            <w:tcW w:w="1134" w:type="dxa"/>
            <w:vAlign w:val="center"/>
          </w:tcPr>
          <w:p w14:paraId="1741DDB6" w14:textId="2657DCBD" w:rsidR="00265408" w:rsidRPr="00A422AC" w:rsidRDefault="00265408" w:rsidP="00265408">
            <w:pPr>
              <w:spacing w:after="100" w:afterAutospacing="1"/>
              <w:ind w:right="-41"/>
              <w:jc w:val="right"/>
              <w:rPr>
                <w:rFonts w:cstheme="minorHAnsi"/>
                <w:sz w:val="20"/>
                <w:szCs w:val="20"/>
              </w:rPr>
            </w:pPr>
          </w:p>
        </w:tc>
        <w:tc>
          <w:tcPr>
            <w:tcW w:w="4536" w:type="dxa"/>
            <w:gridSpan w:val="2"/>
            <w:vAlign w:val="center"/>
          </w:tcPr>
          <w:p w14:paraId="54E342AB" w14:textId="78953462" w:rsidR="00265408" w:rsidRPr="00A422AC" w:rsidRDefault="00265408" w:rsidP="00265408">
            <w:pPr>
              <w:spacing w:after="100" w:afterAutospacing="1"/>
              <w:ind w:right="-41"/>
              <w:jc w:val="both"/>
              <w:rPr>
                <w:rFonts w:cstheme="minorHAnsi"/>
                <w:sz w:val="20"/>
                <w:szCs w:val="20"/>
              </w:rPr>
            </w:pPr>
            <w:r w:rsidRPr="00A422AC">
              <w:rPr>
                <w:rFonts w:cstheme="minorHAnsi"/>
                <w:b/>
                <w:bCs/>
                <w:color w:val="70AD47"/>
                <w:sz w:val="20"/>
                <w:szCs w:val="20"/>
              </w:rPr>
              <w:t>87 – C</w:t>
            </w:r>
            <w:r w:rsidR="00BC7718" w:rsidRPr="00A422AC">
              <w:rPr>
                <w:rFonts w:cstheme="minorHAnsi"/>
                <w:b/>
                <w:bCs/>
                <w:color w:val="70AD47"/>
                <w:sz w:val="20"/>
                <w:szCs w:val="20"/>
              </w:rPr>
              <w:t>ontrepartie des contributions volontaires</w:t>
            </w:r>
            <w:r w:rsidRPr="00A422AC">
              <w:rPr>
                <w:rFonts w:cstheme="minorHAnsi"/>
                <w:b/>
                <w:bCs/>
                <w:color w:val="70AD47"/>
                <w:sz w:val="20"/>
                <w:szCs w:val="20"/>
              </w:rPr>
              <w:t xml:space="preserve"> </w:t>
            </w:r>
          </w:p>
        </w:tc>
        <w:tc>
          <w:tcPr>
            <w:tcW w:w="1125" w:type="dxa"/>
            <w:vAlign w:val="center"/>
          </w:tcPr>
          <w:p w14:paraId="2D8172C3" w14:textId="1679C42F" w:rsidR="00265408" w:rsidRPr="00A422AC" w:rsidRDefault="00265408" w:rsidP="00265408">
            <w:pPr>
              <w:spacing w:after="100" w:afterAutospacing="1"/>
              <w:ind w:right="-41"/>
              <w:jc w:val="right"/>
              <w:rPr>
                <w:rFonts w:cstheme="minorHAnsi"/>
                <w:color w:val="70AD47" w:themeColor="accent6"/>
                <w:sz w:val="20"/>
                <w:szCs w:val="20"/>
              </w:rPr>
            </w:pPr>
          </w:p>
        </w:tc>
      </w:tr>
      <w:tr w:rsidR="00265408" w:rsidRPr="00A422AC" w14:paraId="7F8BE8A3" w14:textId="77777777" w:rsidTr="008B721A">
        <w:tc>
          <w:tcPr>
            <w:tcW w:w="4248" w:type="dxa"/>
            <w:vAlign w:val="center"/>
          </w:tcPr>
          <w:p w14:paraId="38628B8F" w14:textId="4281B8DB" w:rsidR="00265408" w:rsidRPr="00A422AC" w:rsidRDefault="00265408" w:rsidP="00265408">
            <w:pPr>
              <w:spacing w:after="100" w:afterAutospacing="1"/>
              <w:ind w:right="-41"/>
              <w:jc w:val="both"/>
              <w:rPr>
                <w:rFonts w:cstheme="minorHAnsi"/>
                <w:sz w:val="20"/>
                <w:szCs w:val="20"/>
              </w:rPr>
            </w:pPr>
            <w:r w:rsidRPr="00A422AC">
              <w:rPr>
                <w:rFonts w:cstheme="minorHAnsi"/>
                <w:color w:val="000000"/>
                <w:sz w:val="20"/>
                <w:szCs w:val="20"/>
              </w:rPr>
              <w:t>860</w:t>
            </w:r>
            <w:r w:rsidR="008B721A" w:rsidRPr="00A422AC">
              <w:rPr>
                <w:rFonts w:cstheme="minorHAnsi"/>
                <w:color w:val="000000"/>
                <w:sz w:val="20"/>
                <w:szCs w:val="20"/>
              </w:rPr>
              <w:t xml:space="preserve"> </w:t>
            </w:r>
            <w:r w:rsidRPr="00A422AC">
              <w:rPr>
                <w:rFonts w:cstheme="minorHAnsi"/>
                <w:color w:val="000000"/>
                <w:sz w:val="20"/>
                <w:szCs w:val="20"/>
              </w:rPr>
              <w:t>-</w:t>
            </w:r>
            <w:r w:rsidR="008B721A" w:rsidRPr="00A422AC">
              <w:rPr>
                <w:rFonts w:cstheme="minorHAnsi"/>
                <w:color w:val="000000"/>
                <w:sz w:val="20"/>
                <w:szCs w:val="20"/>
              </w:rPr>
              <w:t xml:space="preserve"> </w:t>
            </w:r>
            <w:r w:rsidRPr="00A422AC">
              <w:rPr>
                <w:rFonts w:cstheme="minorHAnsi"/>
                <w:color w:val="000000"/>
                <w:sz w:val="20"/>
                <w:szCs w:val="20"/>
              </w:rPr>
              <w:t>Secours en nature (alimentaire, alimentaire)</w:t>
            </w:r>
          </w:p>
        </w:tc>
        <w:tc>
          <w:tcPr>
            <w:tcW w:w="1134" w:type="dxa"/>
            <w:vAlign w:val="center"/>
          </w:tcPr>
          <w:p w14:paraId="3790B927" w14:textId="4982C5B0" w:rsidR="00265408" w:rsidRPr="00A422AC" w:rsidRDefault="00265408"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461BDC98" w14:textId="62A04B6C" w:rsidR="00265408" w:rsidRPr="00A422AC" w:rsidRDefault="00265408" w:rsidP="00265408">
            <w:pPr>
              <w:jc w:val="both"/>
              <w:rPr>
                <w:rFonts w:cstheme="minorHAnsi"/>
                <w:b/>
                <w:bCs/>
                <w:color w:val="70AD47"/>
                <w:sz w:val="20"/>
                <w:szCs w:val="20"/>
              </w:rPr>
            </w:pPr>
            <w:r w:rsidRPr="00A422AC">
              <w:rPr>
                <w:rFonts w:cstheme="minorHAnsi"/>
                <w:color w:val="000000"/>
                <w:sz w:val="20"/>
                <w:szCs w:val="20"/>
              </w:rPr>
              <w:t>870</w:t>
            </w:r>
            <w:r w:rsidR="008B721A" w:rsidRPr="00A422AC">
              <w:rPr>
                <w:rFonts w:cstheme="minorHAnsi"/>
                <w:color w:val="000000"/>
                <w:sz w:val="20"/>
                <w:szCs w:val="20"/>
              </w:rPr>
              <w:t xml:space="preserve"> </w:t>
            </w:r>
            <w:r w:rsidRPr="00A422AC">
              <w:rPr>
                <w:rFonts w:cstheme="minorHAnsi"/>
                <w:color w:val="000000"/>
                <w:sz w:val="20"/>
                <w:szCs w:val="20"/>
              </w:rPr>
              <w:t>- Contrepartie Secours en nature (alimentaire, alimentaire)</w:t>
            </w:r>
          </w:p>
        </w:tc>
        <w:tc>
          <w:tcPr>
            <w:tcW w:w="1125" w:type="dxa"/>
            <w:vAlign w:val="center"/>
          </w:tcPr>
          <w:p w14:paraId="35EA7B60" w14:textId="1448937C" w:rsidR="00265408" w:rsidRPr="00A422AC" w:rsidRDefault="00265408"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265408" w:rsidRPr="00A422AC" w14:paraId="4B4D2A89" w14:textId="77777777" w:rsidTr="008B721A">
        <w:tc>
          <w:tcPr>
            <w:tcW w:w="4248" w:type="dxa"/>
            <w:vAlign w:val="center"/>
          </w:tcPr>
          <w:p w14:paraId="3568C275" w14:textId="059D789D" w:rsidR="00265408" w:rsidRPr="00A422AC" w:rsidRDefault="00265408" w:rsidP="00265408">
            <w:pPr>
              <w:spacing w:after="100" w:afterAutospacing="1"/>
              <w:ind w:right="-41"/>
              <w:jc w:val="both"/>
              <w:rPr>
                <w:rFonts w:cstheme="minorHAnsi"/>
                <w:sz w:val="20"/>
                <w:szCs w:val="20"/>
              </w:rPr>
            </w:pPr>
            <w:r w:rsidRPr="00A422AC">
              <w:rPr>
                <w:rFonts w:cstheme="minorHAnsi"/>
                <w:color w:val="000000"/>
                <w:sz w:val="20"/>
                <w:szCs w:val="20"/>
              </w:rPr>
              <w:t>861</w:t>
            </w:r>
            <w:r w:rsidR="008B721A" w:rsidRPr="00A422AC">
              <w:rPr>
                <w:rFonts w:cstheme="minorHAnsi"/>
                <w:color w:val="000000"/>
                <w:sz w:val="20"/>
                <w:szCs w:val="20"/>
              </w:rPr>
              <w:t xml:space="preserve"> </w:t>
            </w:r>
            <w:r w:rsidRPr="00A422AC">
              <w:rPr>
                <w:rFonts w:cstheme="minorHAnsi"/>
                <w:color w:val="000000"/>
                <w:sz w:val="20"/>
                <w:szCs w:val="20"/>
              </w:rPr>
              <w:t>- Mise à disposition gratuite de biens (locaux, matériels, fluides : gaz, électricité, etc.)</w:t>
            </w:r>
          </w:p>
        </w:tc>
        <w:tc>
          <w:tcPr>
            <w:tcW w:w="1134" w:type="dxa"/>
            <w:vAlign w:val="center"/>
          </w:tcPr>
          <w:p w14:paraId="0EF8C51E" w14:textId="0A7F34A4" w:rsidR="00265408" w:rsidRPr="00A422AC" w:rsidRDefault="00265408"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78AED5BA" w14:textId="322C2550" w:rsidR="00265408" w:rsidRPr="00A422AC" w:rsidRDefault="00265408" w:rsidP="00265408">
            <w:pPr>
              <w:jc w:val="both"/>
              <w:rPr>
                <w:rFonts w:cstheme="minorHAnsi"/>
                <w:b/>
                <w:bCs/>
                <w:color w:val="70AD47"/>
                <w:sz w:val="20"/>
                <w:szCs w:val="20"/>
              </w:rPr>
            </w:pPr>
            <w:r w:rsidRPr="00A422AC">
              <w:rPr>
                <w:rFonts w:cstheme="minorHAnsi"/>
                <w:color w:val="000000"/>
                <w:sz w:val="20"/>
                <w:szCs w:val="20"/>
              </w:rPr>
              <w:t>871</w:t>
            </w:r>
            <w:r w:rsidR="008B721A" w:rsidRPr="00A422AC">
              <w:rPr>
                <w:rFonts w:cstheme="minorHAnsi"/>
                <w:color w:val="000000"/>
                <w:sz w:val="20"/>
                <w:szCs w:val="20"/>
              </w:rPr>
              <w:t xml:space="preserve"> </w:t>
            </w:r>
            <w:r w:rsidRPr="00A422AC">
              <w:rPr>
                <w:rFonts w:cstheme="minorHAnsi"/>
                <w:color w:val="000000"/>
                <w:sz w:val="20"/>
                <w:szCs w:val="20"/>
              </w:rPr>
              <w:t>- Contrepartie Mise à disposition gratuite de biens (locaux, matériels, fluides : gaz, électricité, etc.)</w:t>
            </w:r>
          </w:p>
        </w:tc>
        <w:tc>
          <w:tcPr>
            <w:tcW w:w="1125" w:type="dxa"/>
            <w:vAlign w:val="center"/>
          </w:tcPr>
          <w:p w14:paraId="664A4BDC" w14:textId="7E78C805" w:rsidR="00265408" w:rsidRPr="00A422AC" w:rsidRDefault="00265408"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265408" w:rsidRPr="00A422AC" w14:paraId="5CF79559" w14:textId="77777777" w:rsidTr="008B721A">
        <w:trPr>
          <w:trHeight w:val="364"/>
        </w:trPr>
        <w:tc>
          <w:tcPr>
            <w:tcW w:w="4248" w:type="dxa"/>
            <w:vAlign w:val="center"/>
          </w:tcPr>
          <w:p w14:paraId="6A65AE05" w14:textId="2302816E" w:rsidR="00265408" w:rsidRPr="00A422AC" w:rsidRDefault="00265408" w:rsidP="008B721A">
            <w:pPr>
              <w:spacing w:after="100" w:afterAutospacing="1"/>
              <w:ind w:right="-41"/>
              <w:jc w:val="both"/>
              <w:rPr>
                <w:rFonts w:cstheme="minorHAnsi"/>
                <w:sz w:val="20"/>
                <w:szCs w:val="20"/>
              </w:rPr>
            </w:pPr>
            <w:r w:rsidRPr="00A422AC">
              <w:rPr>
                <w:rFonts w:cstheme="minorHAnsi"/>
                <w:color w:val="000000"/>
                <w:sz w:val="20"/>
                <w:szCs w:val="20"/>
              </w:rPr>
              <w:t>86AUT</w:t>
            </w:r>
            <w:r w:rsidR="008B721A" w:rsidRPr="00A422AC">
              <w:rPr>
                <w:rFonts w:cstheme="minorHAnsi"/>
                <w:color w:val="000000"/>
                <w:sz w:val="20"/>
                <w:szCs w:val="20"/>
              </w:rPr>
              <w:t xml:space="preserve"> </w:t>
            </w:r>
            <w:r w:rsidRPr="00A422AC">
              <w:rPr>
                <w:rFonts w:cstheme="minorHAnsi"/>
                <w:color w:val="000000"/>
                <w:sz w:val="20"/>
                <w:szCs w:val="20"/>
              </w:rPr>
              <w:t>-</w:t>
            </w:r>
            <w:r w:rsidR="008B721A" w:rsidRPr="00A422AC">
              <w:rPr>
                <w:rFonts w:cstheme="minorHAnsi"/>
                <w:color w:val="000000"/>
                <w:sz w:val="20"/>
                <w:szCs w:val="20"/>
              </w:rPr>
              <w:t xml:space="preserve"> </w:t>
            </w:r>
            <w:r w:rsidRPr="00A422AC">
              <w:rPr>
                <w:rFonts w:cstheme="minorHAnsi"/>
                <w:color w:val="000000"/>
                <w:sz w:val="20"/>
                <w:szCs w:val="20"/>
              </w:rPr>
              <w:t>Prestations en nature</w:t>
            </w:r>
          </w:p>
        </w:tc>
        <w:tc>
          <w:tcPr>
            <w:tcW w:w="1134" w:type="dxa"/>
            <w:vAlign w:val="center"/>
          </w:tcPr>
          <w:p w14:paraId="59D1F75E" w14:textId="7111A4A8" w:rsidR="00265408" w:rsidRPr="00A422AC" w:rsidRDefault="00265408"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c>
          <w:tcPr>
            <w:tcW w:w="4536" w:type="dxa"/>
            <w:gridSpan w:val="2"/>
            <w:vAlign w:val="center"/>
          </w:tcPr>
          <w:p w14:paraId="670BAD29" w14:textId="5C95F1C7" w:rsidR="00265408" w:rsidRPr="00A422AC" w:rsidRDefault="00265408" w:rsidP="008B721A">
            <w:pPr>
              <w:spacing w:after="100" w:afterAutospacing="1"/>
              <w:ind w:right="-41"/>
              <w:jc w:val="both"/>
              <w:rPr>
                <w:rFonts w:cstheme="minorHAnsi"/>
                <w:sz w:val="20"/>
                <w:szCs w:val="20"/>
              </w:rPr>
            </w:pPr>
            <w:r w:rsidRPr="00A422AC">
              <w:rPr>
                <w:rFonts w:cstheme="minorHAnsi"/>
                <w:color w:val="000000"/>
                <w:sz w:val="20"/>
                <w:szCs w:val="20"/>
              </w:rPr>
              <w:t xml:space="preserve">87AUT - Contrepartie des prestations en nature </w:t>
            </w:r>
          </w:p>
        </w:tc>
        <w:tc>
          <w:tcPr>
            <w:tcW w:w="1125" w:type="dxa"/>
            <w:vAlign w:val="center"/>
          </w:tcPr>
          <w:p w14:paraId="45FED9D5" w14:textId="7A9E7055" w:rsidR="00265408" w:rsidRPr="00A422AC" w:rsidRDefault="00265408" w:rsidP="00265408">
            <w:pPr>
              <w:spacing w:after="100" w:afterAutospacing="1"/>
              <w:ind w:right="-41"/>
              <w:jc w:val="right"/>
              <w:rPr>
                <w:rFonts w:cstheme="minorHAnsi"/>
                <w:sz w:val="20"/>
                <w:szCs w:val="20"/>
              </w:rPr>
            </w:pPr>
            <w:r w:rsidRPr="00A422AC">
              <w:rPr>
                <w:rFonts w:eastAsia="Times New Roman" w:cstheme="minorHAnsi"/>
                <w:noProof/>
                <w:color w:val="000000"/>
                <w:sz w:val="20"/>
                <w:szCs w:val="20"/>
                <w:lang w:eastAsia="fr-FR"/>
              </w:rPr>
              <w:fldChar w:fldCharType="begin">
                <w:ffData>
                  <w:name w:val="Texte14"/>
                  <w:enabled/>
                  <w:calcOnExit w:val="0"/>
                  <w:textInput>
                    <w:type w:val="number"/>
                    <w:format w:val="# ##0,00 €;(# ##0,00 €)"/>
                  </w:textInput>
                </w:ffData>
              </w:fldChar>
            </w:r>
            <w:r w:rsidRPr="00A422AC">
              <w:rPr>
                <w:rFonts w:eastAsia="Times New Roman" w:cstheme="minorHAnsi"/>
                <w:noProof/>
                <w:color w:val="000000"/>
                <w:sz w:val="20"/>
                <w:szCs w:val="20"/>
                <w:lang w:eastAsia="fr-FR"/>
              </w:rPr>
              <w:instrText xml:space="preserve"> FORMTEXT </w:instrText>
            </w:r>
            <w:r w:rsidRPr="00A422AC">
              <w:rPr>
                <w:rFonts w:eastAsia="Times New Roman" w:cstheme="minorHAnsi"/>
                <w:noProof/>
                <w:color w:val="000000"/>
                <w:sz w:val="20"/>
                <w:szCs w:val="20"/>
                <w:lang w:eastAsia="fr-FR"/>
              </w:rPr>
            </w:r>
            <w:r w:rsidRPr="00A422AC">
              <w:rPr>
                <w:rFonts w:eastAsia="Times New Roman" w:cstheme="minorHAnsi"/>
                <w:noProof/>
                <w:color w:val="000000"/>
                <w:sz w:val="20"/>
                <w:szCs w:val="20"/>
                <w:lang w:eastAsia="fr-FR"/>
              </w:rPr>
              <w:fldChar w:fldCharType="separate"/>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t> </w:t>
            </w:r>
            <w:r w:rsidRPr="00A422AC">
              <w:rPr>
                <w:rFonts w:eastAsia="Times New Roman" w:cstheme="minorHAnsi"/>
                <w:noProof/>
                <w:color w:val="000000"/>
                <w:sz w:val="20"/>
                <w:szCs w:val="20"/>
                <w:lang w:eastAsia="fr-FR"/>
              </w:rPr>
              <w:fldChar w:fldCharType="end"/>
            </w:r>
          </w:p>
        </w:tc>
      </w:tr>
      <w:tr w:rsidR="00265408" w:rsidRPr="00A422AC" w14:paraId="3076AA84" w14:textId="77777777" w:rsidTr="008B721A">
        <w:trPr>
          <w:trHeight w:val="68"/>
        </w:trPr>
        <w:tc>
          <w:tcPr>
            <w:tcW w:w="11043" w:type="dxa"/>
            <w:gridSpan w:val="5"/>
            <w:vAlign w:val="center"/>
          </w:tcPr>
          <w:p w14:paraId="28005982" w14:textId="32F1014A" w:rsidR="00265408" w:rsidRPr="00A422AC" w:rsidRDefault="00265408" w:rsidP="00265408">
            <w:pPr>
              <w:spacing w:after="100" w:afterAutospacing="1"/>
              <w:ind w:right="-41"/>
              <w:jc w:val="right"/>
              <w:rPr>
                <w:rFonts w:cstheme="minorHAnsi"/>
                <w:sz w:val="8"/>
                <w:szCs w:val="8"/>
              </w:rPr>
            </w:pPr>
          </w:p>
        </w:tc>
      </w:tr>
      <w:tr w:rsidR="00265408" w:rsidRPr="00A422AC" w14:paraId="705B54CA" w14:textId="77777777" w:rsidTr="008B721A">
        <w:tc>
          <w:tcPr>
            <w:tcW w:w="4248" w:type="dxa"/>
            <w:shd w:val="clear" w:color="auto" w:fill="D9D9D9" w:themeFill="background1" w:themeFillShade="D9"/>
            <w:vAlign w:val="center"/>
          </w:tcPr>
          <w:p w14:paraId="1AE8F4D6" w14:textId="0FD62378" w:rsidR="00265408" w:rsidRPr="00A422AC" w:rsidRDefault="00265408" w:rsidP="00265408">
            <w:pPr>
              <w:spacing w:after="100" w:afterAutospacing="1"/>
              <w:ind w:right="-41"/>
              <w:jc w:val="both"/>
              <w:rPr>
                <w:rFonts w:cstheme="minorHAnsi"/>
                <w:b/>
                <w:bCs/>
                <w:color w:val="70AD47" w:themeColor="accent6"/>
              </w:rPr>
            </w:pPr>
            <w:r w:rsidRPr="00A422AC">
              <w:rPr>
                <w:rFonts w:cstheme="minorHAnsi"/>
                <w:b/>
                <w:bCs/>
                <w:color w:val="70AD47" w:themeColor="accent6"/>
              </w:rPr>
              <w:t xml:space="preserve">Total charges et contributions volontaires </w:t>
            </w:r>
          </w:p>
        </w:tc>
        <w:tc>
          <w:tcPr>
            <w:tcW w:w="1134" w:type="dxa"/>
            <w:shd w:val="clear" w:color="auto" w:fill="D9D9D9" w:themeFill="background1" w:themeFillShade="D9"/>
            <w:vAlign w:val="center"/>
          </w:tcPr>
          <w:p w14:paraId="76056D69" w14:textId="64B43851" w:rsidR="00265408" w:rsidRPr="00A422AC" w:rsidRDefault="00265408" w:rsidP="00265408">
            <w:pPr>
              <w:spacing w:after="100" w:afterAutospacing="1"/>
              <w:ind w:right="-41"/>
              <w:jc w:val="right"/>
              <w:rPr>
                <w:rFonts w:cstheme="minorHAnsi"/>
                <w:b/>
                <w:bCs/>
                <w:color w:val="70AD47" w:themeColor="accent6"/>
              </w:rPr>
            </w:pPr>
            <w:r w:rsidRPr="00A422AC">
              <w:rPr>
                <w:rFonts w:eastAsia="Times New Roman" w:cstheme="minorHAnsi"/>
                <w:b/>
                <w:bCs/>
                <w:noProof/>
                <w:color w:val="70AD47" w:themeColor="accent6"/>
                <w:lang w:eastAsia="fr-FR"/>
              </w:rPr>
              <w:fldChar w:fldCharType="begin">
                <w:ffData>
                  <w:name w:val="Texte14"/>
                  <w:enabled/>
                  <w:calcOnExit w:val="0"/>
                  <w:textInput>
                    <w:type w:val="number"/>
                    <w:format w:val="# ##0,00 €;(# ##0,00 €)"/>
                  </w:textInput>
                </w:ffData>
              </w:fldChar>
            </w:r>
            <w:r w:rsidRPr="00A422AC">
              <w:rPr>
                <w:rFonts w:eastAsia="Times New Roman" w:cstheme="minorHAnsi"/>
                <w:b/>
                <w:bCs/>
                <w:noProof/>
                <w:color w:val="70AD47" w:themeColor="accent6"/>
                <w:lang w:eastAsia="fr-FR"/>
              </w:rPr>
              <w:instrText xml:space="preserve"> FORMTEXT </w:instrText>
            </w:r>
            <w:r w:rsidRPr="00A422AC">
              <w:rPr>
                <w:rFonts w:eastAsia="Times New Roman" w:cstheme="minorHAnsi"/>
                <w:b/>
                <w:bCs/>
                <w:noProof/>
                <w:color w:val="70AD47" w:themeColor="accent6"/>
                <w:lang w:eastAsia="fr-FR"/>
              </w:rPr>
            </w:r>
            <w:r w:rsidRPr="00A422AC">
              <w:rPr>
                <w:rFonts w:eastAsia="Times New Roman" w:cstheme="minorHAnsi"/>
                <w:b/>
                <w:bCs/>
                <w:noProof/>
                <w:color w:val="70AD47" w:themeColor="accent6"/>
                <w:lang w:eastAsia="fr-FR"/>
              </w:rPr>
              <w:fldChar w:fldCharType="separate"/>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t> </w:t>
            </w:r>
            <w:r w:rsidRPr="00A422AC">
              <w:rPr>
                <w:rFonts w:eastAsia="Times New Roman" w:cstheme="minorHAnsi"/>
                <w:b/>
                <w:bCs/>
                <w:noProof/>
                <w:color w:val="70AD47" w:themeColor="accent6"/>
                <w:lang w:eastAsia="fr-FR"/>
              </w:rPr>
              <w:fldChar w:fldCharType="end"/>
            </w:r>
          </w:p>
        </w:tc>
        <w:tc>
          <w:tcPr>
            <w:tcW w:w="4536" w:type="dxa"/>
            <w:gridSpan w:val="2"/>
            <w:shd w:val="clear" w:color="auto" w:fill="D9D9D9" w:themeFill="background1" w:themeFillShade="D9"/>
            <w:vAlign w:val="center"/>
          </w:tcPr>
          <w:p w14:paraId="494353C6" w14:textId="2826FC76" w:rsidR="00265408" w:rsidRPr="00A422AC" w:rsidRDefault="00265408" w:rsidP="00265408">
            <w:pPr>
              <w:jc w:val="both"/>
              <w:rPr>
                <w:rFonts w:cstheme="minorHAnsi"/>
                <w:b/>
                <w:bCs/>
                <w:color w:val="70AD47" w:themeColor="accent6"/>
                <w:highlight w:val="lightGray"/>
              </w:rPr>
            </w:pPr>
            <w:r w:rsidRPr="00A422AC">
              <w:rPr>
                <w:rFonts w:cstheme="minorHAnsi"/>
                <w:b/>
                <w:bCs/>
                <w:color w:val="70AD47" w:themeColor="accent6"/>
              </w:rPr>
              <w:t xml:space="preserve">Total produits et contrepartie des contributions volontaires </w:t>
            </w:r>
          </w:p>
        </w:tc>
        <w:tc>
          <w:tcPr>
            <w:tcW w:w="1125" w:type="dxa"/>
            <w:shd w:val="clear" w:color="auto" w:fill="D9D9D9" w:themeFill="background1" w:themeFillShade="D9"/>
            <w:vAlign w:val="center"/>
          </w:tcPr>
          <w:p w14:paraId="36F1ABDF" w14:textId="70E16CDD" w:rsidR="00265408" w:rsidRPr="00A422AC" w:rsidRDefault="00265408" w:rsidP="00265408">
            <w:pPr>
              <w:spacing w:after="100" w:afterAutospacing="1"/>
              <w:ind w:right="-41"/>
              <w:jc w:val="right"/>
              <w:rPr>
                <w:rFonts w:cstheme="minorHAnsi"/>
                <w:b/>
                <w:bCs/>
                <w:color w:val="70AD47" w:themeColor="accent6"/>
                <w:highlight w:val="lightGray"/>
              </w:rPr>
            </w:pPr>
            <w:r w:rsidRPr="00A422AC">
              <w:rPr>
                <w:rFonts w:eastAsia="Times New Roman" w:cstheme="minorHAnsi"/>
                <w:b/>
                <w:bCs/>
                <w:noProof/>
                <w:color w:val="70AD47" w:themeColor="accent6"/>
                <w:highlight w:val="lightGray"/>
                <w:lang w:eastAsia="fr-FR"/>
              </w:rPr>
              <w:fldChar w:fldCharType="begin">
                <w:ffData>
                  <w:name w:val="Texte14"/>
                  <w:enabled/>
                  <w:calcOnExit w:val="0"/>
                  <w:textInput>
                    <w:type w:val="number"/>
                    <w:format w:val="# ##0,00 €;(# ##0,00 €)"/>
                  </w:textInput>
                </w:ffData>
              </w:fldChar>
            </w:r>
            <w:r w:rsidRPr="00A422AC">
              <w:rPr>
                <w:rFonts w:eastAsia="Times New Roman" w:cstheme="minorHAnsi"/>
                <w:b/>
                <w:bCs/>
                <w:noProof/>
                <w:color w:val="70AD47" w:themeColor="accent6"/>
                <w:highlight w:val="lightGray"/>
                <w:lang w:eastAsia="fr-FR"/>
              </w:rPr>
              <w:instrText xml:space="preserve"> FORMTEXT </w:instrText>
            </w:r>
            <w:r w:rsidRPr="00A422AC">
              <w:rPr>
                <w:rFonts w:eastAsia="Times New Roman" w:cstheme="minorHAnsi"/>
                <w:b/>
                <w:bCs/>
                <w:noProof/>
                <w:color w:val="70AD47" w:themeColor="accent6"/>
                <w:highlight w:val="lightGray"/>
                <w:lang w:eastAsia="fr-FR"/>
              </w:rPr>
            </w:r>
            <w:r w:rsidRPr="00A422AC">
              <w:rPr>
                <w:rFonts w:eastAsia="Times New Roman" w:cstheme="minorHAnsi"/>
                <w:b/>
                <w:bCs/>
                <w:noProof/>
                <w:color w:val="70AD47" w:themeColor="accent6"/>
                <w:highlight w:val="lightGray"/>
                <w:lang w:eastAsia="fr-FR"/>
              </w:rPr>
              <w:fldChar w:fldCharType="separate"/>
            </w:r>
            <w:r w:rsidRPr="00A422AC">
              <w:rPr>
                <w:rFonts w:eastAsia="Times New Roman" w:cstheme="minorHAnsi"/>
                <w:b/>
                <w:bCs/>
                <w:noProof/>
                <w:color w:val="70AD47" w:themeColor="accent6"/>
                <w:highlight w:val="lightGray"/>
                <w:lang w:eastAsia="fr-FR"/>
              </w:rPr>
              <w:t> </w:t>
            </w:r>
            <w:r w:rsidRPr="00A422AC">
              <w:rPr>
                <w:rFonts w:eastAsia="Times New Roman" w:cstheme="minorHAnsi"/>
                <w:b/>
                <w:bCs/>
                <w:noProof/>
                <w:color w:val="70AD47" w:themeColor="accent6"/>
                <w:highlight w:val="lightGray"/>
                <w:lang w:eastAsia="fr-FR"/>
              </w:rPr>
              <w:t> </w:t>
            </w:r>
            <w:r w:rsidRPr="00A422AC">
              <w:rPr>
                <w:rFonts w:eastAsia="Times New Roman" w:cstheme="minorHAnsi"/>
                <w:b/>
                <w:bCs/>
                <w:noProof/>
                <w:color w:val="70AD47" w:themeColor="accent6"/>
                <w:highlight w:val="lightGray"/>
                <w:lang w:eastAsia="fr-FR"/>
              </w:rPr>
              <w:t> </w:t>
            </w:r>
            <w:r w:rsidRPr="00A422AC">
              <w:rPr>
                <w:rFonts w:eastAsia="Times New Roman" w:cstheme="minorHAnsi"/>
                <w:b/>
                <w:bCs/>
                <w:noProof/>
                <w:color w:val="70AD47" w:themeColor="accent6"/>
                <w:highlight w:val="lightGray"/>
                <w:lang w:eastAsia="fr-FR"/>
              </w:rPr>
              <w:t> </w:t>
            </w:r>
            <w:r w:rsidRPr="00A422AC">
              <w:rPr>
                <w:rFonts w:eastAsia="Times New Roman" w:cstheme="minorHAnsi"/>
                <w:b/>
                <w:bCs/>
                <w:noProof/>
                <w:color w:val="70AD47" w:themeColor="accent6"/>
                <w:highlight w:val="lightGray"/>
                <w:lang w:eastAsia="fr-FR"/>
              </w:rPr>
              <w:t> </w:t>
            </w:r>
            <w:r w:rsidRPr="00A422AC">
              <w:rPr>
                <w:rFonts w:eastAsia="Times New Roman" w:cstheme="minorHAnsi"/>
                <w:b/>
                <w:bCs/>
                <w:noProof/>
                <w:color w:val="70AD47" w:themeColor="accent6"/>
                <w:highlight w:val="lightGray"/>
                <w:lang w:eastAsia="fr-FR"/>
              </w:rPr>
              <w:fldChar w:fldCharType="end"/>
            </w:r>
          </w:p>
        </w:tc>
      </w:tr>
    </w:tbl>
    <w:p w14:paraId="098DD3C5" w14:textId="236F1FD9" w:rsidR="00871452" w:rsidRPr="00FD5365" w:rsidRDefault="004C316C" w:rsidP="008B721A">
      <w:pPr>
        <w:spacing w:after="100" w:afterAutospacing="1" w:line="240" w:lineRule="auto"/>
        <w:ind w:right="-41"/>
        <w:jc w:val="both"/>
        <w:rPr>
          <w:rFonts w:cstheme="minorHAnsi"/>
        </w:rPr>
      </w:pPr>
      <w:r w:rsidRPr="00A422AC">
        <w:rPr>
          <w:rFonts w:cstheme="minorHAnsi"/>
        </w:rPr>
        <w:br w:type="column"/>
      </w:r>
      <w:r w:rsidR="00871452" w:rsidRPr="00FD5365">
        <w:rPr>
          <w:rFonts w:cstheme="minorHAnsi"/>
        </w:rPr>
        <w:t>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p w14:paraId="54C04E13" w14:textId="4B563378" w:rsidR="00871452" w:rsidRPr="00FD5365" w:rsidRDefault="00871452" w:rsidP="00B46FB8">
      <w:pPr>
        <w:spacing w:line="240" w:lineRule="auto"/>
        <w:jc w:val="both"/>
        <w:rPr>
          <w:rFonts w:cstheme="minorHAnsi"/>
          <w:i/>
          <w:iCs/>
        </w:rPr>
      </w:pPr>
      <w:r w:rsidRPr="00FD5365">
        <w:rPr>
          <w:rFonts w:cstheme="minorHAnsi"/>
          <w:i/>
          <w:iCs/>
        </w:rPr>
        <w:t>Pour les contributions volontaires, le plan comptable des associations, issu du règlement CRC n°99-01, prévoit à minima une information (quantitative ou, à défaut, qualitative) dans l'annexe et une possibilité d'inscription en comptabilité mais en engagements "hors bilan" et "au pied" du compte de résultat.</w:t>
      </w:r>
    </w:p>
    <w:p w14:paraId="0C5F567A" w14:textId="77777777" w:rsidR="00D62A5E" w:rsidRPr="00A422AC" w:rsidRDefault="00D62A5E" w:rsidP="00B46FB8">
      <w:pPr>
        <w:spacing w:line="240" w:lineRule="auto"/>
        <w:jc w:val="both"/>
        <w:rPr>
          <w:rFonts w:cstheme="minorHAnsi"/>
          <w:i/>
          <w:iCs/>
          <w:sz w:val="20"/>
          <w:szCs w:val="20"/>
        </w:rPr>
      </w:pPr>
    </w:p>
    <w:p w14:paraId="3AF05C1C" w14:textId="5D758D09" w:rsidR="00127077" w:rsidRPr="00FD5365" w:rsidRDefault="00D62A5E" w:rsidP="00B46FB8">
      <w:pPr>
        <w:spacing w:line="240" w:lineRule="auto"/>
        <w:jc w:val="both"/>
        <w:rPr>
          <w:rFonts w:cstheme="minorHAnsi"/>
        </w:rPr>
      </w:pPr>
      <w:r w:rsidRPr="00FD5365">
        <w:rPr>
          <w:rFonts w:cstheme="minorHAnsi"/>
        </w:rPr>
        <w:t xml:space="preserve">Fait le </w:t>
      </w:r>
      <w:sdt>
        <w:sdtPr>
          <w:rPr>
            <w:rFonts w:cstheme="minorHAnsi"/>
            <w:highlight w:val="lightGray"/>
          </w:rPr>
          <w:id w:val="948049021"/>
          <w:placeholder>
            <w:docPart w:val="43CB1D1D5BA445D3AAF3EAAF109558AF"/>
          </w:placeholder>
          <w:showingPlcHdr/>
          <w:date>
            <w:dateFormat w:val="dd/MM/yyyy"/>
            <w:lid w:val="fr-FR"/>
            <w:storeMappedDataAs w:val="dateTime"/>
            <w:calendar w:val="gregorian"/>
          </w:date>
        </w:sdtPr>
        <w:sdtEndPr/>
        <w:sdtContent>
          <w:r w:rsidRPr="00FD5365">
            <w:rPr>
              <w:rStyle w:val="Textedelespacerserv"/>
              <w:rFonts w:cstheme="minorHAnsi"/>
              <w:sz w:val="24"/>
              <w:szCs w:val="24"/>
              <w:highlight w:val="lightGray"/>
            </w:rPr>
            <w:t>Cliquez ou appuyez ici pour entrer une date.</w:t>
          </w:r>
        </w:sdtContent>
      </w:sdt>
    </w:p>
    <w:p w14:paraId="3E918DC9" w14:textId="77777777" w:rsidR="00535D8A" w:rsidRPr="00A422AC" w:rsidRDefault="00535D8A" w:rsidP="00B46FB8">
      <w:pPr>
        <w:spacing w:line="240" w:lineRule="auto"/>
        <w:jc w:val="both"/>
        <w:rPr>
          <w:rFonts w:cstheme="minorHAnsi"/>
          <w:sz w:val="20"/>
          <w:szCs w:val="20"/>
        </w:rPr>
      </w:pPr>
    </w:p>
    <w:p w14:paraId="4A65CF09" w14:textId="180785E7" w:rsidR="00D62A5E" w:rsidRPr="00FD5365" w:rsidRDefault="00D62A5E" w:rsidP="00D62A5E">
      <w:pPr>
        <w:spacing w:line="240" w:lineRule="auto"/>
        <w:jc w:val="both"/>
        <w:rPr>
          <w:rFonts w:cstheme="minorHAnsi"/>
          <w:sz w:val="24"/>
          <w:szCs w:val="24"/>
        </w:rPr>
      </w:pPr>
      <w:r w:rsidRPr="00FD5365">
        <w:rPr>
          <w:rFonts w:cstheme="minorHAnsi"/>
        </w:rPr>
        <w:t xml:space="preserve">Qualité et Prénom NOM du signataire : </w:t>
      </w:r>
      <w:r w:rsidR="00DB22DF" w:rsidRPr="00FD5365">
        <w:rPr>
          <w:rFonts w:cstheme="minorHAnsi"/>
          <w:highlight w:val="lightGray"/>
        </w:rPr>
        <w:fldChar w:fldCharType="begin">
          <w:ffData>
            <w:name w:val="Texte22"/>
            <w:enabled/>
            <w:calcOnExit w:val="0"/>
            <w:textInput>
              <w:default w:val="Cliquez ou appuyez ici pour entrer du texte."/>
              <w:format w:val="FIRST CAPITAL"/>
            </w:textInput>
          </w:ffData>
        </w:fldChar>
      </w:r>
      <w:r w:rsidR="00DB22DF" w:rsidRPr="00FD5365">
        <w:rPr>
          <w:rFonts w:cstheme="minorHAnsi"/>
          <w:highlight w:val="lightGray"/>
        </w:rPr>
        <w:instrText xml:space="preserve"> FORMTEXT </w:instrText>
      </w:r>
      <w:r w:rsidR="00DB22DF" w:rsidRPr="00FD5365">
        <w:rPr>
          <w:rFonts w:cstheme="minorHAnsi"/>
          <w:highlight w:val="lightGray"/>
        </w:rPr>
      </w:r>
      <w:r w:rsidR="00DB22DF" w:rsidRPr="00FD5365">
        <w:rPr>
          <w:rFonts w:cstheme="minorHAnsi"/>
          <w:highlight w:val="lightGray"/>
        </w:rPr>
        <w:fldChar w:fldCharType="separate"/>
      </w:r>
      <w:r w:rsidR="00DB22DF" w:rsidRPr="00FD5365">
        <w:rPr>
          <w:rFonts w:cstheme="minorHAnsi"/>
          <w:noProof/>
          <w:highlight w:val="lightGray"/>
        </w:rPr>
        <w:t>Cliquez ou appuyez ici pour entrer du texte.</w:t>
      </w:r>
      <w:r w:rsidR="00DB22DF" w:rsidRPr="00FD5365">
        <w:rPr>
          <w:rFonts w:cstheme="minorHAnsi"/>
          <w:highlight w:val="lightGray"/>
        </w:rPr>
        <w:fldChar w:fldCharType="end"/>
      </w:r>
    </w:p>
    <w:p w14:paraId="22709CCE" w14:textId="3EC4770B" w:rsidR="00535D8A" w:rsidRPr="00A422AC" w:rsidRDefault="00535D8A" w:rsidP="00B46FB8">
      <w:pPr>
        <w:spacing w:line="240" w:lineRule="auto"/>
        <w:jc w:val="both"/>
        <w:rPr>
          <w:rFonts w:cstheme="minorHAnsi"/>
          <w:sz w:val="20"/>
          <w:szCs w:val="20"/>
        </w:rPr>
      </w:pPr>
    </w:p>
    <w:p w14:paraId="0691B7DA" w14:textId="437BB150" w:rsidR="00D62A5E" w:rsidRPr="00FD5365" w:rsidRDefault="00D62A5E" w:rsidP="00B46FB8">
      <w:pPr>
        <w:spacing w:line="240" w:lineRule="auto"/>
        <w:jc w:val="both"/>
        <w:rPr>
          <w:rFonts w:cstheme="minorHAnsi"/>
        </w:rPr>
      </w:pPr>
      <w:r w:rsidRPr="00FD5365">
        <w:rPr>
          <w:rFonts w:cstheme="minorHAnsi"/>
        </w:rPr>
        <w:t xml:space="preserve">Cachet et Signature : </w:t>
      </w:r>
    </w:p>
    <w:sdt>
      <w:sdtPr>
        <w:rPr>
          <w:rFonts w:cstheme="minorHAnsi"/>
          <w:sz w:val="20"/>
          <w:szCs w:val="20"/>
        </w:rPr>
        <w:id w:val="266194551"/>
        <w:showingPlcHdr/>
        <w:picture/>
      </w:sdtPr>
      <w:sdtEndPr/>
      <w:sdtContent>
        <w:p w14:paraId="4E2AF3B9" w14:textId="3C26E677" w:rsidR="00825AB3" w:rsidRPr="00A422AC" w:rsidRDefault="002D2C6F" w:rsidP="00B46FB8">
          <w:pPr>
            <w:spacing w:line="240" w:lineRule="auto"/>
            <w:jc w:val="both"/>
            <w:rPr>
              <w:rFonts w:cstheme="minorHAnsi"/>
              <w:sz w:val="20"/>
              <w:szCs w:val="20"/>
            </w:rPr>
          </w:pPr>
          <w:r w:rsidRPr="00A422AC">
            <w:rPr>
              <w:rFonts w:cstheme="minorHAnsi"/>
              <w:noProof/>
              <w:sz w:val="20"/>
              <w:szCs w:val="20"/>
            </w:rPr>
            <w:drawing>
              <wp:inline distT="0" distB="0" distL="0" distR="0" wp14:anchorId="7C7C804E" wp14:editId="17BBB07B">
                <wp:extent cx="6163056" cy="2038905"/>
                <wp:effectExtent l="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20144" cy="2057791"/>
                        </a:xfrm>
                        <a:prstGeom prst="rect">
                          <a:avLst/>
                        </a:prstGeom>
                        <a:noFill/>
                        <a:ln>
                          <a:noFill/>
                        </a:ln>
                      </pic:spPr>
                    </pic:pic>
                  </a:graphicData>
                </a:graphic>
              </wp:inline>
            </w:drawing>
          </w:r>
        </w:p>
      </w:sdtContent>
    </w:sdt>
    <w:p w14:paraId="44821525" w14:textId="3B6436C7" w:rsidR="00825AB3" w:rsidRPr="00A422AC" w:rsidRDefault="00825AB3" w:rsidP="00B46FB8">
      <w:pPr>
        <w:spacing w:line="240" w:lineRule="auto"/>
        <w:jc w:val="both"/>
        <w:rPr>
          <w:rFonts w:cstheme="minorHAnsi"/>
          <w:sz w:val="20"/>
          <w:szCs w:val="20"/>
        </w:rPr>
      </w:pPr>
    </w:p>
    <w:sectPr w:rsidR="00825AB3" w:rsidRPr="00A422AC" w:rsidSect="004C31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338F9" w14:textId="77777777" w:rsidR="004174B1" w:rsidRDefault="004174B1" w:rsidP="000E193D">
      <w:pPr>
        <w:spacing w:after="0" w:line="240" w:lineRule="auto"/>
      </w:pPr>
      <w:r>
        <w:separator/>
      </w:r>
    </w:p>
  </w:endnote>
  <w:endnote w:type="continuationSeparator" w:id="0">
    <w:p w14:paraId="33591F56" w14:textId="77777777" w:rsidR="004174B1" w:rsidRDefault="004174B1" w:rsidP="000E193D">
      <w:pPr>
        <w:spacing w:after="0" w:line="240" w:lineRule="auto"/>
      </w:pPr>
      <w:r>
        <w:continuationSeparator/>
      </w:r>
    </w:p>
  </w:endnote>
  <w:endnote w:type="continuationNotice" w:id="1">
    <w:p w14:paraId="005D1972" w14:textId="77777777" w:rsidR="004174B1" w:rsidRDefault="00417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pen Sans">
    <w:altName w:val="Segoe UI"/>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5C1D" w14:textId="77777777" w:rsidR="004174B1" w:rsidRDefault="004174B1" w:rsidP="000E193D">
      <w:pPr>
        <w:spacing w:after="0" w:line="240" w:lineRule="auto"/>
      </w:pPr>
      <w:r>
        <w:separator/>
      </w:r>
    </w:p>
  </w:footnote>
  <w:footnote w:type="continuationSeparator" w:id="0">
    <w:p w14:paraId="7F712D92" w14:textId="77777777" w:rsidR="004174B1" w:rsidRDefault="004174B1" w:rsidP="000E193D">
      <w:pPr>
        <w:spacing w:after="0" w:line="240" w:lineRule="auto"/>
      </w:pPr>
      <w:r>
        <w:continuationSeparator/>
      </w:r>
    </w:p>
  </w:footnote>
  <w:footnote w:type="continuationNotice" w:id="1">
    <w:p w14:paraId="56AFFD83" w14:textId="77777777" w:rsidR="004174B1" w:rsidRDefault="004174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4391"/>
    <w:multiLevelType w:val="hybridMultilevel"/>
    <w:tmpl w:val="3416835E"/>
    <w:lvl w:ilvl="0" w:tplc="040C0001">
      <w:start w:val="1"/>
      <w:numFmt w:val="bullet"/>
      <w:lvlText w:val=""/>
      <w:lvlJc w:val="left"/>
      <w:pPr>
        <w:ind w:left="777" w:hanging="360"/>
      </w:pPr>
      <w:rPr>
        <w:rFonts w:ascii="Symbol" w:hAnsi="Symbol" w:hint="default"/>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579C373"/>
    <w:multiLevelType w:val="hybridMultilevel"/>
    <w:tmpl w:val="8CE22FB6"/>
    <w:lvl w:ilvl="0" w:tplc="BE323BEC">
      <w:start w:val="1"/>
      <w:numFmt w:val="bullet"/>
      <w:lvlText w:val=""/>
      <w:lvlJc w:val="left"/>
      <w:pPr>
        <w:ind w:left="720" w:hanging="360"/>
      </w:pPr>
      <w:rPr>
        <w:rFonts w:ascii="Symbol" w:hAnsi="Symbol" w:hint="default"/>
      </w:rPr>
    </w:lvl>
    <w:lvl w:ilvl="1" w:tplc="3592733E">
      <w:start w:val="1"/>
      <w:numFmt w:val="bullet"/>
      <w:lvlText w:val="o"/>
      <w:lvlJc w:val="left"/>
      <w:pPr>
        <w:ind w:left="1440" w:hanging="360"/>
      </w:pPr>
      <w:rPr>
        <w:rFonts w:ascii="Courier New" w:hAnsi="Courier New" w:hint="default"/>
      </w:rPr>
    </w:lvl>
    <w:lvl w:ilvl="2" w:tplc="6F1A94AC">
      <w:start w:val="1"/>
      <w:numFmt w:val="bullet"/>
      <w:lvlText w:val=""/>
      <w:lvlJc w:val="left"/>
      <w:pPr>
        <w:ind w:left="2160" w:hanging="360"/>
      </w:pPr>
      <w:rPr>
        <w:rFonts w:ascii="Wingdings" w:hAnsi="Wingdings" w:hint="default"/>
      </w:rPr>
    </w:lvl>
    <w:lvl w:ilvl="3" w:tplc="1ACA2538">
      <w:start w:val="1"/>
      <w:numFmt w:val="bullet"/>
      <w:lvlText w:val=""/>
      <w:lvlJc w:val="left"/>
      <w:pPr>
        <w:ind w:left="2880" w:hanging="360"/>
      </w:pPr>
      <w:rPr>
        <w:rFonts w:ascii="Symbol" w:hAnsi="Symbol" w:hint="default"/>
      </w:rPr>
    </w:lvl>
    <w:lvl w:ilvl="4" w:tplc="3CB44886">
      <w:start w:val="1"/>
      <w:numFmt w:val="bullet"/>
      <w:lvlText w:val="o"/>
      <w:lvlJc w:val="left"/>
      <w:pPr>
        <w:ind w:left="3600" w:hanging="360"/>
      </w:pPr>
      <w:rPr>
        <w:rFonts w:ascii="Courier New" w:hAnsi="Courier New" w:hint="default"/>
      </w:rPr>
    </w:lvl>
    <w:lvl w:ilvl="5" w:tplc="B4549638">
      <w:start w:val="1"/>
      <w:numFmt w:val="bullet"/>
      <w:lvlText w:val=""/>
      <w:lvlJc w:val="left"/>
      <w:pPr>
        <w:ind w:left="4320" w:hanging="360"/>
      </w:pPr>
      <w:rPr>
        <w:rFonts w:ascii="Wingdings" w:hAnsi="Wingdings" w:hint="default"/>
      </w:rPr>
    </w:lvl>
    <w:lvl w:ilvl="6" w:tplc="8020CB7A">
      <w:start w:val="1"/>
      <w:numFmt w:val="bullet"/>
      <w:lvlText w:val=""/>
      <w:lvlJc w:val="left"/>
      <w:pPr>
        <w:ind w:left="5040" w:hanging="360"/>
      </w:pPr>
      <w:rPr>
        <w:rFonts w:ascii="Symbol" w:hAnsi="Symbol" w:hint="default"/>
      </w:rPr>
    </w:lvl>
    <w:lvl w:ilvl="7" w:tplc="95404D94">
      <w:start w:val="1"/>
      <w:numFmt w:val="bullet"/>
      <w:lvlText w:val="o"/>
      <w:lvlJc w:val="left"/>
      <w:pPr>
        <w:ind w:left="5760" w:hanging="360"/>
      </w:pPr>
      <w:rPr>
        <w:rFonts w:ascii="Courier New" w:hAnsi="Courier New" w:hint="default"/>
      </w:rPr>
    </w:lvl>
    <w:lvl w:ilvl="8" w:tplc="7FDE0A94">
      <w:start w:val="1"/>
      <w:numFmt w:val="bullet"/>
      <w:lvlText w:val=""/>
      <w:lvlJc w:val="left"/>
      <w:pPr>
        <w:ind w:left="6480" w:hanging="360"/>
      </w:pPr>
      <w:rPr>
        <w:rFonts w:ascii="Wingdings" w:hAnsi="Wingdings" w:hint="default"/>
      </w:rPr>
    </w:lvl>
  </w:abstractNum>
  <w:abstractNum w:abstractNumId="2" w15:restartNumberingAfterBreak="0">
    <w:nsid w:val="08B2503E"/>
    <w:multiLevelType w:val="hybridMultilevel"/>
    <w:tmpl w:val="4C0860B6"/>
    <w:lvl w:ilvl="0" w:tplc="417C9140">
      <w:numFmt w:val="bullet"/>
      <w:lvlText w:val="-"/>
      <w:lvlJc w:val="left"/>
      <w:pPr>
        <w:ind w:left="720" w:hanging="360"/>
      </w:pPr>
      <w:rPr>
        <w:rFonts w:ascii="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954654"/>
    <w:multiLevelType w:val="hybridMultilevel"/>
    <w:tmpl w:val="6AACD6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BEFF2D"/>
    <w:multiLevelType w:val="hybridMultilevel"/>
    <w:tmpl w:val="7F160382"/>
    <w:lvl w:ilvl="0" w:tplc="D54ED0F2">
      <w:start w:val="1"/>
      <w:numFmt w:val="bullet"/>
      <w:lvlText w:val=""/>
      <w:lvlJc w:val="left"/>
      <w:pPr>
        <w:ind w:left="720" w:hanging="360"/>
      </w:pPr>
      <w:rPr>
        <w:rFonts w:ascii="Symbol" w:hAnsi="Symbol" w:hint="default"/>
      </w:rPr>
    </w:lvl>
    <w:lvl w:ilvl="1" w:tplc="4E64C57E">
      <w:start w:val="1"/>
      <w:numFmt w:val="bullet"/>
      <w:lvlText w:val="o"/>
      <w:lvlJc w:val="left"/>
      <w:pPr>
        <w:ind w:left="1440" w:hanging="360"/>
      </w:pPr>
      <w:rPr>
        <w:rFonts w:ascii="Courier New" w:hAnsi="Courier New" w:hint="default"/>
      </w:rPr>
    </w:lvl>
    <w:lvl w:ilvl="2" w:tplc="F1FE3A10">
      <w:start w:val="1"/>
      <w:numFmt w:val="bullet"/>
      <w:lvlText w:val=""/>
      <w:lvlJc w:val="left"/>
      <w:pPr>
        <w:ind w:left="2160" w:hanging="360"/>
      </w:pPr>
      <w:rPr>
        <w:rFonts w:ascii="Wingdings" w:hAnsi="Wingdings" w:hint="default"/>
      </w:rPr>
    </w:lvl>
    <w:lvl w:ilvl="3" w:tplc="015A499E">
      <w:start w:val="1"/>
      <w:numFmt w:val="bullet"/>
      <w:lvlText w:val=""/>
      <w:lvlJc w:val="left"/>
      <w:pPr>
        <w:ind w:left="2880" w:hanging="360"/>
      </w:pPr>
      <w:rPr>
        <w:rFonts w:ascii="Symbol" w:hAnsi="Symbol" w:hint="default"/>
      </w:rPr>
    </w:lvl>
    <w:lvl w:ilvl="4" w:tplc="9CD4F17A">
      <w:start w:val="1"/>
      <w:numFmt w:val="bullet"/>
      <w:lvlText w:val="o"/>
      <w:lvlJc w:val="left"/>
      <w:pPr>
        <w:ind w:left="3600" w:hanging="360"/>
      </w:pPr>
      <w:rPr>
        <w:rFonts w:ascii="Courier New" w:hAnsi="Courier New" w:hint="default"/>
      </w:rPr>
    </w:lvl>
    <w:lvl w:ilvl="5" w:tplc="598CADCC">
      <w:start w:val="1"/>
      <w:numFmt w:val="bullet"/>
      <w:lvlText w:val=""/>
      <w:lvlJc w:val="left"/>
      <w:pPr>
        <w:ind w:left="4320" w:hanging="360"/>
      </w:pPr>
      <w:rPr>
        <w:rFonts w:ascii="Wingdings" w:hAnsi="Wingdings" w:hint="default"/>
      </w:rPr>
    </w:lvl>
    <w:lvl w:ilvl="6" w:tplc="E56AA7D8">
      <w:start w:val="1"/>
      <w:numFmt w:val="bullet"/>
      <w:lvlText w:val=""/>
      <w:lvlJc w:val="left"/>
      <w:pPr>
        <w:ind w:left="5040" w:hanging="360"/>
      </w:pPr>
      <w:rPr>
        <w:rFonts w:ascii="Symbol" w:hAnsi="Symbol" w:hint="default"/>
      </w:rPr>
    </w:lvl>
    <w:lvl w:ilvl="7" w:tplc="9A009174">
      <w:start w:val="1"/>
      <w:numFmt w:val="bullet"/>
      <w:lvlText w:val="o"/>
      <w:lvlJc w:val="left"/>
      <w:pPr>
        <w:ind w:left="5760" w:hanging="360"/>
      </w:pPr>
      <w:rPr>
        <w:rFonts w:ascii="Courier New" w:hAnsi="Courier New" w:hint="default"/>
      </w:rPr>
    </w:lvl>
    <w:lvl w:ilvl="8" w:tplc="99668AE4">
      <w:start w:val="1"/>
      <w:numFmt w:val="bullet"/>
      <w:lvlText w:val=""/>
      <w:lvlJc w:val="left"/>
      <w:pPr>
        <w:ind w:left="6480" w:hanging="360"/>
      </w:pPr>
      <w:rPr>
        <w:rFonts w:ascii="Wingdings" w:hAnsi="Wingdings" w:hint="default"/>
      </w:rPr>
    </w:lvl>
  </w:abstractNum>
  <w:abstractNum w:abstractNumId="5" w15:restartNumberingAfterBreak="0">
    <w:nsid w:val="2225FE49"/>
    <w:multiLevelType w:val="hybridMultilevel"/>
    <w:tmpl w:val="F78C809A"/>
    <w:lvl w:ilvl="0" w:tplc="1D70A0B8">
      <w:start w:val="1"/>
      <w:numFmt w:val="bullet"/>
      <w:lvlText w:val=""/>
      <w:lvlJc w:val="left"/>
      <w:pPr>
        <w:ind w:left="720" w:hanging="360"/>
      </w:pPr>
      <w:rPr>
        <w:rFonts w:ascii="Symbol" w:hAnsi="Symbol" w:hint="default"/>
      </w:rPr>
    </w:lvl>
    <w:lvl w:ilvl="1" w:tplc="4AFC1F42">
      <w:start w:val="1"/>
      <w:numFmt w:val="bullet"/>
      <w:lvlText w:val="o"/>
      <w:lvlJc w:val="left"/>
      <w:pPr>
        <w:ind w:left="1440" w:hanging="360"/>
      </w:pPr>
      <w:rPr>
        <w:rFonts w:ascii="Courier New" w:hAnsi="Courier New" w:hint="default"/>
      </w:rPr>
    </w:lvl>
    <w:lvl w:ilvl="2" w:tplc="9C7E2770">
      <w:start w:val="1"/>
      <w:numFmt w:val="bullet"/>
      <w:lvlText w:val=""/>
      <w:lvlJc w:val="left"/>
      <w:pPr>
        <w:ind w:left="2160" w:hanging="360"/>
      </w:pPr>
      <w:rPr>
        <w:rFonts w:ascii="Wingdings" w:hAnsi="Wingdings" w:hint="default"/>
      </w:rPr>
    </w:lvl>
    <w:lvl w:ilvl="3" w:tplc="4DC84222">
      <w:start w:val="1"/>
      <w:numFmt w:val="bullet"/>
      <w:lvlText w:val=""/>
      <w:lvlJc w:val="left"/>
      <w:pPr>
        <w:ind w:left="2880" w:hanging="360"/>
      </w:pPr>
      <w:rPr>
        <w:rFonts w:ascii="Symbol" w:hAnsi="Symbol" w:hint="default"/>
      </w:rPr>
    </w:lvl>
    <w:lvl w:ilvl="4" w:tplc="9D88F5F2">
      <w:start w:val="1"/>
      <w:numFmt w:val="bullet"/>
      <w:lvlText w:val="o"/>
      <w:lvlJc w:val="left"/>
      <w:pPr>
        <w:ind w:left="3600" w:hanging="360"/>
      </w:pPr>
      <w:rPr>
        <w:rFonts w:ascii="Courier New" w:hAnsi="Courier New" w:hint="default"/>
      </w:rPr>
    </w:lvl>
    <w:lvl w:ilvl="5" w:tplc="CF8A7EEC">
      <w:start w:val="1"/>
      <w:numFmt w:val="bullet"/>
      <w:lvlText w:val=""/>
      <w:lvlJc w:val="left"/>
      <w:pPr>
        <w:ind w:left="4320" w:hanging="360"/>
      </w:pPr>
      <w:rPr>
        <w:rFonts w:ascii="Wingdings" w:hAnsi="Wingdings" w:hint="default"/>
      </w:rPr>
    </w:lvl>
    <w:lvl w:ilvl="6" w:tplc="A59267FA">
      <w:start w:val="1"/>
      <w:numFmt w:val="bullet"/>
      <w:lvlText w:val=""/>
      <w:lvlJc w:val="left"/>
      <w:pPr>
        <w:ind w:left="5040" w:hanging="360"/>
      </w:pPr>
      <w:rPr>
        <w:rFonts w:ascii="Symbol" w:hAnsi="Symbol" w:hint="default"/>
      </w:rPr>
    </w:lvl>
    <w:lvl w:ilvl="7" w:tplc="67324912">
      <w:start w:val="1"/>
      <w:numFmt w:val="bullet"/>
      <w:lvlText w:val="o"/>
      <w:lvlJc w:val="left"/>
      <w:pPr>
        <w:ind w:left="5760" w:hanging="360"/>
      </w:pPr>
      <w:rPr>
        <w:rFonts w:ascii="Courier New" w:hAnsi="Courier New" w:hint="default"/>
      </w:rPr>
    </w:lvl>
    <w:lvl w:ilvl="8" w:tplc="C3C85BFE">
      <w:start w:val="1"/>
      <w:numFmt w:val="bullet"/>
      <w:lvlText w:val=""/>
      <w:lvlJc w:val="left"/>
      <w:pPr>
        <w:ind w:left="6480" w:hanging="360"/>
      </w:pPr>
      <w:rPr>
        <w:rFonts w:ascii="Wingdings" w:hAnsi="Wingdings" w:hint="default"/>
      </w:rPr>
    </w:lvl>
  </w:abstractNum>
  <w:abstractNum w:abstractNumId="6" w15:restartNumberingAfterBreak="0">
    <w:nsid w:val="285C0247"/>
    <w:multiLevelType w:val="hybridMultilevel"/>
    <w:tmpl w:val="65C00AE8"/>
    <w:lvl w:ilvl="0" w:tplc="E226648A">
      <w:start w:val="1"/>
      <w:numFmt w:val="bullet"/>
      <w:lvlText w:val=""/>
      <w:lvlJc w:val="left"/>
      <w:pPr>
        <w:ind w:left="720" w:hanging="360"/>
      </w:pPr>
      <w:rPr>
        <w:rFonts w:ascii="Symbol" w:hAnsi="Symbol" w:hint="default"/>
      </w:rPr>
    </w:lvl>
    <w:lvl w:ilvl="1" w:tplc="A22A97E8">
      <w:start w:val="1"/>
      <w:numFmt w:val="bullet"/>
      <w:lvlText w:val="o"/>
      <w:lvlJc w:val="left"/>
      <w:pPr>
        <w:ind w:left="1440" w:hanging="360"/>
      </w:pPr>
      <w:rPr>
        <w:rFonts w:ascii="Courier New" w:hAnsi="Courier New" w:hint="default"/>
      </w:rPr>
    </w:lvl>
    <w:lvl w:ilvl="2" w:tplc="33C43B10">
      <w:start w:val="1"/>
      <w:numFmt w:val="bullet"/>
      <w:lvlText w:val=""/>
      <w:lvlJc w:val="left"/>
      <w:pPr>
        <w:ind w:left="2160" w:hanging="360"/>
      </w:pPr>
      <w:rPr>
        <w:rFonts w:ascii="Wingdings" w:hAnsi="Wingdings" w:hint="default"/>
      </w:rPr>
    </w:lvl>
    <w:lvl w:ilvl="3" w:tplc="3E6E51CA">
      <w:start w:val="1"/>
      <w:numFmt w:val="bullet"/>
      <w:lvlText w:val=""/>
      <w:lvlJc w:val="left"/>
      <w:pPr>
        <w:ind w:left="2880" w:hanging="360"/>
      </w:pPr>
      <w:rPr>
        <w:rFonts w:ascii="Symbol" w:hAnsi="Symbol" w:hint="default"/>
      </w:rPr>
    </w:lvl>
    <w:lvl w:ilvl="4" w:tplc="3AA42392">
      <w:start w:val="1"/>
      <w:numFmt w:val="bullet"/>
      <w:lvlText w:val="o"/>
      <w:lvlJc w:val="left"/>
      <w:pPr>
        <w:ind w:left="3600" w:hanging="360"/>
      </w:pPr>
      <w:rPr>
        <w:rFonts w:ascii="Courier New" w:hAnsi="Courier New" w:hint="default"/>
      </w:rPr>
    </w:lvl>
    <w:lvl w:ilvl="5" w:tplc="EF08CCEA">
      <w:start w:val="1"/>
      <w:numFmt w:val="bullet"/>
      <w:lvlText w:val=""/>
      <w:lvlJc w:val="left"/>
      <w:pPr>
        <w:ind w:left="4320" w:hanging="360"/>
      </w:pPr>
      <w:rPr>
        <w:rFonts w:ascii="Wingdings" w:hAnsi="Wingdings" w:hint="default"/>
      </w:rPr>
    </w:lvl>
    <w:lvl w:ilvl="6" w:tplc="E2AA31FC">
      <w:start w:val="1"/>
      <w:numFmt w:val="bullet"/>
      <w:lvlText w:val=""/>
      <w:lvlJc w:val="left"/>
      <w:pPr>
        <w:ind w:left="5040" w:hanging="360"/>
      </w:pPr>
      <w:rPr>
        <w:rFonts w:ascii="Symbol" w:hAnsi="Symbol" w:hint="default"/>
      </w:rPr>
    </w:lvl>
    <w:lvl w:ilvl="7" w:tplc="E8C6BC2E">
      <w:start w:val="1"/>
      <w:numFmt w:val="bullet"/>
      <w:lvlText w:val="o"/>
      <w:lvlJc w:val="left"/>
      <w:pPr>
        <w:ind w:left="5760" w:hanging="360"/>
      </w:pPr>
      <w:rPr>
        <w:rFonts w:ascii="Courier New" w:hAnsi="Courier New" w:hint="default"/>
      </w:rPr>
    </w:lvl>
    <w:lvl w:ilvl="8" w:tplc="C1265288">
      <w:start w:val="1"/>
      <w:numFmt w:val="bullet"/>
      <w:lvlText w:val=""/>
      <w:lvlJc w:val="left"/>
      <w:pPr>
        <w:ind w:left="6480" w:hanging="360"/>
      </w:pPr>
      <w:rPr>
        <w:rFonts w:ascii="Wingdings" w:hAnsi="Wingdings" w:hint="default"/>
      </w:rPr>
    </w:lvl>
  </w:abstractNum>
  <w:abstractNum w:abstractNumId="7" w15:restartNumberingAfterBreak="0">
    <w:nsid w:val="293A13FE"/>
    <w:multiLevelType w:val="hybridMultilevel"/>
    <w:tmpl w:val="E0EC7360"/>
    <w:lvl w:ilvl="0" w:tplc="C77ECF1C">
      <w:start w:val="1"/>
      <w:numFmt w:val="bullet"/>
      <w:lvlText w:val=""/>
      <w:lvlJc w:val="left"/>
      <w:pPr>
        <w:ind w:left="720" w:hanging="360"/>
      </w:pPr>
      <w:rPr>
        <w:rFonts w:ascii="Symbol" w:hAnsi="Symbol" w:hint="default"/>
      </w:rPr>
    </w:lvl>
    <w:lvl w:ilvl="1" w:tplc="FA66D068">
      <w:start w:val="1"/>
      <w:numFmt w:val="bullet"/>
      <w:lvlText w:val="o"/>
      <w:lvlJc w:val="left"/>
      <w:pPr>
        <w:ind w:left="1440" w:hanging="360"/>
      </w:pPr>
      <w:rPr>
        <w:rFonts w:ascii="Courier New" w:hAnsi="Courier New" w:hint="default"/>
      </w:rPr>
    </w:lvl>
    <w:lvl w:ilvl="2" w:tplc="BE2C3522">
      <w:start w:val="1"/>
      <w:numFmt w:val="bullet"/>
      <w:lvlText w:val=""/>
      <w:lvlJc w:val="left"/>
      <w:pPr>
        <w:ind w:left="2160" w:hanging="360"/>
      </w:pPr>
      <w:rPr>
        <w:rFonts w:ascii="Wingdings" w:hAnsi="Wingdings" w:hint="default"/>
      </w:rPr>
    </w:lvl>
    <w:lvl w:ilvl="3" w:tplc="C3D0BE9C">
      <w:start w:val="1"/>
      <w:numFmt w:val="bullet"/>
      <w:lvlText w:val=""/>
      <w:lvlJc w:val="left"/>
      <w:pPr>
        <w:ind w:left="2880" w:hanging="360"/>
      </w:pPr>
      <w:rPr>
        <w:rFonts w:ascii="Symbol" w:hAnsi="Symbol" w:hint="default"/>
      </w:rPr>
    </w:lvl>
    <w:lvl w:ilvl="4" w:tplc="216A5414">
      <w:start w:val="1"/>
      <w:numFmt w:val="bullet"/>
      <w:lvlText w:val="o"/>
      <w:lvlJc w:val="left"/>
      <w:pPr>
        <w:ind w:left="3600" w:hanging="360"/>
      </w:pPr>
      <w:rPr>
        <w:rFonts w:ascii="Courier New" w:hAnsi="Courier New" w:hint="default"/>
      </w:rPr>
    </w:lvl>
    <w:lvl w:ilvl="5" w:tplc="F398AD5E">
      <w:start w:val="1"/>
      <w:numFmt w:val="bullet"/>
      <w:lvlText w:val=""/>
      <w:lvlJc w:val="left"/>
      <w:pPr>
        <w:ind w:left="4320" w:hanging="360"/>
      </w:pPr>
      <w:rPr>
        <w:rFonts w:ascii="Wingdings" w:hAnsi="Wingdings" w:hint="default"/>
      </w:rPr>
    </w:lvl>
    <w:lvl w:ilvl="6" w:tplc="A456F212">
      <w:start w:val="1"/>
      <w:numFmt w:val="bullet"/>
      <w:lvlText w:val=""/>
      <w:lvlJc w:val="left"/>
      <w:pPr>
        <w:ind w:left="5040" w:hanging="360"/>
      </w:pPr>
      <w:rPr>
        <w:rFonts w:ascii="Symbol" w:hAnsi="Symbol" w:hint="default"/>
      </w:rPr>
    </w:lvl>
    <w:lvl w:ilvl="7" w:tplc="3672091E">
      <w:start w:val="1"/>
      <w:numFmt w:val="bullet"/>
      <w:lvlText w:val="o"/>
      <w:lvlJc w:val="left"/>
      <w:pPr>
        <w:ind w:left="5760" w:hanging="360"/>
      </w:pPr>
      <w:rPr>
        <w:rFonts w:ascii="Courier New" w:hAnsi="Courier New" w:hint="default"/>
      </w:rPr>
    </w:lvl>
    <w:lvl w:ilvl="8" w:tplc="FEC2E352">
      <w:start w:val="1"/>
      <w:numFmt w:val="bullet"/>
      <w:lvlText w:val=""/>
      <w:lvlJc w:val="left"/>
      <w:pPr>
        <w:ind w:left="6480" w:hanging="360"/>
      </w:pPr>
      <w:rPr>
        <w:rFonts w:ascii="Wingdings" w:hAnsi="Wingdings" w:hint="default"/>
      </w:rPr>
    </w:lvl>
  </w:abstractNum>
  <w:abstractNum w:abstractNumId="8" w15:restartNumberingAfterBreak="0">
    <w:nsid w:val="2B15B2D0"/>
    <w:multiLevelType w:val="hybridMultilevel"/>
    <w:tmpl w:val="95E2874C"/>
    <w:lvl w:ilvl="0" w:tplc="ED16EF8C">
      <w:start w:val="1"/>
      <w:numFmt w:val="bullet"/>
      <w:lvlText w:val=""/>
      <w:lvlJc w:val="left"/>
      <w:pPr>
        <w:ind w:left="720" w:hanging="360"/>
      </w:pPr>
      <w:rPr>
        <w:rFonts w:ascii="Symbol" w:hAnsi="Symbol" w:hint="default"/>
      </w:rPr>
    </w:lvl>
    <w:lvl w:ilvl="1" w:tplc="57C44AAE">
      <w:start w:val="1"/>
      <w:numFmt w:val="bullet"/>
      <w:lvlText w:val="o"/>
      <w:lvlJc w:val="left"/>
      <w:pPr>
        <w:ind w:left="1440" w:hanging="360"/>
      </w:pPr>
      <w:rPr>
        <w:rFonts w:ascii="Courier New" w:hAnsi="Courier New" w:hint="default"/>
      </w:rPr>
    </w:lvl>
    <w:lvl w:ilvl="2" w:tplc="663A5AFE">
      <w:start w:val="1"/>
      <w:numFmt w:val="bullet"/>
      <w:lvlText w:val=""/>
      <w:lvlJc w:val="left"/>
      <w:pPr>
        <w:ind w:left="2160" w:hanging="360"/>
      </w:pPr>
      <w:rPr>
        <w:rFonts w:ascii="Wingdings" w:hAnsi="Wingdings" w:hint="default"/>
      </w:rPr>
    </w:lvl>
    <w:lvl w:ilvl="3" w:tplc="55B67950">
      <w:start w:val="1"/>
      <w:numFmt w:val="bullet"/>
      <w:lvlText w:val=""/>
      <w:lvlJc w:val="left"/>
      <w:pPr>
        <w:ind w:left="2880" w:hanging="360"/>
      </w:pPr>
      <w:rPr>
        <w:rFonts w:ascii="Symbol" w:hAnsi="Symbol" w:hint="default"/>
      </w:rPr>
    </w:lvl>
    <w:lvl w:ilvl="4" w:tplc="6C6CE63C">
      <w:start w:val="1"/>
      <w:numFmt w:val="bullet"/>
      <w:lvlText w:val="o"/>
      <w:lvlJc w:val="left"/>
      <w:pPr>
        <w:ind w:left="3600" w:hanging="360"/>
      </w:pPr>
      <w:rPr>
        <w:rFonts w:ascii="Courier New" w:hAnsi="Courier New" w:hint="default"/>
      </w:rPr>
    </w:lvl>
    <w:lvl w:ilvl="5" w:tplc="1B6AFE58">
      <w:start w:val="1"/>
      <w:numFmt w:val="bullet"/>
      <w:lvlText w:val=""/>
      <w:lvlJc w:val="left"/>
      <w:pPr>
        <w:ind w:left="4320" w:hanging="360"/>
      </w:pPr>
      <w:rPr>
        <w:rFonts w:ascii="Wingdings" w:hAnsi="Wingdings" w:hint="default"/>
      </w:rPr>
    </w:lvl>
    <w:lvl w:ilvl="6" w:tplc="20D601E8">
      <w:start w:val="1"/>
      <w:numFmt w:val="bullet"/>
      <w:lvlText w:val=""/>
      <w:lvlJc w:val="left"/>
      <w:pPr>
        <w:ind w:left="5040" w:hanging="360"/>
      </w:pPr>
      <w:rPr>
        <w:rFonts w:ascii="Symbol" w:hAnsi="Symbol" w:hint="default"/>
      </w:rPr>
    </w:lvl>
    <w:lvl w:ilvl="7" w:tplc="9E6C45A6">
      <w:start w:val="1"/>
      <w:numFmt w:val="bullet"/>
      <w:lvlText w:val="o"/>
      <w:lvlJc w:val="left"/>
      <w:pPr>
        <w:ind w:left="5760" w:hanging="360"/>
      </w:pPr>
      <w:rPr>
        <w:rFonts w:ascii="Courier New" w:hAnsi="Courier New" w:hint="default"/>
      </w:rPr>
    </w:lvl>
    <w:lvl w:ilvl="8" w:tplc="4E9AE0BA">
      <w:start w:val="1"/>
      <w:numFmt w:val="bullet"/>
      <w:lvlText w:val=""/>
      <w:lvlJc w:val="left"/>
      <w:pPr>
        <w:ind w:left="6480" w:hanging="360"/>
      </w:pPr>
      <w:rPr>
        <w:rFonts w:ascii="Wingdings" w:hAnsi="Wingdings" w:hint="default"/>
      </w:rPr>
    </w:lvl>
  </w:abstractNum>
  <w:abstractNum w:abstractNumId="9" w15:restartNumberingAfterBreak="0">
    <w:nsid w:val="2B61699C"/>
    <w:multiLevelType w:val="hybridMultilevel"/>
    <w:tmpl w:val="D144A328"/>
    <w:lvl w:ilvl="0" w:tplc="D8C82AF0">
      <w:start w:val="1"/>
      <w:numFmt w:val="decimal"/>
      <w:lvlText w:val="%1-"/>
      <w:lvlJc w:val="left"/>
      <w:pPr>
        <w:ind w:left="720" w:hanging="360"/>
      </w:pPr>
    </w:lvl>
    <w:lvl w:ilvl="1" w:tplc="B316E6EE">
      <w:start w:val="1"/>
      <w:numFmt w:val="lowerLetter"/>
      <w:lvlText w:val="%2."/>
      <w:lvlJc w:val="left"/>
      <w:pPr>
        <w:ind w:left="1440" w:hanging="360"/>
      </w:pPr>
    </w:lvl>
    <w:lvl w:ilvl="2" w:tplc="C03A04D8">
      <w:start w:val="1"/>
      <w:numFmt w:val="lowerRoman"/>
      <w:lvlText w:val="%3."/>
      <w:lvlJc w:val="right"/>
      <w:pPr>
        <w:ind w:left="2160" w:hanging="180"/>
      </w:pPr>
    </w:lvl>
    <w:lvl w:ilvl="3" w:tplc="1624C906">
      <w:start w:val="1"/>
      <w:numFmt w:val="decimal"/>
      <w:lvlText w:val="%4."/>
      <w:lvlJc w:val="left"/>
      <w:pPr>
        <w:ind w:left="2880" w:hanging="360"/>
      </w:pPr>
    </w:lvl>
    <w:lvl w:ilvl="4" w:tplc="764221F2">
      <w:start w:val="1"/>
      <w:numFmt w:val="lowerLetter"/>
      <w:lvlText w:val="%5."/>
      <w:lvlJc w:val="left"/>
      <w:pPr>
        <w:ind w:left="3600" w:hanging="360"/>
      </w:pPr>
    </w:lvl>
    <w:lvl w:ilvl="5" w:tplc="A9AEFA32">
      <w:start w:val="1"/>
      <w:numFmt w:val="lowerRoman"/>
      <w:lvlText w:val="%6."/>
      <w:lvlJc w:val="right"/>
      <w:pPr>
        <w:ind w:left="4320" w:hanging="180"/>
      </w:pPr>
    </w:lvl>
    <w:lvl w:ilvl="6" w:tplc="D8D27608">
      <w:start w:val="1"/>
      <w:numFmt w:val="decimal"/>
      <w:lvlText w:val="%7."/>
      <w:lvlJc w:val="left"/>
      <w:pPr>
        <w:ind w:left="5040" w:hanging="360"/>
      </w:pPr>
    </w:lvl>
    <w:lvl w:ilvl="7" w:tplc="A54A99BA">
      <w:start w:val="1"/>
      <w:numFmt w:val="lowerLetter"/>
      <w:lvlText w:val="%8."/>
      <w:lvlJc w:val="left"/>
      <w:pPr>
        <w:ind w:left="5760" w:hanging="360"/>
      </w:pPr>
    </w:lvl>
    <w:lvl w:ilvl="8" w:tplc="099C147A">
      <w:start w:val="1"/>
      <w:numFmt w:val="lowerRoman"/>
      <w:lvlText w:val="%9."/>
      <w:lvlJc w:val="right"/>
      <w:pPr>
        <w:ind w:left="6480" w:hanging="180"/>
      </w:pPr>
    </w:lvl>
  </w:abstractNum>
  <w:abstractNum w:abstractNumId="10" w15:restartNumberingAfterBreak="0">
    <w:nsid w:val="32C564FE"/>
    <w:multiLevelType w:val="hybridMultilevel"/>
    <w:tmpl w:val="48263942"/>
    <w:lvl w:ilvl="0" w:tplc="417C9140">
      <w:numFmt w:val="bullet"/>
      <w:lvlText w:val="-"/>
      <w:lvlJc w:val="left"/>
      <w:pPr>
        <w:ind w:left="720" w:hanging="360"/>
      </w:pPr>
      <w:rPr>
        <w:rFonts w:ascii="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869F9D"/>
    <w:multiLevelType w:val="hybridMultilevel"/>
    <w:tmpl w:val="EF960850"/>
    <w:lvl w:ilvl="0" w:tplc="65A01934">
      <w:start w:val="1"/>
      <w:numFmt w:val="bullet"/>
      <w:lvlText w:val=""/>
      <w:lvlJc w:val="left"/>
      <w:pPr>
        <w:ind w:left="720" w:hanging="360"/>
      </w:pPr>
      <w:rPr>
        <w:rFonts w:ascii="Symbol" w:hAnsi="Symbol" w:hint="default"/>
      </w:rPr>
    </w:lvl>
    <w:lvl w:ilvl="1" w:tplc="34167D72">
      <w:start w:val="1"/>
      <w:numFmt w:val="bullet"/>
      <w:lvlText w:val="o"/>
      <w:lvlJc w:val="left"/>
      <w:pPr>
        <w:ind w:left="1440" w:hanging="360"/>
      </w:pPr>
      <w:rPr>
        <w:rFonts w:ascii="Courier New" w:hAnsi="Courier New" w:hint="default"/>
      </w:rPr>
    </w:lvl>
    <w:lvl w:ilvl="2" w:tplc="F228731C">
      <w:start w:val="1"/>
      <w:numFmt w:val="bullet"/>
      <w:lvlText w:val=""/>
      <w:lvlJc w:val="left"/>
      <w:pPr>
        <w:ind w:left="2160" w:hanging="360"/>
      </w:pPr>
      <w:rPr>
        <w:rFonts w:ascii="Wingdings" w:hAnsi="Wingdings" w:hint="default"/>
      </w:rPr>
    </w:lvl>
    <w:lvl w:ilvl="3" w:tplc="5E068EF2">
      <w:start w:val="1"/>
      <w:numFmt w:val="bullet"/>
      <w:lvlText w:val=""/>
      <w:lvlJc w:val="left"/>
      <w:pPr>
        <w:ind w:left="2880" w:hanging="360"/>
      </w:pPr>
      <w:rPr>
        <w:rFonts w:ascii="Symbol" w:hAnsi="Symbol" w:hint="default"/>
      </w:rPr>
    </w:lvl>
    <w:lvl w:ilvl="4" w:tplc="5F34BEA2">
      <w:start w:val="1"/>
      <w:numFmt w:val="bullet"/>
      <w:lvlText w:val="o"/>
      <w:lvlJc w:val="left"/>
      <w:pPr>
        <w:ind w:left="3600" w:hanging="360"/>
      </w:pPr>
      <w:rPr>
        <w:rFonts w:ascii="Courier New" w:hAnsi="Courier New" w:hint="default"/>
      </w:rPr>
    </w:lvl>
    <w:lvl w:ilvl="5" w:tplc="C48CE6B6">
      <w:start w:val="1"/>
      <w:numFmt w:val="bullet"/>
      <w:lvlText w:val=""/>
      <w:lvlJc w:val="left"/>
      <w:pPr>
        <w:ind w:left="4320" w:hanging="360"/>
      </w:pPr>
      <w:rPr>
        <w:rFonts w:ascii="Wingdings" w:hAnsi="Wingdings" w:hint="default"/>
      </w:rPr>
    </w:lvl>
    <w:lvl w:ilvl="6" w:tplc="6924FB6C">
      <w:start w:val="1"/>
      <w:numFmt w:val="bullet"/>
      <w:lvlText w:val=""/>
      <w:lvlJc w:val="left"/>
      <w:pPr>
        <w:ind w:left="5040" w:hanging="360"/>
      </w:pPr>
      <w:rPr>
        <w:rFonts w:ascii="Symbol" w:hAnsi="Symbol" w:hint="default"/>
      </w:rPr>
    </w:lvl>
    <w:lvl w:ilvl="7" w:tplc="EF6A65B2">
      <w:start w:val="1"/>
      <w:numFmt w:val="bullet"/>
      <w:lvlText w:val="o"/>
      <w:lvlJc w:val="left"/>
      <w:pPr>
        <w:ind w:left="5760" w:hanging="360"/>
      </w:pPr>
      <w:rPr>
        <w:rFonts w:ascii="Courier New" w:hAnsi="Courier New" w:hint="default"/>
      </w:rPr>
    </w:lvl>
    <w:lvl w:ilvl="8" w:tplc="E73A4D70">
      <w:start w:val="1"/>
      <w:numFmt w:val="bullet"/>
      <w:lvlText w:val=""/>
      <w:lvlJc w:val="left"/>
      <w:pPr>
        <w:ind w:left="6480" w:hanging="360"/>
      </w:pPr>
      <w:rPr>
        <w:rFonts w:ascii="Wingdings" w:hAnsi="Wingdings" w:hint="default"/>
      </w:rPr>
    </w:lvl>
  </w:abstractNum>
  <w:abstractNum w:abstractNumId="12" w15:restartNumberingAfterBreak="0">
    <w:nsid w:val="36AD439C"/>
    <w:multiLevelType w:val="hybridMultilevel"/>
    <w:tmpl w:val="3288D3E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29FAF7"/>
    <w:multiLevelType w:val="hybridMultilevel"/>
    <w:tmpl w:val="D6366EC4"/>
    <w:lvl w:ilvl="0" w:tplc="CA7A421C">
      <w:start w:val="1"/>
      <w:numFmt w:val="decimal"/>
      <w:lvlText w:val="%1-"/>
      <w:lvlJc w:val="left"/>
      <w:pPr>
        <w:ind w:left="720" w:hanging="360"/>
      </w:pPr>
    </w:lvl>
    <w:lvl w:ilvl="1" w:tplc="9D204984">
      <w:start w:val="1"/>
      <w:numFmt w:val="lowerLetter"/>
      <w:lvlText w:val="%2."/>
      <w:lvlJc w:val="left"/>
      <w:pPr>
        <w:ind w:left="1440" w:hanging="360"/>
      </w:pPr>
    </w:lvl>
    <w:lvl w:ilvl="2" w:tplc="BEB4AE0E">
      <w:start w:val="1"/>
      <w:numFmt w:val="lowerRoman"/>
      <w:lvlText w:val="%3."/>
      <w:lvlJc w:val="right"/>
      <w:pPr>
        <w:ind w:left="2160" w:hanging="180"/>
      </w:pPr>
    </w:lvl>
    <w:lvl w:ilvl="3" w:tplc="DF7046AC">
      <w:start w:val="1"/>
      <w:numFmt w:val="decimal"/>
      <w:lvlText w:val="%4."/>
      <w:lvlJc w:val="left"/>
      <w:pPr>
        <w:ind w:left="2880" w:hanging="360"/>
      </w:pPr>
    </w:lvl>
    <w:lvl w:ilvl="4" w:tplc="869CB866">
      <w:start w:val="1"/>
      <w:numFmt w:val="lowerLetter"/>
      <w:lvlText w:val="%5."/>
      <w:lvlJc w:val="left"/>
      <w:pPr>
        <w:ind w:left="3600" w:hanging="360"/>
      </w:pPr>
    </w:lvl>
    <w:lvl w:ilvl="5" w:tplc="BFFCDB24">
      <w:start w:val="1"/>
      <w:numFmt w:val="lowerRoman"/>
      <w:lvlText w:val="%6."/>
      <w:lvlJc w:val="right"/>
      <w:pPr>
        <w:ind w:left="4320" w:hanging="180"/>
      </w:pPr>
    </w:lvl>
    <w:lvl w:ilvl="6" w:tplc="A5DA27E2">
      <w:start w:val="1"/>
      <w:numFmt w:val="decimal"/>
      <w:lvlText w:val="%7."/>
      <w:lvlJc w:val="left"/>
      <w:pPr>
        <w:ind w:left="5040" w:hanging="360"/>
      </w:pPr>
    </w:lvl>
    <w:lvl w:ilvl="7" w:tplc="4D2AA240">
      <w:start w:val="1"/>
      <w:numFmt w:val="lowerLetter"/>
      <w:lvlText w:val="%8."/>
      <w:lvlJc w:val="left"/>
      <w:pPr>
        <w:ind w:left="5760" w:hanging="360"/>
      </w:pPr>
    </w:lvl>
    <w:lvl w:ilvl="8" w:tplc="196A499A">
      <w:start w:val="1"/>
      <w:numFmt w:val="lowerRoman"/>
      <w:lvlText w:val="%9."/>
      <w:lvlJc w:val="right"/>
      <w:pPr>
        <w:ind w:left="6480" w:hanging="180"/>
      </w:pPr>
    </w:lvl>
  </w:abstractNum>
  <w:abstractNum w:abstractNumId="14" w15:restartNumberingAfterBreak="0">
    <w:nsid w:val="3A3A91E2"/>
    <w:multiLevelType w:val="hybridMultilevel"/>
    <w:tmpl w:val="FF3071DC"/>
    <w:lvl w:ilvl="0" w:tplc="8782F44E">
      <w:start w:val="1"/>
      <w:numFmt w:val="decimal"/>
      <w:lvlText w:val="%1-"/>
      <w:lvlJc w:val="left"/>
      <w:pPr>
        <w:ind w:left="720" w:hanging="360"/>
      </w:pPr>
    </w:lvl>
    <w:lvl w:ilvl="1" w:tplc="1916ABFE">
      <w:start w:val="1"/>
      <w:numFmt w:val="lowerLetter"/>
      <w:lvlText w:val="%2."/>
      <w:lvlJc w:val="left"/>
      <w:pPr>
        <w:ind w:left="1440" w:hanging="360"/>
      </w:pPr>
    </w:lvl>
    <w:lvl w:ilvl="2" w:tplc="ADD42FD4">
      <w:start w:val="1"/>
      <w:numFmt w:val="lowerRoman"/>
      <w:lvlText w:val="%3."/>
      <w:lvlJc w:val="right"/>
      <w:pPr>
        <w:ind w:left="2160" w:hanging="180"/>
      </w:pPr>
    </w:lvl>
    <w:lvl w:ilvl="3" w:tplc="37DC8636">
      <w:start w:val="1"/>
      <w:numFmt w:val="decimal"/>
      <w:lvlText w:val="%4."/>
      <w:lvlJc w:val="left"/>
      <w:pPr>
        <w:ind w:left="2880" w:hanging="360"/>
      </w:pPr>
    </w:lvl>
    <w:lvl w:ilvl="4" w:tplc="53D4587A">
      <w:start w:val="1"/>
      <w:numFmt w:val="lowerLetter"/>
      <w:lvlText w:val="%5."/>
      <w:lvlJc w:val="left"/>
      <w:pPr>
        <w:ind w:left="3600" w:hanging="360"/>
      </w:pPr>
    </w:lvl>
    <w:lvl w:ilvl="5" w:tplc="C25A7416">
      <w:start w:val="1"/>
      <w:numFmt w:val="lowerRoman"/>
      <w:lvlText w:val="%6."/>
      <w:lvlJc w:val="right"/>
      <w:pPr>
        <w:ind w:left="4320" w:hanging="180"/>
      </w:pPr>
    </w:lvl>
    <w:lvl w:ilvl="6" w:tplc="010EB492">
      <w:start w:val="1"/>
      <w:numFmt w:val="decimal"/>
      <w:lvlText w:val="%7."/>
      <w:lvlJc w:val="left"/>
      <w:pPr>
        <w:ind w:left="5040" w:hanging="360"/>
      </w:pPr>
    </w:lvl>
    <w:lvl w:ilvl="7" w:tplc="F0F44120">
      <w:start w:val="1"/>
      <w:numFmt w:val="lowerLetter"/>
      <w:lvlText w:val="%8."/>
      <w:lvlJc w:val="left"/>
      <w:pPr>
        <w:ind w:left="5760" w:hanging="360"/>
      </w:pPr>
    </w:lvl>
    <w:lvl w:ilvl="8" w:tplc="CCC064B2">
      <w:start w:val="1"/>
      <w:numFmt w:val="lowerRoman"/>
      <w:lvlText w:val="%9."/>
      <w:lvlJc w:val="right"/>
      <w:pPr>
        <w:ind w:left="6480" w:hanging="180"/>
      </w:pPr>
    </w:lvl>
  </w:abstractNum>
  <w:abstractNum w:abstractNumId="15" w15:restartNumberingAfterBreak="0">
    <w:nsid w:val="3A806F74"/>
    <w:multiLevelType w:val="hybridMultilevel"/>
    <w:tmpl w:val="1D769C3A"/>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6" w15:restartNumberingAfterBreak="0">
    <w:nsid w:val="3AA3E990"/>
    <w:multiLevelType w:val="hybridMultilevel"/>
    <w:tmpl w:val="E81654D0"/>
    <w:lvl w:ilvl="0" w:tplc="4992B670">
      <w:start w:val="1"/>
      <w:numFmt w:val="decimal"/>
      <w:lvlText w:val="%1-"/>
      <w:lvlJc w:val="left"/>
      <w:pPr>
        <w:ind w:left="720" w:hanging="360"/>
      </w:pPr>
    </w:lvl>
    <w:lvl w:ilvl="1" w:tplc="7C2871E6">
      <w:start w:val="1"/>
      <w:numFmt w:val="lowerLetter"/>
      <w:lvlText w:val="%2."/>
      <w:lvlJc w:val="left"/>
      <w:pPr>
        <w:ind w:left="1440" w:hanging="360"/>
      </w:pPr>
    </w:lvl>
    <w:lvl w:ilvl="2" w:tplc="1CD46C62">
      <w:start w:val="1"/>
      <w:numFmt w:val="lowerRoman"/>
      <w:lvlText w:val="%3."/>
      <w:lvlJc w:val="right"/>
      <w:pPr>
        <w:ind w:left="2160" w:hanging="180"/>
      </w:pPr>
    </w:lvl>
    <w:lvl w:ilvl="3" w:tplc="6A64E874">
      <w:start w:val="1"/>
      <w:numFmt w:val="decimal"/>
      <w:lvlText w:val="%4."/>
      <w:lvlJc w:val="left"/>
      <w:pPr>
        <w:ind w:left="2880" w:hanging="360"/>
      </w:pPr>
    </w:lvl>
    <w:lvl w:ilvl="4" w:tplc="42984D70">
      <w:start w:val="1"/>
      <w:numFmt w:val="lowerLetter"/>
      <w:lvlText w:val="%5."/>
      <w:lvlJc w:val="left"/>
      <w:pPr>
        <w:ind w:left="3600" w:hanging="360"/>
      </w:pPr>
    </w:lvl>
    <w:lvl w:ilvl="5" w:tplc="143CCA7A">
      <w:start w:val="1"/>
      <w:numFmt w:val="lowerRoman"/>
      <w:lvlText w:val="%6."/>
      <w:lvlJc w:val="right"/>
      <w:pPr>
        <w:ind w:left="4320" w:hanging="180"/>
      </w:pPr>
    </w:lvl>
    <w:lvl w:ilvl="6" w:tplc="6910223A">
      <w:start w:val="1"/>
      <w:numFmt w:val="decimal"/>
      <w:lvlText w:val="%7."/>
      <w:lvlJc w:val="left"/>
      <w:pPr>
        <w:ind w:left="5040" w:hanging="360"/>
      </w:pPr>
    </w:lvl>
    <w:lvl w:ilvl="7" w:tplc="857ECEC4">
      <w:start w:val="1"/>
      <w:numFmt w:val="lowerLetter"/>
      <w:lvlText w:val="%8."/>
      <w:lvlJc w:val="left"/>
      <w:pPr>
        <w:ind w:left="5760" w:hanging="360"/>
      </w:pPr>
    </w:lvl>
    <w:lvl w:ilvl="8" w:tplc="D4242B12">
      <w:start w:val="1"/>
      <w:numFmt w:val="lowerRoman"/>
      <w:lvlText w:val="%9."/>
      <w:lvlJc w:val="right"/>
      <w:pPr>
        <w:ind w:left="6480" w:hanging="180"/>
      </w:pPr>
    </w:lvl>
  </w:abstractNum>
  <w:abstractNum w:abstractNumId="17" w15:restartNumberingAfterBreak="0">
    <w:nsid w:val="465785AF"/>
    <w:multiLevelType w:val="hybridMultilevel"/>
    <w:tmpl w:val="85F690CE"/>
    <w:lvl w:ilvl="0" w:tplc="AF362730">
      <w:start w:val="1"/>
      <w:numFmt w:val="decimal"/>
      <w:lvlText w:val="%1-"/>
      <w:lvlJc w:val="left"/>
      <w:pPr>
        <w:ind w:left="720" w:hanging="360"/>
      </w:pPr>
    </w:lvl>
    <w:lvl w:ilvl="1" w:tplc="C1BA71DA">
      <w:start w:val="1"/>
      <w:numFmt w:val="lowerLetter"/>
      <w:lvlText w:val="%2."/>
      <w:lvlJc w:val="left"/>
      <w:pPr>
        <w:ind w:left="1440" w:hanging="360"/>
      </w:pPr>
    </w:lvl>
    <w:lvl w:ilvl="2" w:tplc="18DC3522">
      <w:start w:val="1"/>
      <w:numFmt w:val="lowerRoman"/>
      <w:lvlText w:val="%3."/>
      <w:lvlJc w:val="right"/>
      <w:pPr>
        <w:ind w:left="2160" w:hanging="180"/>
      </w:pPr>
    </w:lvl>
    <w:lvl w:ilvl="3" w:tplc="C7E40546">
      <w:start w:val="1"/>
      <w:numFmt w:val="decimal"/>
      <w:lvlText w:val="%4."/>
      <w:lvlJc w:val="left"/>
      <w:pPr>
        <w:ind w:left="2880" w:hanging="360"/>
      </w:pPr>
    </w:lvl>
    <w:lvl w:ilvl="4" w:tplc="C8A29F92">
      <w:start w:val="1"/>
      <w:numFmt w:val="lowerLetter"/>
      <w:lvlText w:val="%5."/>
      <w:lvlJc w:val="left"/>
      <w:pPr>
        <w:ind w:left="3600" w:hanging="360"/>
      </w:pPr>
    </w:lvl>
    <w:lvl w:ilvl="5" w:tplc="253239D0">
      <w:start w:val="1"/>
      <w:numFmt w:val="lowerRoman"/>
      <w:lvlText w:val="%6."/>
      <w:lvlJc w:val="right"/>
      <w:pPr>
        <w:ind w:left="4320" w:hanging="180"/>
      </w:pPr>
    </w:lvl>
    <w:lvl w:ilvl="6" w:tplc="3E106D64">
      <w:start w:val="1"/>
      <w:numFmt w:val="decimal"/>
      <w:lvlText w:val="%7."/>
      <w:lvlJc w:val="left"/>
      <w:pPr>
        <w:ind w:left="5040" w:hanging="360"/>
      </w:pPr>
    </w:lvl>
    <w:lvl w:ilvl="7" w:tplc="EF868434">
      <w:start w:val="1"/>
      <w:numFmt w:val="lowerLetter"/>
      <w:lvlText w:val="%8."/>
      <w:lvlJc w:val="left"/>
      <w:pPr>
        <w:ind w:left="5760" w:hanging="360"/>
      </w:pPr>
    </w:lvl>
    <w:lvl w:ilvl="8" w:tplc="2B7EEDA0">
      <w:start w:val="1"/>
      <w:numFmt w:val="lowerRoman"/>
      <w:lvlText w:val="%9."/>
      <w:lvlJc w:val="right"/>
      <w:pPr>
        <w:ind w:left="6480" w:hanging="180"/>
      </w:pPr>
    </w:lvl>
  </w:abstractNum>
  <w:abstractNum w:abstractNumId="18" w15:restartNumberingAfterBreak="0">
    <w:nsid w:val="497BD5DB"/>
    <w:multiLevelType w:val="hybridMultilevel"/>
    <w:tmpl w:val="D2E8A25E"/>
    <w:lvl w:ilvl="0" w:tplc="7D6898E2">
      <w:start w:val="1"/>
      <w:numFmt w:val="bullet"/>
      <w:lvlText w:val=""/>
      <w:lvlJc w:val="left"/>
      <w:pPr>
        <w:ind w:left="720" w:hanging="360"/>
      </w:pPr>
      <w:rPr>
        <w:rFonts w:ascii="Symbol" w:hAnsi="Symbol" w:hint="default"/>
      </w:rPr>
    </w:lvl>
    <w:lvl w:ilvl="1" w:tplc="7ECCD028">
      <w:start w:val="1"/>
      <w:numFmt w:val="bullet"/>
      <w:lvlText w:val="o"/>
      <w:lvlJc w:val="left"/>
      <w:pPr>
        <w:ind w:left="1440" w:hanging="360"/>
      </w:pPr>
      <w:rPr>
        <w:rFonts w:ascii="Courier New" w:hAnsi="Courier New" w:hint="default"/>
      </w:rPr>
    </w:lvl>
    <w:lvl w:ilvl="2" w:tplc="04966B60">
      <w:start w:val="1"/>
      <w:numFmt w:val="bullet"/>
      <w:lvlText w:val=""/>
      <w:lvlJc w:val="left"/>
      <w:pPr>
        <w:ind w:left="2160" w:hanging="360"/>
      </w:pPr>
      <w:rPr>
        <w:rFonts w:ascii="Wingdings" w:hAnsi="Wingdings" w:hint="default"/>
      </w:rPr>
    </w:lvl>
    <w:lvl w:ilvl="3" w:tplc="C67282C8">
      <w:start w:val="1"/>
      <w:numFmt w:val="bullet"/>
      <w:lvlText w:val=""/>
      <w:lvlJc w:val="left"/>
      <w:pPr>
        <w:ind w:left="2880" w:hanging="360"/>
      </w:pPr>
      <w:rPr>
        <w:rFonts w:ascii="Symbol" w:hAnsi="Symbol" w:hint="default"/>
      </w:rPr>
    </w:lvl>
    <w:lvl w:ilvl="4" w:tplc="AE604E86">
      <w:start w:val="1"/>
      <w:numFmt w:val="bullet"/>
      <w:lvlText w:val="o"/>
      <w:lvlJc w:val="left"/>
      <w:pPr>
        <w:ind w:left="3600" w:hanging="360"/>
      </w:pPr>
      <w:rPr>
        <w:rFonts w:ascii="Courier New" w:hAnsi="Courier New" w:hint="default"/>
      </w:rPr>
    </w:lvl>
    <w:lvl w:ilvl="5" w:tplc="EF5C1EE8">
      <w:start w:val="1"/>
      <w:numFmt w:val="bullet"/>
      <w:lvlText w:val=""/>
      <w:lvlJc w:val="left"/>
      <w:pPr>
        <w:ind w:left="4320" w:hanging="360"/>
      </w:pPr>
      <w:rPr>
        <w:rFonts w:ascii="Wingdings" w:hAnsi="Wingdings" w:hint="default"/>
      </w:rPr>
    </w:lvl>
    <w:lvl w:ilvl="6" w:tplc="F06297E2">
      <w:start w:val="1"/>
      <w:numFmt w:val="bullet"/>
      <w:lvlText w:val=""/>
      <w:lvlJc w:val="left"/>
      <w:pPr>
        <w:ind w:left="5040" w:hanging="360"/>
      </w:pPr>
      <w:rPr>
        <w:rFonts w:ascii="Symbol" w:hAnsi="Symbol" w:hint="default"/>
      </w:rPr>
    </w:lvl>
    <w:lvl w:ilvl="7" w:tplc="301AB352">
      <w:start w:val="1"/>
      <w:numFmt w:val="bullet"/>
      <w:lvlText w:val="o"/>
      <w:lvlJc w:val="left"/>
      <w:pPr>
        <w:ind w:left="5760" w:hanging="360"/>
      </w:pPr>
      <w:rPr>
        <w:rFonts w:ascii="Courier New" w:hAnsi="Courier New" w:hint="default"/>
      </w:rPr>
    </w:lvl>
    <w:lvl w:ilvl="8" w:tplc="F05EE1BC">
      <w:start w:val="1"/>
      <w:numFmt w:val="bullet"/>
      <w:lvlText w:val=""/>
      <w:lvlJc w:val="left"/>
      <w:pPr>
        <w:ind w:left="6480" w:hanging="360"/>
      </w:pPr>
      <w:rPr>
        <w:rFonts w:ascii="Wingdings" w:hAnsi="Wingdings" w:hint="default"/>
      </w:rPr>
    </w:lvl>
  </w:abstractNum>
  <w:abstractNum w:abstractNumId="19" w15:restartNumberingAfterBreak="0">
    <w:nsid w:val="49C268A5"/>
    <w:multiLevelType w:val="multilevel"/>
    <w:tmpl w:val="B558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1BB19"/>
    <w:multiLevelType w:val="hybridMultilevel"/>
    <w:tmpl w:val="2098EF1E"/>
    <w:lvl w:ilvl="0" w:tplc="19B23452">
      <w:start w:val="1"/>
      <w:numFmt w:val="bullet"/>
      <w:lvlText w:val=""/>
      <w:lvlJc w:val="left"/>
      <w:pPr>
        <w:ind w:left="720" w:hanging="360"/>
      </w:pPr>
      <w:rPr>
        <w:rFonts w:ascii="Symbol" w:hAnsi="Symbol" w:hint="default"/>
      </w:rPr>
    </w:lvl>
    <w:lvl w:ilvl="1" w:tplc="AA063252">
      <w:start w:val="1"/>
      <w:numFmt w:val="bullet"/>
      <w:lvlText w:val="o"/>
      <w:lvlJc w:val="left"/>
      <w:pPr>
        <w:ind w:left="1440" w:hanging="360"/>
      </w:pPr>
      <w:rPr>
        <w:rFonts w:ascii="Courier New" w:hAnsi="Courier New" w:hint="default"/>
      </w:rPr>
    </w:lvl>
    <w:lvl w:ilvl="2" w:tplc="C3C4DF4E">
      <w:start w:val="1"/>
      <w:numFmt w:val="bullet"/>
      <w:lvlText w:val=""/>
      <w:lvlJc w:val="left"/>
      <w:pPr>
        <w:ind w:left="2160" w:hanging="360"/>
      </w:pPr>
      <w:rPr>
        <w:rFonts w:ascii="Wingdings" w:hAnsi="Wingdings" w:hint="default"/>
      </w:rPr>
    </w:lvl>
    <w:lvl w:ilvl="3" w:tplc="41FE1A96">
      <w:start w:val="1"/>
      <w:numFmt w:val="bullet"/>
      <w:lvlText w:val=""/>
      <w:lvlJc w:val="left"/>
      <w:pPr>
        <w:ind w:left="2880" w:hanging="360"/>
      </w:pPr>
      <w:rPr>
        <w:rFonts w:ascii="Symbol" w:hAnsi="Symbol" w:hint="default"/>
      </w:rPr>
    </w:lvl>
    <w:lvl w:ilvl="4" w:tplc="4FC6BA6E">
      <w:start w:val="1"/>
      <w:numFmt w:val="bullet"/>
      <w:lvlText w:val="o"/>
      <w:lvlJc w:val="left"/>
      <w:pPr>
        <w:ind w:left="3600" w:hanging="360"/>
      </w:pPr>
      <w:rPr>
        <w:rFonts w:ascii="Courier New" w:hAnsi="Courier New" w:hint="default"/>
      </w:rPr>
    </w:lvl>
    <w:lvl w:ilvl="5" w:tplc="B47EC822">
      <w:start w:val="1"/>
      <w:numFmt w:val="bullet"/>
      <w:lvlText w:val=""/>
      <w:lvlJc w:val="left"/>
      <w:pPr>
        <w:ind w:left="4320" w:hanging="360"/>
      </w:pPr>
      <w:rPr>
        <w:rFonts w:ascii="Wingdings" w:hAnsi="Wingdings" w:hint="default"/>
      </w:rPr>
    </w:lvl>
    <w:lvl w:ilvl="6" w:tplc="4128F760">
      <w:start w:val="1"/>
      <w:numFmt w:val="bullet"/>
      <w:lvlText w:val=""/>
      <w:lvlJc w:val="left"/>
      <w:pPr>
        <w:ind w:left="5040" w:hanging="360"/>
      </w:pPr>
      <w:rPr>
        <w:rFonts w:ascii="Symbol" w:hAnsi="Symbol" w:hint="default"/>
      </w:rPr>
    </w:lvl>
    <w:lvl w:ilvl="7" w:tplc="C106B60C">
      <w:start w:val="1"/>
      <w:numFmt w:val="bullet"/>
      <w:lvlText w:val="o"/>
      <w:lvlJc w:val="left"/>
      <w:pPr>
        <w:ind w:left="5760" w:hanging="360"/>
      </w:pPr>
      <w:rPr>
        <w:rFonts w:ascii="Courier New" w:hAnsi="Courier New" w:hint="default"/>
      </w:rPr>
    </w:lvl>
    <w:lvl w:ilvl="8" w:tplc="591E3F2C">
      <w:start w:val="1"/>
      <w:numFmt w:val="bullet"/>
      <w:lvlText w:val=""/>
      <w:lvlJc w:val="left"/>
      <w:pPr>
        <w:ind w:left="6480" w:hanging="360"/>
      </w:pPr>
      <w:rPr>
        <w:rFonts w:ascii="Wingdings" w:hAnsi="Wingdings" w:hint="default"/>
      </w:rPr>
    </w:lvl>
  </w:abstractNum>
  <w:abstractNum w:abstractNumId="21" w15:restartNumberingAfterBreak="0">
    <w:nsid w:val="5A2F06A0"/>
    <w:multiLevelType w:val="multilevel"/>
    <w:tmpl w:val="CE18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4BE9E4"/>
    <w:multiLevelType w:val="hybridMultilevel"/>
    <w:tmpl w:val="60A2A276"/>
    <w:lvl w:ilvl="0" w:tplc="F3EC3078">
      <w:start w:val="1"/>
      <w:numFmt w:val="decimal"/>
      <w:lvlText w:val="%1-"/>
      <w:lvlJc w:val="left"/>
      <w:pPr>
        <w:ind w:left="720" w:hanging="360"/>
      </w:pPr>
    </w:lvl>
    <w:lvl w:ilvl="1" w:tplc="E5FC7C8A">
      <w:start w:val="1"/>
      <w:numFmt w:val="lowerLetter"/>
      <w:lvlText w:val="%2."/>
      <w:lvlJc w:val="left"/>
      <w:pPr>
        <w:ind w:left="1440" w:hanging="360"/>
      </w:pPr>
    </w:lvl>
    <w:lvl w:ilvl="2" w:tplc="5776A8E2">
      <w:start w:val="1"/>
      <w:numFmt w:val="lowerRoman"/>
      <w:lvlText w:val="%3."/>
      <w:lvlJc w:val="right"/>
      <w:pPr>
        <w:ind w:left="2160" w:hanging="180"/>
      </w:pPr>
    </w:lvl>
    <w:lvl w:ilvl="3" w:tplc="71D6B692">
      <w:start w:val="1"/>
      <w:numFmt w:val="decimal"/>
      <w:lvlText w:val="%4."/>
      <w:lvlJc w:val="left"/>
      <w:pPr>
        <w:ind w:left="2880" w:hanging="360"/>
      </w:pPr>
    </w:lvl>
    <w:lvl w:ilvl="4" w:tplc="AA7E1CD0">
      <w:start w:val="1"/>
      <w:numFmt w:val="lowerLetter"/>
      <w:lvlText w:val="%5."/>
      <w:lvlJc w:val="left"/>
      <w:pPr>
        <w:ind w:left="3600" w:hanging="360"/>
      </w:pPr>
    </w:lvl>
    <w:lvl w:ilvl="5" w:tplc="AEC0B1A0">
      <w:start w:val="1"/>
      <w:numFmt w:val="lowerRoman"/>
      <w:lvlText w:val="%6."/>
      <w:lvlJc w:val="right"/>
      <w:pPr>
        <w:ind w:left="4320" w:hanging="180"/>
      </w:pPr>
    </w:lvl>
    <w:lvl w:ilvl="6" w:tplc="E87ECCEA">
      <w:start w:val="1"/>
      <w:numFmt w:val="decimal"/>
      <w:lvlText w:val="%7."/>
      <w:lvlJc w:val="left"/>
      <w:pPr>
        <w:ind w:left="5040" w:hanging="360"/>
      </w:pPr>
    </w:lvl>
    <w:lvl w:ilvl="7" w:tplc="C28E6124">
      <w:start w:val="1"/>
      <w:numFmt w:val="lowerLetter"/>
      <w:lvlText w:val="%8."/>
      <w:lvlJc w:val="left"/>
      <w:pPr>
        <w:ind w:left="5760" w:hanging="360"/>
      </w:pPr>
    </w:lvl>
    <w:lvl w:ilvl="8" w:tplc="3884A95C">
      <w:start w:val="1"/>
      <w:numFmt w:val="lowerRoman"/>
      <w:lvlText w:val="%9."/>
      <w:lvlJc w:val="right"/>
      <w:pPr>
        <w:ind w:left="6480" w:hanging="180"/>
      </w:pPr>
    </w:lvl>
  </w:abstractNum>
  <w:abstractNum w:abstractNumId="23" w15:restartNumberingAfterBreak="0">
    <w:nsid w:val="5DF37FE4"/>
    <w:multiLevelType w:val="hybridMultilevel"/>
    <w:tmpl w:val="52DE8094"/>
    <w:lvl w:ilvl="0" w:tplc="417C9140">
      <w:numFmt w:val="bullet"/>
      <w:lvlText w:val="-"/>
      <w:lvlJc w:val="left"/>
      <w:pPr>
        <w:ind w:left="777" w:hanging="360"/>
      </w:pPr>
      <w:rPr>
        <w:rFonts w:ascii="Times New Roman" w:hAnsi="Times New Roman" w:cs="Times New Roman" w:hint="default"/>
        <w:sz w:val="22"/>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4" w15:restartNumberingAfterBreak="0">
    <w:nsid w:val="5FAC0FE4"/>
    <w:multiLevelType w:val="hybridMultilevel"/>
    <w:tmpl w:val="6CB0242C"/>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5" w15:restartNumberingAfterBreak="0">
    <w:nsid w:val="6B4D61B0"/>
    <w:multiLevelType w:val="hybridMultilevel"/>
    <w:tmpl w:val="9D56690E"/>
    <w:lvl w:ilvl="0" w:tplc="A10012B2">
      <w:start w:val="1"/>
      <w:numFmt w:val="bullet"/>
      <w:lvlText w:val=""/>
      <w:lvlJc w:val="left"/>
      <w:pPr>
        <w:ind w:left="720" w:hanging="360"/>
      </w:pPr>
      <w:rPr>
        <w:rFonts w:ascii="Symbol" w:hAnsi="Symbol" w:hint="default"/>
      </w:rPr>
    </w:lvl>
    <w:lvl w:ilvl="1" w:tplc="B20E5170">
      <w:start w:val="1"/>
      <w:numFmt w:val="bullet"/>
      <w:lvlText w:val="o"/>
      <w:lvlJc w:val="left"/>
      <w:pPr>
        <w:ind w:left="1440" w:hanging="360"/>
      </w:pPr>
      <w:rPr>
        <w:rFonts w:ascii="Courier New" w:hAnsi="Courier New" w:hint="default"/>
      </w:rPr>
    </w:lvl>
    <w:lvl w:ilvl="2" w:tplc="CD9A4508">
      <w:start w:val="1"/>
      <w:numFmt w:val="bullet"/>
      <w:lvlText w:val=""/>
      <w:lvlJc w:val="left"/>
      <w:pPr>
        <w:ind w:left="2160" w:hanging="360"/>
      </w:pPr>
      <w:rPr>
        <w:rFonts w:ascii="Wingdings" w:hAnsi="Wingdings" w:hint="default"/>
      </w:rPr>
    </w:lvl>
    <w:lvl w:ilvl="3" w:tplc="9EA00D72">
      <w:start w:val="1"/>
      <w:numFmt w:val="bullet"/>
      <w:lvlText w:val=""/>
      <w:lvlJc w:val="left"/>
      <w:pPr>
        <w:ind w:left="2880" w:hanging="360"/>
      </w:pPr>
      <w:rPr>
        <w:rFonts w:ascii="Symbol" w:hAnsi="Symbol" w:hint="default"/>
      </w:rPr>
    </w:lvl>
    <w:lvl w:ilvl="4" w:tplc="132A7938">
      <w:start w:val="1"/>
      <w:numFmt w:val="bullet"/>
      <w:lvlText w:val="o"/>
      <w:lvlJc w:val="left"/>
      <w:pPr>
        <w:ind w:left="3600" w:hanging="360"/>
      </w:pPr>
      <w:rPr>
        <w:rFonts w:ascii="Courier New" w:hAnsi="Courier New" w:hint="default"/>
      </w:rPr>
    </w:lvl>
    <w:lvl w:ilvl="5" w:tplc="C86427D4">
      <w:start w:val="1"/>
      <w:numFmt w:val="bullet"/>
      <w:lvlText w:val=""/>
      <w:lvlJc w:val="left"/>
      <w:pPr>
        <w:ind w:left="4320" w:hanging="360"/>
      </w:pPr>
      <w:rPr>
        <w:rFonts w:ascii="Wingdings" w:hAnsi="Wingdings" w:hint="default"/>
      </w:rPr>
    </w:lvl>
    <w:lvl w:ilvl="6" w:tplc="53848752">
      <w:start w:val="1"/>
      <w:numFmt w:val="bullet"/>
      <w:lvlText w:val=""/>
      <w:lvlJc w:val="left"/>
      <w:pPr>
        <w:ind w:left="5040" w:hanging="360"/>
      </w:pPr>
      <w:rPr>
        <w:rFonts w:ascii="Symbol" w:hAnsi="Symbol" w:hint="default"/>
      </w:rPr>
    </w:lvl>
    <w:lvl w:ilvl="7" w:tplc="CF6E4EB0">
      <w:start w:val="1"/>
      <w:numFmt w:val="bullet"/>
      <w:lvlText w:val="o"/>
      <w:lvlJc w:val="left"/>
      <w:pPr>
        <w:ind w:left="5760" w:hanging="360"/>
      </w:pPr>
      <w:rPr>
        <w:rFonts w:ascii="Courier New" w:hAnsi="Courier New" w:hint="default"/>
      </w:rPr>
    </w:lvl>
    <w:lvl w:ilvl="8" w:tplc="3EE093E0">
      <w:start w:val="1"/>
      <w:numFmt w:val="bullet"/>
      <w:lvlText w:val=""/>
      <w:lvlJc w:val="left"/>
      <w:pPr>
        <w:ind w:left="6480" w:hanging="360"/>
      </w:pPr>
      <w:rPr>
        <w:rFonts w:ascii="Wingdings" w:hAnsi="Wingdings" w:hint="default"/>
      </w:rPr>
    </w:lvl>
  </w:abstractNum>
  <w:abstractNum w:abstractNumId="26" w15:restartNumberingAfterBreak="0">
    <w:nsid w:val="6E01B67E"/>
    <w:multiLevelType w:val="hybridMultilevel"/>
    <w:tmpl w:val="0C0EED12"/>
    <w:lvl w:ilvl="0" w:tplc="62DE7CDC">
      <w:start w:val="1"/>
      <w:numFmt w:val="bullet"/>
      <w:lvlText w:val=""/>
      <w:lvlJc w:val="left"/>
      <w:pPr>
        <w:ind w:left="720" w:hanging="360"/>
      </w:pPr>
      <w:rPr>
        <w:rFonts w:ascii="Symbol" w:hAnsi="Symbol" w:hint="default"/>
      </w:rPr>
    </w:lvl>
    <w:lvl w:ilvl="1" w:tplc="9106193A">
      <w:start w:val="1"/>
      <w:numFmt w:val="bullet"/>
      <w:lvlText w:val="o"/>
      <w:lvlJc w:val="left"/>
      <w:pPr>
        <w:ind w:left="1440" w:hanging="360"/>
      </w:pPr>
      <w:rPr>
        <w:rFonts w:ascii="Courier New" w:hAnsi="Courier New" w:hint="default"/>
      </w:rPr>
    </w:lvl>
    <w:lvl w:ilvl="2" w:tplc="3622353E">
      <w:start w:val="1"/>
      <w:numFmt w:val="bullet"/>
      <w:lvlText w:val=""/>
      <w:lvlJc w:val="left"/>
      <w:pPr>
        <w:ind w:left="2160" w:hanging="360"/>
      </w:pPr>
      <w:rPr>
        <w:rFonts w:ascii="Wingdings" w:hAnsi="Wingdings" w:hint="default"/>
      </w:rPr>
    </w:lvl>
    <w:lvl w:ilvl="3" w:tplc="1D0008AA">
      <w:start w:val="1"/>
      <w:numFmt w:val="bullet"/>
      <w:lvlText w:val=""/>
      <w:lvlJc w:val="left"/>
      <w:pPr>
        <w:ind w:left="2880" w:hanging="360"/>
      </w:pPr>
      <w:rPr>
        <w:rFonts w:ascii="Symbol" w:hAnsi="Symbol" w:hint="default"/>
      </w:rPr>
    </w:lvl>
    <w:lvl w:ilvl="4" w:tplc="D86E9868">
      <w:start w:val="1"/>
      <w:numFmt w:val="bullet"/>
      <w:lvlText w:val="o"/>
      <w:lvlJc w:val="left"/>
      <w:pPr>
        <w:ind w:left="3600" w:hanging="360"/>
      </w:pPr>
      <w:rPr>
        <w:rFonts w:ascii="Courier New" w:hAnsi="Courier New" w:hint="default"/>
      </w:rPr>
    </w:lvl>
    <w:lvl w:ilvl="5" w:tplc="3614FBB8">
      <w:start w:val="1"/>
      <w:numFmt w:val="bullet"/>
      <w:lvlText w:val=""/>
      <w:lvlJc w:val="left"/>
      <w:pPr>
        <w:ind w:left="4320" w:hanging="360"/>
      </w:pPr>
      <w:rPr>
        <w:rFonts w:ascii="Wingdings" w:hAnsi="Wingdings" w:hint="default"/>
      </w:rPr>
    </w:lvl>
    <w:lvl w:ilvl="6" w:tplc="7938E110">
      <w:start w:val="1"/>
      <w:numFmt w:val="bullet"/>
      <w:lvlText w:val=""/>
      <w:lvlJc w:val="left"/>
      <w:pPr>
        <w:ind w:left="5040" w:hanging="360"/>
      </w:pPr>
      <w:rPr>
        <w:rFonts w:ascii="Symbol" w:hAnsi="Symbol" w:hint="default"/>
      </w:rPr>
    </w:lvl>
    <w:lvl w:ilvl="7" w:tplc="A44A3C98">
      <w:start w:val="1"/>
      <w:numFmt w:val="bullet"/>
      <w:lvlText w:val="o"/>
      <w:lvlJc w:val="left"/>
      <w:pPr>
        <w:ind w:left="5760" w:hanging="360"/>
      </w:pPr>
      <w:rPr>
        <w:rFonts w:ascii="Courier New" w:hAnsi="Courier New" w:hint="default"/>
      </w:rPr>
    </w:lvl>
    <w:lvl w:ilvl="8" w:tplc="F1887F94">
      <w:start w:val="1"/>
      <w:numFmt w:val="bullet"/>
      <w:lvlText w:val=""/>
      <w:lvlJc w:val="left"/>
      <w:pPr>
        <w:ind w:left="6480" w:hanging="360"/>
      </w:pPr>
      <w:rPr>
        <w:rFonts w:ascii="Wingdings" w:hAnsi="Wingdings" w:hint="default"/>
      </w:rPr>
    </w:lvl>
  </w:abstractNum>
  <w:abstractNum w:abstractNumId="27" w15:restartNumberingAfterBreak="0">
    <w:nsid w:val="70C63CCA"/>
    <w:multiLevelType w:val="multilevel"/>
    <w:tmpl w:val="B9A0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5D1B24"/>
    <w:multiLevelType w:val="multilevel"/>
    <w:tmpl w:val="E878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121791">
    <w:abstractNumId w:val="17"/>
  </w:num>
  <w:num w:numId="2" w16cid:durableId="1692488409">
    <w:abstractNumId w:val="13"/>
  </w:num>
  <w:num w:numId="3" w16cid:durableId="471404846">
    <w:abstractNumId w:val="16"/>
  </w:num>
  <w:num w:numId="4" w16cid:durableId="1957519355">
    <w:abstractNumId w:val="9"/>
  </w:num>
  <w:num w:numId="5" w16cid:durableId="1454788831">
    <w:abstractNumId w:val="14"/>
  </w:num>
  <w:num w:numId="6" w16cid:durableId="1492983515">
    <w:abstractNumId w:val="22"/>
  </w:num>
  <w:num w:numId="7" w16cid:durableId="818424322">
    <w:abstractNumId w:val="25"/>
  </w:num>
  <w:num w:numId="8" w16cid:durableId="2027900227">
    <w:abstractNumId w:val="4"/>
  </w:num>
  <w:num w:numId="9" w16cid:durableId="1062484953">
    <w:abstractNumId w:val="5"/>
  </w:num>
  <w:num w:numId="10" w16cid:durableId="1245215170">
    <w:abstractNumId w:val="1"/>
  </w:num>
  <w:num w:numId="11" w16cid:durableId="437333180">
    <w:abstractNumId w:val="26"/>
  </w:num>
  <w:num w:numId="12" w16cid:durableId="1342583909">
    <w:abstractNumId w:val="18"/>
  </w:num>
  <w:num w:numId="13" w16cid:durableId="1262106385">
    <w:abstractNumId w:val="6"/>
  </w:num>
  <w:num w:numId="14" w16cid:durableId="1879470163">
    <w:abstractNumId w:val="8"/>
  </w:num>
  <w:num w:numId="15" w16cid:durableId="843592012">
    <w:abstractNumId w:val="11"/>
  </w:num>
  <w:num w:numId="16" w16cid:durableId="1439716845">
    <w:abstractNumId w:val="20"/>
  </w:num>
  <w:num w:numId="17" w16cid:durableId="2099281632">
    <w:abstractNumId w:val="7"/>
  </w:num>
  <w:num w:numId="18" w16cid:durableId="991176561">
    <w:abstractNumId w:val="12"/>
  </w:num>
  <w:num w:numId="19" w16cid:durableId="1421485142">
    <w:abstractNumId w:val="23"/>
  </w:num>
  <w:num w:numId="20" w16cid:durableId="1752651707">
    <w:abstractNumId w:val="15"/>
  </w:num>
  <w:num w:numId="21" w16cid:durableId="1985815279">
    <w:abstractNumId w:val="27"/>
  </w:num>
  <w:num w:numId="22" w16cid:durableId="2101018975">
    <w:abstractNumId w:val="21"/>
  </w:num>
  <w:num w:numId="23" w16cid:durableId="1864516658">
    <w:abstractNumId w:val="19"/>
  </w:num>
  <w:num w:numId="24" w16cid:durableId="239877156">
    <w:abstractNumId w:val="28"/>
  </w:num>
  <w:num w:numId="25" w16cid:durableId="1644457551">
    <w:abstractNumId w:val="24"/>
  </w:num>
  <w:num w:numId="26" w16cid:durableId="536546528">
    <w:abstractNumId w:val="3"/>
  </w:num>
  <w:num w:numId="27" w16cid:durableId="1691830863">
    <w:abstractNumId w:val="0"/>
  </w:num>
  <w:num w:numId="28" w16cid:durableId="27412684">
    <w:abstractNumId w:val="2"/>
  </w:num>
  <w:num w:numId="29" w16cid:durableId="56761685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ocumentProtection w:edit="forms" w:enforcement="1" w:cryptProviderType="rsaAES" w:cryptAlgorithmClass="hash" w:cryptAlgorithmType="typeAny" w:cryptAlgorithmSid="14" w:cryptSpinCount="100000" w:hash="S221gdvGRZhR5Yxulgl+B/WmOwN/PJ6M+giWAmy8EDyrnu2Hgu+eEnBfPUthoTklYj6lBUredjXv1JhSS/SeJg==" w:salt="adSSK96LsNaM4NmSXkSBfA=="/>
  <w:defaultTabStop w:val="709"/>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E"/>
    <w:rsid w:val="000025C6"/>
    <w:rsid w:val="00004A9D"/>
    <w:rsid w:val="00005679"/>
    <w:rsid w:val="000066A9"/>
    <w:rsid w:val="00007A81"/>
    <w:rsid w:val="00007D30"/>
    <w:rsid w:val="0001239E"/>
    <w:rsid w:val="000139A1"/>
    <w:rsid w:val="00013EC7"/>
    <w:rsid w:val="00020295"/>
    <w:rsid w:val="000202F5"/>
    <w:rsid w:val="00020A24"/>
    <w:rsid w:val="00024E2D"/>
    <w:rsid w:val="00027B85"/>
    <w:rsid w:val="000373D9"/>
    <w:rsid w:val="00040817"/>
    <w:rsid w:val="00041364"/>
    <w:rsid w:val="000435F0"/>
    <w:rsid w:val="00053F3D"/>
    <w:rsid w:val="00054F62"/>
    <w:rsid w:val="00055D9B"/>
    <w:rsid w:val="00055FB0"/>
    <w:rsid w:val="00060A0C"/>
    <w:rsid w:val="0006124C"/>
    <w:rsid w:val="000625FE"/>
    <w:rsid w:val="00072039"/>
    <w:rsid w:val="0007427C"/>
    <w:rsid w:val="00080089"/>
    <w:rsid w:val="00085FDF"/>
    <w:rsid w:val="0008719E"/>
    <w:rsid w:val="00090652"/>
    <w:rsid w:val="000915D6"/>
    <w:rsid w:val="00091749"/>
    <w:rsid w:val="000923DC"/>
    <w:rsid w:val="00092513"/>
    <w:rsid w:val="000A163C"/>
    <w:rsid w:val="000A2263"/>
    <w:rsid w:val="000A49B9"/>
    <w:rsid w:val="000A4C48"/>
    <w:rsid w:val="000A73E7"/>
    <w:rsid w:val="000B2724"/>
    <w:rsid w:val="000B2BC7"/>
    <w:rsid w:val="000B4357"/>
    <w:rsid w:val="000B714D"/>
    <w:rsid w:val="000B7DB7"/>
    <w:rsid w:val="000C07EF"/>
    <w:rsid w:val="000C15B3"/>
    <w:rsid w:val="000C1C1B"/>
    <w:rsid w:val="000C45D4"/>
    <w:rsid w:val="000C48B3"/>
    <w:rsid w:val="000C6C78"/>
    <w:rsid w:val="000C716D"/>
    <w:rsid w:val="000C79F0"/>
    <w:rsid w:val="000D05CE"/>
    <w:rsid w:val="000D0C6A"/>
    <w:rsid w:val="000D6AA9"/>
    <w:rsid w:val="000D765A"/>
    <w:rsid w:val="000E193D"/>
    <w:rsid w:val="000E2F5B"/>
    <w:rsid w:val="000E4DF0"/>
    <w:rsid w:val="000E6361"/>
    <w:rsid w:val="000F069A"/>
    <w:rsid w:val="000F0856"/>
    <w:rsid w:val="000F5293"/>
    <w:rsid w:val="000F7AD6"/>
    <w:rsid w:val="00101708"/>
    <w:rsid w:val="00104F38"/>
    <w:rsid w:val="00105187"/>
    <w:rsid w:val="00107371"/>
    <w:rsid w:val="00114D75"/>
    <w:rsid w:val="001150A3"/>
    <w:rsid w:val="00115947"/>
    <w:rsid w:val="001163FC"/>
    <w:rsid w:val="00123EEE"/>
    <w:rsid w:val="001242DB"/>
    <w:rsid w:val="001261AC"/>
    <w:rsid w:val="00127077"/>
    <w:rsid w:val="00131412"/>
    <w:rsid w:val="0013153B"/>
    <w:rsid w:val="00133481"/>
    <w:rsid w:val="0014637C"/>
    <w:rsid w:val="0015321F"/>
    <w:rsid w:val="001552CF"/>
    <w:rsid w:val="00155A89"/>
    <w:rsid w:val="00161933"/>
    <w:rsid w:val="00162A01"/>
    <w:rsid w:val="00166B63"/>
    <w:rsid w:val="00171BC8"/>
    <w:rsid w:val="001740CA"/>
    <w:rsid w:val="00174695"/>
    <w:rsid w:val="00175CE6"/>
    <w:rsid w:val="001763E2"/>
    <w:rsid w:val="00183685"/>
    <w:rsid w:val="00184089"/>
    <w:rsid w:val="00184840"/>
    <w:rsid w:val="00184B04"/>
    <w:rsid w:val="0018602A"/>
    <w:rsid w:val="001860F7"/>
    <w:rsid w:val="00191067"/>
    <w:rsid w:val="00191288"/>
    <w:rsid w:val="00192812"/>
    <w:rsid w:val="001942BF"/>
    <w:rsid w:val="001A06EA"/>
    <w:rsid w:val="001A788A"/>
    <w:rsid w:val="001A7B65"/>
    <w:rsid w:val="001B079E"/>
    <w:rsid w:val="001B4EEA"/>
    <w:rsid w:val="001C24B7"/>
    <w:rsid w:val="001C50A7"/>
    <w:rsid w:val="001C5876"/>
    <w:rsid w:val="001C6348"/>
    <w:rsid w:val="001C7427"/>
    <w:rsid w:val="001D0DC0"/>
    <w:rsid w:val="001D3A2E"/>
    <w:rsid w:val="001D4C89"/>
    <w:rsid w:val="001D7F34"/>
    <w:rsid w:val="001E1D78"/>
    <w:rsid w:val="001E2086"/>
    <w:rsid w:val="001E2DA2"/>
    <w:rsid w:val="001E4A40"/>
    <w:rsid w:val="001E52C1"/>
    <w:rsid w:val="001F115F"/>
    <w:rsid w:val="001F1478"/>
    <w:rsid w:val="002022BB"/>
    <w:rsid w:val="00205C36"/>
    <w:rsid w:val="00205EFA"/>
    <w:rsid w:val="002065A8"/>
    <w:rsid w:val="00207903"/>
    <w:rsid w:val="002127C0"/>
    <w:rsid w:val="00215376"/>
    <w:rsid w:val="002204A5"/>
    <w:rsid w:val="00222D60"/>
    <w:rsid w:val="00223DDC"/>
    <w:rsid w:val="00226887"/>
    <w:rsid w:val="00230DC3"/>
    <w:rsid w:val="00237FD5"/>
    <w:rsid w:val="002407C2"/>
    <w:rsid w:val="00240C76"/>
    <w:rsid w:val="0024417F"/>
    <w:rsid w:val="00245814"/>
    <w:rsid w:val="00250211"/>
    <w:rsid w:val="0025318A"/>
    <w:rsid w:val="002531D3"/>
    <w:rsid w:val="0025346D"/>
    <w:rsid w:val="00256553"/>
    <w:rsid w:val="00256E14"/>
    <w:rsid w:val="0026071D"/>
    <w:rsid w:val="00262ED2"/>
    <w:rsid w:val="00265408"/>
    <w:rsid w:val="00267539"/>
    <w:rsid w:val="00271F6C"/>
    <w:rsid w:val="00275345"/>
    <w:rsid w:val="0027618E"/>
    <w:rsid w:val="002777FA"/>
    <w:rsid w:val="0028448A"/>
    <w:rsid w:val="002865A6"/>
    <w:rsid w:val="002876BB"/>
    <w:rsid w:val="00290623"/>
    <w:rsid w:val="002911D2"/>
    <w:rsid w:val="00291BF5"/>
    <w:rsid w:val="0029381F"/>
    <w:rsid w:val="00293CCE"/>
    <w:rsid w:val="00293D87"/>
    <w:rsid w:val="002A0191"/>
    <w:rsid w:val="002A251C"/>
    <w:rsid w:val="002B44DF"/>
    <w:rsid w:val="002B6D38"/>
    <w:rsid w:val="002B7AA6"/>
    <w:rsid w:val="002B7ACA"/>
    <w:rsid w:val="002B7ADE"/>
    <w:rsid w:val="002B7CD9"/>
    <w:rsid w:val="002C2AEA"/>
    <w:rsid w:val="002C53BE"/>
    <w:rsid w:val="002D0A2F"/>
    <w:rsid w:val="002D0C86"/>
    <w:rsid w:val="002D2C6F"/>
    <w:rsid w:val="002D41EB"/>
    <w:rsid w:val="002D6ED1"/>
    <w:rsid w:val="002D6F9C"/>
    <w:rsid w:val="002D758E"/>
    <w:rsid w:val="002E09B5"/>
    <w:rsid w:val="002E1834"/>
    <w:rsid w:val="002E4870"/>
    <w:rsid w:val="002F2D86"/>
    <w:rsid w:val="002F37F0"/>
    <w:rsid w:val="002F5F31"/>
    <w:rsid w:val="002F7090"/>
    <w:rsid w:val="002F7E38"/>
    <w:rsid w:val="003027AB"/>
    <w:rsid w:val="00304610"/>
    <w:rsid w:val="003137D3"/>
    <w:rsid w:val="00313FCF"/>
    <w:rsid w:val="00314F51"/>
    <w:rsid w:val="0032092C"/>
    <w:rsid w:val="00320FAA"/>
    <w:rsid w:val="003222E5"/>
    <w:rsid w:val="003227C5"/>
    <w:rsid w:val="00322BEF"/>
    <w:rsid w:val="00323939"/>
    <w:rsid w:val="003264AA"/>
    <w:rsid w:val="003266E5"/>
    <w:rsid w:val="0032796C"/>
    <w:rsid w:val="00333A9C"/>
    <w:rsid w:val="00333C25"/>
    <w:rsid w:val="00333DD7"/>
    <w:rsid w:val="003344B4"/>
    <w:rsid w:val="00340767"/>
    <w:rsid w:val="003407AB"/>
    <w:rsid w:val="003430A8"/>
    <w:rsid w:val="00345AF9"/>
    <w:rsid w:val="003516D4"/>
    <w:rsid w:val="00356C19"/>
    <w:rsid w:val="00360867"/>
    <w:rsid w:val="00360996"/>
    <w:rsid w:val="00361746"/>
    <w:rsid w:val="00361A84"/>
    <w:rsid w:val="003621B2"/>
    <w:rsid w:val="0036277C"/>
    <w:rsid w:val="0036302E"/>
    <w:rsid w:val="00363BE0"/>
    <w:rsid w:val="00363C66"/>
    <w:rsid w:val="003640A7"/>
    <w:rsid w:val="00365384"/>
    <w:rsid w:val="00365A28"/>
    <w:rsid w:val="00370CE7"/>
    <w:rsid w:val="00375D9E"/>
    <w:rsid w:val="00376BDF"/>
    <w:rsid w:val="00380244"/>
    <w:rsid w:val="003809E4"/>
    <w:rsid w:val="00383E3E"/>
    <w:rsid w:val="00390C40"/>
    <w:rsid w:val="0039183D"/>
    <w:rsid w:val="00392DDB"/>
    <w:rsid w:val="00394567"/>
    <w:rsid w:val="003951A2"/>
    <w:rsid w:val="003A1E74"/>
    <w:rsid w:val="003A4277"/>
    <w:rsid w:val="003A5AF3"/>
    <w:rsid w:val="003B08C9"/>
    <w:rsid w:val="003B419D"/>
    <w:rsid w:val="003B46A5"/>
    <w:rsid w:val="003B5A2A"/>
    <w:rsid w:val="003C04E6"/>
    <w:rsid w:val="003C4229"/>
    <w:rsid w:val="003C5906"/>
    <w:rsid w:val="003C62D1"/>
    <w:rsid w:val="003C6F25"/>
    <w:rsid w:val="003D1918"/>
    <w:rsid w:val="003D269A"/>
    <w:rsid w:val="003D63B5"/>
    <w:rsid w:val="003E176A"/>
    <w:rsid w:val="003E2189"/>
    <w:rsid w:val="003E5BF3"/>
    <w:rsid w:val="003E7A1A"/>
    <w:rsid w:val="003F0ED7"/>
    <w:rsid w:val="003F54E1"/>
    <w:rsid w:val="003F59F5"/>
    <w:rsid w:val="004038BE"/>
    <w:rsid w:val="00413B77"/>
    <w:rsid w:val="00414EE0"/>
    <w:rsid w:val="00416527"/>
    <w:rsid w:val="004165CE"/>
    <w:rsid w:val="004174B1"/>
    <w:rsid w:val="00417516"/>
    <w:rsid w:val="004228F5"/>
    <w:rsid w:val="004240DD"/>
    <w:rsid w:val="004253B9"/>
    <w:rsid w:val="004271A6"/>
    <w:rsid w:val="004330FE"/>
    <w:rsid w:val="00433388"/>
    <w:rsid w:val="004354A0"/>
    <w:rsid w:val="00437A9D"/>
    <w:rsid w:val="00440F4D"/>
    <w:rsid w:val="004464E1"/>
    <w:rsid w:val="00454636"/>
    <w:rsid w:val="00460A6D"/>
    <w:rsid w:val="004634FC"/>
    <w:rsid w:val="00470874"/>
    <w:rsid w:val="0047388C"/>
    <w:rsid w:val="0048182D"/>
    <w:rsid w:val="004839BE"/>
    <w:rsid w:val="004850AE"/>
    <w:rsid w:val="00485DDC"/>
    <w:rsid w:val="004863A2"/>
    <w:rsid w:val="0048785B"/>
    <w:rsid w:val="00487B9B"/>
    <w:rsid w:val="00492CEB"/>
    <w:rsid w:val="004969AD"/>
    <w:rsid w:val="004A0459"/>
    <w:rsid w:val="004A39D7"/>
    <w:rsid w:val="004A731C"/>
    <w:rsid w:val="004B0B15"/>
    <w:rsid w:val="004B3984"/>
    <w:rsid w:val="004B4B35"/>
    <w:rsid w:val="004B52A4"/>
    <w:rsid w:val="004B54C2"/>
    <w:rsid w:val="004B5872"/>
    <w:rsid w:val="004B6CEB"/>
    <w:rsid w:val="004B7FD8"/>
    <w:rsid w:val="004C316C"/>
    <w:rsid w:val="004C67FE"/>
    <w:rsid w:val="004C6A38"/>
    <w:rsid w:val="004C6AAE"/>
    <w:rsid w:val="004C6B50"/>
    <w:rsid w:val="004D1048"/>
    <w:rsid w:val="004E252D"/>
    <w:rsid w:val="004E4E2D"/>
    <w:rsid w:val="004F0B7A"/>
    <w:rsid w:val="004F3824"/>
    <w:rsid w:val="004F4870"/>
    <w:rsid w:val="004F4DB0"/>
    <w:rsid w:val="00501235"/>
    <w:rsid w:val="00505884"/>
    <w:rsid w:val="00506297"/>
    <w:rsid w:val="005074DA"/>
    <w:rsid w:val="00512195"/>
    <w:rsid w:val="00512671"/>
    <w:rsid w:val="005162CD"/>
    <w:rsid w:val="00517905"/>
    <w:rsid w:val="00523367"/>
    <w:rsid w:val="005241EB"/>
    <w:rsid w:val="005249B6"/>
    <w:rsid w:val="00527731"/>
    <w:rsid w:val="005301F8"/>
    <w:rsid w:val="00530F7A"/>
    <w:rsid w:val="00531523"/>
    <w:rsid w:val="00535D8A"/>
    <w:rsid w:val="00536FA2"/>
    <w:rsid w:val="00542A29"/>
    <w:rsid w:val="00543DCB"/>
    <w:rsid w:val="0054465D"/>
    <w:rsid w:val="00545B26"/>
    <w:rsid w:val="00551C6F"/>
    <w:rsid w:val="005533B4"/>
    <w:rsid w:val="00553E1A"/>
    <w:rsid w:val="00556055"/>
    <w:rsid w:val="0055631E"/>
    <w:rsid w:val="0055697F"/>
    <w:rsid w:val="00560E54"/>
    <w:rsid w:val="00562D2F"/>
    <w:rsid w:val="005637D7"/>
    <w:rsid w:val="00573621"/>
    <w:rsid w:val="00575815"/>
    <w:rsid w:val="00582755"/>
    <w:rsid w:val="005838A5"/>
    <w:rsid w:val="00586D9E"/>
    <w:rsid w:val="005931A7"/>
    <w:rsid w:val="00595E65"/>
    <w:rsid w:val="00596C4B"/>
    <w:rsid w:val="005A025D"/>
    <w:rsid w:val="005A15EB"/>
    <w:rsid w:val="005A37D1"/>
    <w:rsid w:val="005A46FA"/>
    <w:rsid w:val="005A49EA"/>
    <w:rsid w:val="005A4C4F"/>
    <w:rsid w:val="005B20F7"/>
    <w:rsid w:val="005B262D"/>
    <w:rsid w:val="005B4988"/>
    <w:rsid w:val="005B5F79"/>
    <w:rsid w:val="005B7D8E"/>
    <w:rsid w:val="005C17FE"/>
    <w:rsid w:val="005C1915"/>
    <w:rsid w:val="005C1CAC"/>
    <w:rsid w:val="005C249E"/>
    <w:rsid w:val="005C4B60"/>
    <w:rsid w:val="005C6F50"/>
    <w:rsid w:val="005C7573"/>
    <w:rsid w:val="005D191C"/>
    <w:rsid w:val="005D2817"/>
    <w:rsid w:val="005D3C7D"/>
    <w:rsid w:val="005D45AE"/>
    <w:rsid w:val="005D620D"/>
    <w:rsid w:val="005D733C"/>
    <w:rsid w:val="005D7B9D"/>
    <w:rsid w:val="005E0A84"/>
    <w:rsid w:val="005E2708"/>
    <w:rsid w:val="005E415D"/>
    <w:rsid w:val="005E6602"/>
    <w:rsid w:val="005E77CF"/>
    <w:rsid w:val="005F079E"/>
    <w:rsid w:val="005F1733"/>
    <w:rsid w:val="005F4423"/>
    <w:rsid w:val="005F6D8D"/>
    <w:rsid w:val="00600C67"/>
    <w:rsid w:val="00601508"/>
    <w:rsid w:val="00611E18"/>
    <w:rsid w:val="00612071"/>
    <w:rsid w:val="00612F6A"/>
    <w:rsid w:val="006162D3"/>
    <w:rsid w:val="00616707"/>
    <w:rsid w:val="0061694D"/>
    <w:rsid w:val="00620C4C"/>
    <w:rsid w:val="00621C3C"/>
    <w:rsid w:val="00621CB7"/>
    <w:rsid w:val="0062695D"/>
    <w:rsid w:val="00637260"/>
    <w:rsid w:val="006416EA"/>
    <w:rsid w:val="006417A1"/>
    <w:rsid w:val="00641B27"/>
    <w:rsid w:val="0064409E"/>
    <w:rsid w:val="0065037B"/>
    <w:rsid w:val="00651ECC"/>
    <w:rsid w:val="00652D46"/>
    <w:rsid w:val="00653B0C"/>
    <w:rsid w:val="006573B1"/>
    <w:rsid w:val="00661D6A"/>
    <w:rsid w:val="0066201D"/>
    <w:rsid w:val="00663982"/>
    <w:rsid w:val="00664629"/>
    <w:rsid w:val="00665620"/>
    <w:rsid w:val="00671F90"/>
    <w:rsid w:val="00676A38"/>
    <w:rsid w:val="0068014A"/>
    <w:rsid w:val="0068022F"/>
    <w:rsid w:val="00681613"/>
    <w:rsid w:val="00682527"/>
    <w:rsid w:val="00682B0B"/>
    <w:rsid w:val="00691569"/>
    <w:rsid w:val="00694FF7"/>
    <w:rsid w:val="00697CC0"/>
    <w:rsid w:val="00697CC3"/>
    <w:rsid w:val="006A6F0D"/>
    <w:rsid w:val="006B0910"/>
    <w:rsid w:val="006B27B4"/>
    <w:rsid w:val="006B3B70"/>
    <w:rsid w:val="006B6025"/>
    <w:rsid w:val="006B6CA0"/>
    <w:rsid w:val="006C2995"/>
    <w:rsid w:val="006C59A3"/>
    <w:rsid w:val="006C5BDB"/>
    <w:rsid w:val="006D0C57"/>
    <w:rsid w:val="006D0CEB"/>
    <w:rsid w:val="006D35EE"/>
    <w:rsid w:val="006D7BEE"/>
    <w:rsid w:val="006E03F9"/>
    <w:rsid w:val="006E1768"/>
    <w:rsid w:val="006E2187"/>
    <w:rsid w:val="006E78F5"/>
    <w:rsid w:val="00706FE4"/>
    <w:rsid w:val="0071014F"/>
    <w:rsid w:val="0071045A"/>
    <w:rsid w:val="00710958"/>
    <w:rsid w:val="007115BF"/>
    <w:rsid w:val="0071475E"/>
    <w:rsid w:val="007171EC"/>
    <w:rsid w:val="0072017C"/>
    <w:rsid w:val="00720B43"/>
    <w:rsid w:val="007354FA"/>
    <w:rsid w:val="00737B73"/>
    <w:rsid w:val="0074150B"/>
    <w:rsid w:val="00741E72"/>
    <w:rsid w:val="00743C1B"/>
    <w:rsid w:val="00744043"/>
    <w:rsid w:val="007444E6"/>
    <w:rsid w:val="00745792"/>
    <w:rsid w:val="00750C72"/>
    <w:rsid w:val="00751A7F"/>
    <w:rsid w:val="00752886"/>
    <w:rsid w:val="00753A3B"/>
    <w:rsid w:val="00754F5F"/>
    <w:rsid w:val="00755790"/>
    <w:rsid w:val="007571C8"/>
    <w:rsid w:val="007622CE"/>
    <w:rsid w:val="00765757"/>
    <w:rsid w:val="00773216"/>
    <w:rsid w:val="00774A74"/>
    <w:rsid w:val="007760BD"/>
    <w:rsid w:val="007765C0"/>
    <w:rsid w:val="00777ED0"/>
    <w:rsid w:val="0078086B"/>
    <w:rsid w:val="00781269"/>
    <w:rsid w:val="00782CE6"/>
    <w:rsid w:val="00782ED2"/>
    <w:rsid w:val="0078377E"/>
    <w:rsid w:val="007851EA"/>
    <w:rsid w:val="0078750E"/>
    <w:rsid w:val="00787AF7"/>
    <w:rsid w:val="007915D5"/>
    <w:rsid w:val="007929C6"/>
    <w:rsid w:val="00794E55"/>
    <w:rsid w:val="00795B62"/>
    <w:rsid w:val="00795C51"/>
    <w:rsid w:val="00796B90"/>
    <w:rsid w:val="007A0266"/>
    <w:rsid w:val="007A093F"/>
    <w:rsid w:val="007A44AD"/>
    <w:rsid w:val="007A45DE"/>
    <w:rsid w:val="007A467D"/>
    <w:rsid w:val="007A46D8"/>
    <w:rsid w:val="007A4C76"/>
    <w:rsid w:val="007B0B13"/>
    <w:rsid w:val="007B2878"/>
    <w:rsid w:val="007B5244"/>
    <w:rsid w:val="007B6D8B"/>
    <w:rsid w:val="007C4E1F"/>
    <w:rsid w:val="007C5A43"/>
    <w:rsid w:val="007C74E3"/>
    <w:rsid w:val="007C7CE9"/>
    <w:rsid w:val="007D4BB5"/>
    <w:rsid w:val="007D76D9"/>
    <w:rsid w:val="007E3894"/>
    <w:rsid w:val="007E48E5"/>
    <w:rsid w:val="007E5537"/>
    <w:rsid w:val="007E65D5"/>
    <w:rsid w:val="007E6D32"/>
    <w:rsid w:val="007E7F89"/>
    <w:rsid w:val="007F02F6"/>
    <w:rsid w:val="007F15F3"/>
    <w:rsid w:val="007F4773"/>
    <w:rsid w:val="007F58B5"/>
    <w:rsid w:val="007F5AF0"/>
    <w:rsid w:val="00801F80"/>
    <w:rsid w:val="00805188"/>
    <w:rsid w:val="00805CB7"/>
    <w:rsid w:val="00806CA6"/>
    <w:rsid w:val="008110F7"/>
    <w:rsid w:val="0081156B"/>
    <w:rsid w:val="00813ECF"/>
    <w:rsid w:val="008162A0"/>
    <w:rsid w:val="00816F3B"/>
    <w:rsid w:val="008207BB"/>
    <w:rsid w:val="00823828"/>
    <w:rsid w:val="00824768"/>
    <w:rsid w:val="0082510B"/>
    <w:rsid w:val="00825AB3"/>
    <w:rsid w:val="00826BE8"/>
    <w:rsid w:val="008313A9"/>
    <w:rsid w:val="008324CE"/>
    <w:rsid w:val="00832A89"/>
    <w:rsid w:val="00832CDB"/>
    <w:rsid w:val="008351CF"/>
    <w:rsid w:val="008358E5"/>
    <w:rsid w:val="00835D2E"/>
    <w:rsid w:val="00845531"/>
    <w:rsid w:val="00847D10"/>
    <w:rsid w:val="0085140B"/>
    <w:rsid w:val="00860DDA"/>
    <w:rsid w:val="0086543E"/>
    <w:rsid w:val="0086656E"/>
    <w:rsid w:val="00867C43"/>
    <w:rsid w:val="00870166"/>
    <w:rsid w:val="00871452"/>
    <w:rsid w:val="00875DA0"/>
    <w:rsid w:val="008774D1"/>
    <w:rsid w:val="008776C6"/>
    <w:rsid w:val="008805A1"/>
    <w:rsid w:val="008827FB"/>
    <w:rsid w:val="00883DED"/>
    <w:rsid w:val="008869D5"/>
    <w:rsid w:val="00893A35"/>
    <w:rsid w:val="00894560"/>
    <w:rsid w:val="00895BEC"/>
    <w:rsid w:val="008A0BCF"/>
    <w:rsid w:val="008A14E9"/>
    <w:rsid w:val="008A244C"/>
    <w:rsid w:val="008A31DD"/>
    <w:rsid w:val="008A5D87"/>
    <w:rsid w:val="008B0015"/>
    <w:rsid w:val="008B18A8"/>
    <w:rsid w:val="008B2428"/>
    <w:rsid w:val="008B54B2"/>
    <w:rsid w:val="008B721A"/>
    <w:rsid w:val="008C0453"/>
    <w:rsid w:val="008C2E0A"/>
    <w:rsid w:val="008C72A7"/>
    <w:rsid w:val="008C7603"/>
    <w:rsid w:val="008D5F7C"/>
    <w:rsid w:val="008D675F"/>
    <w:rsid w:val="008D68A9"/>
    <w:rsid w:val="008D6F4B"/>
    <w:rsid w:val="008E02E6"/>
    <w:rsid w:val="008E5338"/>
    <w:rsid w:val="008F2990"/>
    <w:rsid w:val="008F2B02"/>
    <w:rsid w:val="008F3593"/>
    <w:rsid w:val="008F6082"/>
    <w:rsid w:val="008F7362"/>
    <w:rsid w:val="00900A7D"/>
    <w:rsid w:val="00900B52"/>
    <w:rsid w:val="00902859"/>
    <w:rsid w:val="00902875"/>
    <w:rsid w:val="009100D1"/>
    <w:rsid w:val="0091217A"/>
    <w:rsid w:val="00914697"/>
    <w:rsid w:val="00915A9F"/>
    <w:rsid w:val="00917D4E"/>
    <w:rsid w:val="009200FD"/>
    <w:rsid w:val="00921C81"/>
    <w:rsid w:val="00922220"/>
    <w:rsid w:val="00922277"/>
    <w:rsid w:val="009228B2"/>
    <w:rsid w:val="00927B07"/>
    <w:rsid w:val="0093608F"/>
    <w:rsid w:val="00937C01"/>
    <w:rsid w:val="009403E4"/>
    <w:rsid w:val="00941B55"/>
    <w:rsid w:val="009439DC"/>
    <w:rsid w:val="00944BBC"/>
    <w:rsid w:val="00944D7F"/>
    <w:rsid w:val="0094515B"/>
    <w:rsid w:val="00945535"/>
    <w:rsid w:val="009619BB"/>
    <w:rsid w:val="00963B3F"/>
    <w:rsid w:val="009667B1"/>
    <w:rsid w:val="00966F84"/>
    <w:rsid w:val="00973869"/>
    <w:rsid w:val="00974D13"/>
    <w:rsid w:val="00976C75"/>
    <w:rsid w:val="00982B94"/>
    <w:rsid w:val="009862E5"/>
    <w:rsid w:val="00986461"/>
    <w:rsid w:val="00992D91"/>
    <w:rsid w:val="00994765"/>
    <w:rsid w:val="00996BD3"/>
    <w:rsid w:val="00996DD2"/>
    <w:rsid w:val="009A0986"/>
    <w:rsid w:val="009A5097"/>
    <w:rsid w:val="009A54D8"/>
    <w:rsid w:val="009A6DFF"/>
    <w:rsid w:val="009B05C4"/>
    <w:rsid w:val="009B16E8"/>
    <w:rsid w:val="009B2239"/>
    <w:rsid w:val="009B328C"/>
    <w:rsid w:val="009B3715"/>
    <w:rsid w:val="009C0B77"/>
    <w:rsid w:val="009C10A6"/>
    <w:rsid w:val="009C2695"/>
    <w:rsid w:val="009C48FF"/>
    <w:rsid w:val="009C6965"/>
    <w:rsid w:val="009D137C"/>
    <w:rsid w:val="009D15AB"/>
    <w:rsid w:val="009D1A7E"/>
    <w:rsid w:val="009D1B98"/>
    <w:rsid w:val="009E0F0A"/>
    <w:rsid w:val="009E28AE"/>
    <w:rsid w:val="009E581F"/>
    <w:rsid w:val="009E64B6"/>
    <w:rsid w:val="009F1E66"/>
    <w:rsid w:val="009F3597"/>
    <w:rsid w:val="009F5133"/>
    <w:rsid w:val="009F57EE"/>
    <w:rsid w:val="009F6E9A"/>
    <w:rsid w:val="009F70B9"/>
    <w:rsid w:val="00A027DC"/>
    <w:rsid w:val="00A0289E"/>
    <w:rsid w:val="00A03FB6"/>
    <w:rsid w:val="00A041E1"/>
    <w:rsid w:val="00A053A2"/>
    <w:rsid w:val="00A06FA6"/>
    <w:rsid w:val="00A0768E"/>
    <w:rsid w:val="00A07BB5"/>
    <w:rsid w:val="00A1077A"/>
    <w:rsid w:val="00A13DBB"/>
    <w:rsid w:val="00A152AA"/>
    <w:rsid w:val="00A15ADA"/>
    <w:rsid w:val="00A164A9"/>
    <w:rsid w:val="00A25A7E"/>
    <w:rsid w:val="00A313FB"/>
    <w:rsid w:val="00A318FB"/>
    <w:rsid w:val="00A32480"/>
    <w:rsid w:val="00A34C6B"/>
    <w:rsid w:val="00A35AD7"/>
    <w:rsid w:val="00A36F07"/>
    <w:rsid w:val="00A40083"/>
    <w:rsid w:val="00A422AC"/>
    <w:rsid w:val="00A43EDF"/>
    <w:rsid w:val="00A4495B"/>
    <w:rsid w:val="00A44FD9"/>
    <w:rsid w:val="00A465D8"/>
    <w:rsid w:val="00A46CFF"/>
    <w:rsid w:val="00A5404F"/>
    <w:rsid w:val="00A548D6"/>
    <w:rsid w:val="00A54F91"/>
    <w:rsid w:val="00A563F3"/>
    <w:rsid w:val="00A5671E"/>
    <w:rsid w:val="00A57148"/>
    <w:rsid w:val="00A62387"/>
    <w:rsid w:val="00A646D9"/>
    <w:rsid w:val="00A65DFE"/>
    <w:rsid w:val="00A718D2"/>
    <w:rsid w:val="00A72DA9"/>
    <w:rsid w:val="00A736F4"/>
    <w:rsid w:val="00A75AB6"/>
    <w:rsid w:val="00A76FEB"/>
    <w:rsid w:val="00A778F6"/>
    <w:rsid w:val="00A7796F"/>
    <w:rsid w:val="00A845F3"/>
    <w:rsid w:val="00A84CEE"/>
    <w:rsid w:val="00A859D4"/>
    <w:rsid w:val="00A85B6C"/>
    <w:rsid w:val="00A90592"/>
    <w:rsid w:val="00A91CC0"/>
    <w:rsid w:val="00A947E8"/>
    <w:rsid w:val="00A94BD0"/>
    <w:rsid w:val="00A973BD"/>
    <w:rsid w:val="00AA1D05"/>
    <w:rsid w:val="00AA1D63"/>
    <w:rsid w:val="00AA47FF"/>
    <w:rsid w:val="00AA6F0E"/>
    <w:rsid w:val="00AB2EC8"/>
    <w:rsid w:val="00AB5846"/>
    <w:rsid w:val="00AB7853"/>
    <w:rsid w:val="00AB7F33"/>
    <w:rsid w:val="00AC688B"/>
    <w:rsid w:val="00AC73FE"/>
    <w:rsid w:val="00AD0261"/>
    <w:rsid w:val="00AD0DD3"/>
    <w:rsid w:val="00AE0BD0"/>
    <w:rsid w:val="00AE3377"/>
    <w:rsid w:val="00AE6C6C"/>
    <w:rsid w:val="00AE6E05"/>
    <w:rsid w:val="00AE7FA8"/>
    <w:rsid w:val="00AF12A3"/>
    <w:rsid w:val="00AF4298"/>
    <w:rsid w:val="00AF6D8F"/>
    <w:rsid w:val="00AF7217"/>
    <w:rsid w:val="00B030F1"/>
    <w:rsid w:val="00B0317F"/>
    <w:rsid w:val="00B03D3F"/>
    <w:rsid w:val="00B06664"/>
    <w:rsid w:val="00B1099D"/>
    <w:rsid w:val="00B12A8C"/>
    <w:rsid w:val="00B134D3"/>
    <w:rsid w:val="00B2099B"/>
    <w:rsid w:val="00B2136C"/>
    <w:rsid w:val="00B23777"/>
    <w:rsid w:val="00B23874"/>
    <w:rsid w:val="00B23A5A"/>
    <w:rsid w:val="00B2568D"/>
    <w:rsid w:val="00B3090E"/>
    <w:rsid w:val="00B324D5"/>
    <w:rsid w:val="00B33A88"/>
    <w:rsid w:val="00B34559"/>
    <w:rsid w:val="00B3463E"/>
    <w:rsid w:val="00B363BB"/>
    <w:rsid w:val="00B366D0"/>
    <w:rsid w:val="00B373E1"/>
    <w:rsid w:val="00B41D7B"/>
    <w:rsid w:val="00B440A4"/>
    <w:rsid w:val="00B459A1"/>
    <w:rsid w:val="00B46FB8"/>
    <w:rsid w:val="00B5368B"/>
    <w:rsid w:val="00B57EC0"/>
    <w:rsid w:val="00B6146B"/>
    <w:rsid w:val="00B61E91"/>
    <w:rsid w:val="00B64343"/>
    <w:rsid w:val="00B64453"/>
    <w:rsid w:val="00B707F4"/>
    <w:rsid w:val="00B72FF9"/>
    <w:rsid w:val="00B7405F"/>
    <w:rsid w:val="00B753FA"/>
    <w:rsid w:val="00B80366"/>
    <w:rsid w:val="00B80A11"/>
    <w:rsid w:val="00B82CC4"/>
    <w:rsid w:val="00B83B61"/>
    <w:rsid w:val="00B875C9"/>
    <w:rsid w:val="00B9123F"/>
    <w:rsid w:val="00B93E16"/>
    <w:rsid w:val="00B942D3"/>
    <w:rsid w:val="00B947E8"/>
    <w:rsid w:val="00B9636D"/>
    <w:rsid w:val="00B97331"/>
    <w:rsid w:val="00BA4F6A"/>
    <w:rsid w:val="00BB2969"/>
    <w:rsid w:val="00BB5EC6"/>
    <w:rsid w:val="00BC142D"/>
    <w:rsid w:val="00BC2CF0"/>
    <w:rsid w:val="00BC3FA4"/>
    <w:rsid w:val="00BC4CB5"/>
    <w:rsid w:val="00BC6183"/>
    <w:rsid w:val="00BC6338"/>
    <w:rsid w:val="00BC7718"/>
    <w:rsid w:val="00BD3521"/>
    <w:rsid w:val="00BD4ED4"/>
    <w:rsid w:val="00BD62E0"/>
    <w:rsid w:val="00BD6875"/>
    <w:rsid w:val="00BE0051"/>
    <w:rsid w:val="00BE0175"/>
    <w:rsid w:val="00BE0AF5"/>
    <w:rsid w:val="00BE27D2"/>
    <w:rsid w:val="00BE3E17"/>
    <w:rsid w:val="00BE7A4C"/>
    <w:rsid w:val="00BF2C96"/>
    <w:rsid w:val="00BF396E"/>
    <w:rsid w:val="00BF5475"/>
    <w:rsid w:val="00BF59D5"/>
    <w:rsid w:val="00BF6B9C"/>
    <w:rsid w:val="00C02F03"/>
    <w:rsid w:val="00C03292"/>
    <w:rsid w:val="00C036B9"/>
    <w:rsid w:val="00C03DE4"/>
    <w:rsid w:val="00C07E0B"/>
    <w:rsid w:val="00C110AD"/>
    <w:rsid w:val="00C11F83"/>
    <w:rsid w:val="00C14DD4"/>
    <w:rsid w:val="00C2476E"/>
    <w:rsid w:val="00C27D55"/>
    <w:rsid w:val="00C359FE"/>
    <w:rsid w:val="00C35C75"/>
    <w:rsid w:val="00C409CE"/>
    <w:rsid w:val="00C41BB8"/>
    <w:rsid w:val="00C449AB"/>
    <w:rsid w:val="00C45A34"/>
    <w:rsid w:val="00C47AA7"/>
    <w:rsid w:val="00C51E6F"/>
    <w:rsid w:val="00C52524"/>
    <w:rsid w:val="00C56B16"/>
    <w:rsid w:val="00C60D71"/>
    <w:rsid w:val="00C612D0"/>
    <w:rsid w:val="00C67229"/>
    <w:rsid w:val="00C6744C"/>
    <w:rsid w:val="00C725AB"/>
    <w:rsid w:val="00C75A2F"/>
    <w:rsid w:val="00C7658F"/>
    <w:rsid w:val="00C76B72"/>
    <w:rsid w:val="00C81868"/>
    <w:rsid w:val="00C8292A"/>
    <w:rsid w:val="00C83559"/>
    <w:rsid w:val="00C90BA8"/>
    <w:rsid w:val="00C9130A"/>
    <w:rsid w:val="00C91FB0"/>
    <w:rsid w:val="00C92163"/>
    <w:rsid w:val="00CA0EEC"/>
    <w:rsid w:val="00CA5FE4"/>
    <w:rsid w:val="00CA66C3"/>
    <w:rsid w:val="00CA7031"/>
    <w:rsid w:val="00CB307E"/>
    <w:rsid w:val="00CB35DC"/>
    <w:rsid w:val="00CB4E5E"/>
    <w:rsid w:val="00CC2486"/>
    <w:rsid w:val="00CC51E5"/>
    <w:rsid w:val="00CC662F"/>
    <w:rsid w:val="00CD54FE"/>
    <w:rsid w:val="00CD660D"/>
    <w:rsid w:val="00CE00FD"/>
    <w:rsid w:val="00CE0578"/>
    <w:rsid w:val="00CE1136"/>
    <w:rsid w:val="00CE3596"/>
    <w:rsid w:val="00CE4DBD"/>
    <w:rsid w:val="00CE6601"/>
    <w:rsid w:val="00CF40FB"/>
    <w:rsid w:val="00CF4F71"/>
    <w:rsid w:val="00D0106B"/>
    <w:rsid w:val="00D03072"/>
    <w:rsid w:val="00D058CE"/>
    <w:rsid w:val="00D05D80"/>
    <w:rsid w:val="00D10514"/>
    <w:rsid w:val="00D157A4"/>
    <w:rsid w:val="00D15835"/>
    <w:rsid w:val="00D16AE9"/>
    <w:rsid w:val="00D2251B"/>
    <w:rsid w:val="00D250C7"/>
    <w:rsid w:val="00D32989"/>
    <w:rsid w:val="00D35627"/>
    <w:rsid w:val="00D3769B"/>
    <w:rsid w:val="00D40690"/>
    <w:rsid w:val="00D4667F"/>
    <w:rsid w:val="00D533E4"/>
    <w:rsid w:val="00D55ECD"/>
    <w:rsid w:val="00D61107"/>
    <w:rsid w:val="00D61D1F"/>
    <w:rsid w:val="00D62A5E"/>
    <w:rsid w:val="00D652BD"/>
    <w:rsid w:val="00D71630"/>
    <w:rsid w:val="00D73A06"/>
    <w:rsid w:val="00D73C37"/>
    <w:rsid w:val="00D748B4"/>
    <w:rsid w:val="00D74A1D"/>
    <w:rsid w:val="00D74B4F"/>
    <w:rsid w:val="00D76DD4"/>
    <w:rsid w:val="00D77D32"/>
    <w:rsid w:val="00D8608B"/>
    <w:rsid w:val="00D867A9"/>
    <w:rsid w:val="00D93756"/>
    <w:rsid w:val="00DA0523"/>
    <w:rsid w:val="00DA0CDD"/>
    <w:rsid w:val="00DA222A"/>
    <w:rsid w:val="00DA23F0"/>
    <w:rsid w:val="00DA328E"/>
    <w:rsid w:val="00DA4FE8"/>
    <w:rsid w:val="00DA51B2"/>
    <w:rsid w:val="00DA6D61"/>
    <w:rsid w:val="00DB1274"/>
    <w:rsid w:val="00DB22DF"/>
    <w:rsid w:val="00DB537B"/>
    <w:rsid w:val="00DB68E2"/>
    <w:rsid w:val="00DC1272"/>
    <w:rsid w:val="00DC134D"/>
    <w:rsid w:val="00DC1C69"/>
    <w:rsid w:val="00DC2DD8"/>
    <w:rsid w:val="00DC4238"/>
    <w:rsid w:val="00DC432A"/>
    <w:rsid w:val="00DC689B"/>
    <w:rsid w:val="00DC7104"/>
    <w:rsid w:val="00DD2E4C"/>
    <w:rsid w:val="00DE4F1F"/>
    <w:rsid w:val="00DE6535"/>
    <w:rsid w:val="00DE7208"/>
    <w:rsid w:val="00DF2E26"/>
    <w:rsid w:val="00DF394D"/>
    <w:rsid w:val="00DF403B"/>
    <w:rsid w:val="00DF620A"/>
    <w:rsid w:val="00DF7F5D"/>
    <w:rsid w:val="00E0044C"/>
    <w:rsid w:val="00E03034"/>
    <w:rsid w:val="00E035C4"/>
    <w:rsid w:val="00E05F98"/>
    <w:rsid w:val="00E1018C"/>
    <w:rsid w:val="00E143B9"/>
    <w:rsid w:val="00E17D35"/>
    <w:rsid w:val="00E20BC7"/>
    <w:rsid w:val="00E20D4E"/>
    <w:rsid w:val="00E2193D"/>
    <w:rsid w:val="00E26A19"/>
    <w:rsid w:val="00E2773E"/>
    <w:rsid w:val="00E279A2"/>
    <w:rsid w:val="00E307BF"/>
    <w:rsid w:val="00E30C17"/>
    <w:rsid w:val="00E30C98"/>
    <w:rsid w:val="00E337EB"/>
    <w:rsid w:val="00E33DAE"/>
    <w:rsid w:val="00E357F7"/>
    <w:rsid w:val="00E3625A"/>
    <w:rsid w:val="00E36661"/>
    <w:rsid w:val="00E37F8E"/>
    <w:rsid w:val="00E4158C"/>
    <w:rsid w:val="00E420A2"/>
    <w:rsid w:val="00E4710E"/>
    <w:rsid w:val="00E50238"/>
    <w:rsid w:val="00E521D8"/>
    <w:rsid w:val="00E529EE"/>
    <w:rsid w:val="00E5494A"/>
    <w:rsid w:val="00E54EA7"/>
    <w:rsid w:val="00E55F42"/>
    <w:rsid w:val="00E608E4"/>
    <w:rsid w:val="00E6141C"/>
    <w:rsid w:val="00E630CF"/>
    <w:rsid w:val="00E63514"/>
    <w:rsid w:val="00E6406C"/>
    <w:rsid w:val="00E708E9"/>
    <w:rsid w:val="00E7325C"/>
    <w:rsid w:val="00E73AEE"/>
    <w:rsid w:val="00E74458"/>
    <w:rsid w:val="00E74C6D"/>
    <w:rsid w:val="00E751DF"/>
    <w:rsid w:val="00E770DD"/>
    <w:rsid w:val="00E7714D"/>
    <w:rsid w:val="00E8337F"/>
    <w:rsid w:val="00E852A4"/>
    <w:rsid w:val="00E8F9A5"/>
    <w:rsid w:val="00E91B20"/>
    <w:rsid w:val="00E96118"/>
    <w:rsid w:val="00EA1842"/>
    <w:rsid w:val="00EA4E24"/>
    <w:rsid w:val="00EA5DE9"/>
    <w:rsid w:val="00EB1154"/>
    <w:rsid w:val="00EB409F"/>
    <w:rsid w:val="00EB45B2"/>
    <w:rsid w:val="00EC1694"/>
    <w:rsid w:val="00EC22C0"/>
    <w:rsid w:val="00EC6006"/>
    <w:rsid w:val="00EC7823"/>
    <w:rsid w:val="00ED0FD0"/>
    <w:rsid w:val="00ED24AD"/>
    <w:rsid w:val="00ED287A"/>
    <w:rsid w:val="00ED692E"/>
    <w:rsid w:val="00EE6740"/>
    <w:rsid w:val="00EE67E0"/>
    <w:rsid w:val="00EF2CE4"/>
    <w:rsid w:val="00EF5196"/>
    <w:rsid w:val="00EF75A2"/>
    <w:rsid w:val="00F01619"/>
    <w:rsid w:val="00F01697"/>
    <w:rsid w:val="00F14167"/>
    <w:rsid w:val="00F1666C"/>
    <w:rsid w:val="00F174D8"/>
    <w:rsid w:val="00F21BE7"/>
    <w:rsid w:val="00F23085"/>
    <w:rsid w:val="00F30271"/>
    <w:rsid w:val="00F33694"/>
    <w:rsid w:val="00F45C0A"/>
    <w:rsid w:val="00F50197"/>
    <w:rsid w:val="00F53012"/>
    <w:rsid w:val="00F601A6"/>
    <w:rsid w:val="00F6030C"/>
    <w:rsid w:val="00F60887"/>
    <w:rsid w:val="00F63BFA"/>
    <w:rsid w:val="00F641AA"/>
    <w:rsid w:val="00F64BEC"/>
    <w:rsid w:val="00F64E82"/>
    <w:rsid w:val="00F75999"/>
    <w:rsid w:val="00F7719D"/>
    <w:rsid w:val="00F771E8"/>
    <w:rsid w:val="00F82488"/>
    <w:rsid w:val="00F826E1"/>
    <w:rsid w:val="00F84506"/>
    <w:rsid w:val="00F861F4"/>
    <w:rsid w:val="00F867D8"/>
    <w:rsid w:val="00FA1EE0"/>
    <w:rsid w:val="00FA34B8"/>
    <w:rsid w:val="00FA4261"/>
    <w:rsid w:val="00FA5B67"/>
    <w:rsid w:val="00FA73B3"/>
    <w:rsid w:val="00FB007A"/>
    <w:rsid w:val="00FB12FB"/>
    <w:rsid w:val="00FB4C6F"/>
    <w:rsid w:val="00FB5AEA"/>
    <w:rsid w:val="00FC215E"/>
    <w:rsid w:val="00FC273C"/>
    <w:rsid w:val="00FC4C33"/>
    <w:rsid w:val="00FC74B7"/>
    <w:rsid w:val="00FD1F79"/>
    <w:rsid w:val="00FD44C1"/>
    <w:rsid w:val="00FD5365"/>
    <w:rsid w:val="00FE1A76"/>
    <w:rsid w:val="00FE3CE9"/>
    <w:rsid w:val="00FE401B"/>
    <w:rsid w:val="00FE4325"/>
    <w:rsid w:val="00FE4B2F"/>
    <w:rsid w:val="00FE4EA8"/>
    <w:rsid w:val="00FE6809"/>
    <w:rsid w:val="00FF0A1F"/>
    <w:rsid w:val="00FF484F"/>
    <w:rsid w:val="012DCCC3"/>
    <w:rsid w:val="01562D9A"/>
    <w:rsid w:val="017EFD3A"/>
    <w:rsid w:val="01CE38B5"/>
    <w:rsid w:val="0209756B"/>
    <w:rsid w:val="0227F06D"/>
    <w:rsid w:val="02756858"/>
    <w:rsid w:val="0296E11E"/>
    <w:rsid w:val="02ABE615"/>
    <w:rsid w:val="02FD38DF"/>
    <w:rsid w:val="03382D57"/>
    <w:rsid w:val="0360A3AC"/>
    <w:rsid w:val="03E0F972"/>
    <w:rsid w:val="042252CD"/>
    <w:rsid w:val="04338DA4"/>
    <w:rsid w:val="0477A7EB"/>
    <w:rsid w:val="048C5C4C"/>
    <w:rsid w:val="04DB9B12"/>
    <w:rsid w:val="04FBBEB9"/>
    <w:rsid w:val="057C04AE"/>
    <w:rsid w:val="057E6BA5"/>
    <w:rsid w:val="05819E4D"/>
    <w:rsid w:val="05B78208"/>
    <w:rsid w:val="0600D801"/>
    <w:rsid w:val="060BE558"/>
    <w:rsid w:val="061CBD81"/>
    <w:rsid w:val="062A722A"/>
    <w:rsid w:val="0642D418"/>
    <w:rsid w:val="06869C17"/>
    <w:rsid w:val="071F4315"/>
    <w:rsid w:val="078C1E5C"/>
    <w:rsid w:val="07A98278"/>
    <w:rsid w:val="07ABD85C"/>
    <w:rsid w:val="080E2DD7"/>
    <w:rsid w:val="08638EAF"/>
    <w:rsid w:val="087D7817"/>
    <w:rsid w:val="08D380C0"/>
    <w:rsid w:val="091B2799"/>
    <w:rsid w:val="0943861A"/>
    <w:rsid w:val="0996C383"/>
    <w:rsid w:val="09A080E5"/>
    <w:rsid w:val="09A2B605"/>
    <w:rsid w:val="09FB74B3"/>
    <w:rsid w:val="0A371FF7"/>
    <w:rsid w:val="0A576B06"/>
    <w:rsid w:val="0A7735E4"/>
    <w:rsid w:val="0A9DCF9D"/>
    <w:rsid w:val="0AE71EEF"/>
    <w:rsid w:val="0B7915F8"/>
    <w:rsid w:val="0B919290"/>
    <w:rsid w:val="0BAD5EE8"/>
    <w:rsid w:val="0BD2F058"/>
    <w:rsid w:val="0BF0DFD1"/>
    <w:rsid w:val="0BFE9FF8"/>
    <w:rsid w:val="0BFF21C3"/>
    <w:rsid w:val="0C701985"/>
    <w:rsid w:val="0CDDBCF0"/>
    <w:rsid w:val="0CF31D82"/>
    <w:rsid w:val="0D124D1D"/>
    <w:rsid w:val="0D339D6A"/>
    <w:rsid w:val="0D6F901C"/>
    <w:rsid w:val="0DAEE99F"/>
    <w:rsid w:val="0DBED5F9"/>
    <w:rsid w:val="0E36B8F9"/>
    <w:rsid w:val="0EC93352"/>
    <w:rsid w:val="0ED568E2"/>
    <w:rsid w:val="0F2ACB99"/>
    <w:rsid w:val="0F5C3BC9"/>
    <w:rsid w:val="0F836D37"/>
    <w:rsid w:val="0FD89D3B"/>
    <w:rsid w:val="0FFD98D9"/>
    <w:rsid w:val="1002A68F"/>
    <w:rsid w:val="10145600"/>
    <w:rsid w:val="1092314C"/>
    <w:rsid w:val="10955089"/>
    <w:rsid w:val="109E0059"/>
    <w:rsid w:val="10D9463D"/>
    <w:rsid w:val="10F676BB"/>
    <w:rsid w:val="116F273D"/>
    <w:rsid w:val="118E3ED0"/>
    <w:rsid w:val="11AE754A"/>
    <w:rsid w:val="11C674BD"/>
    <w:rsid w:val="11E3F009"/>
    <w:rsid w:val="11E5BE40"/>
    <w:rsid w:val="1203620B"/>
    <w:rsid w:val="12087F83"/>
    <w:rsid w:val="124DE7A5"/>
    <w:rsid w:val="12602155"/>
    <w:rsid w:val="1290472D"/>
    <w:rsid w:val="1294B8B0"/>
    <w:rsid w:val="1299A846"/>
    <w:rsid w:val="12C4A707"/>
    <w:rsid w:val="12DB5CB2"/>
    <w:rsid w:val="13067BFC"/>
    <w:rsid w:val="135ACC0F"/>
    <w:rsid w:val="13837C18"/>
    <w:rsid w:val="13C6C655"/>
    <w:rsid w:val="13C9D20E"/>
    <w:rsid w:val="1430B2C6"/>
    <w:rsid w:val="144A69DB"/>
    <w:rsid w:val="1470F743"/>
    <w:rsid w:val="149D6A34"/>
    <w:rsid w:val="14A28640"/>
    <w:rsid w:val="14D7D922"/>
    <w:rsid w:val="151F4C79"/>
    <w:rsid w:val="1533DBB1"/>
    <w:rsid w:val="15A1C4AE"/>
    <w:rsid w:val="15CF00DA"/>
    <w:rsid w:val="15D9865E"/>
    <w:rsid w:val="15F66363"/>
    <w:rsid w:val="1671E813"/>
    <w:rsid w:val="168A909E"/>
    <w:rsid w:val="17BE3CDF"/>
    <w:rsid w:val="18693685"/>
    <w:rsid w:val="18753241"/>
    <w:rsid w:val="18E13C31"/>
    <w:rsid w:val="18F2A94B"/>
    <w:rsid w:val="1962D45A"/>
    <w:rsid w:val="1A10E584"/>
    <w:rsid w:val="1A3EC1B6"/>
    <w:rsid w:val="1A6F89A8"/>
    <w:rsid w:val="1A9FCA95"/>
    <w:rsid w:val="1AB54061"/>
    <w:rsid w:val="1ADD6507"/>
    <w:rsid w:val="1B2E141A"/>
    <w:rsid w:val="1BBDC300"/>
    <w:rsid w:val="1C229DC3"/>
    <w:rsid w:val="1C2A90F5"/>
    <w:rsid w:val="1C34D59F"/>
    <w:rsid w:val="1C697635"/>
    <w:rsid w:val="1C8E2AD5"/>
    <w:rsid w:val="1C910308"/>
    <w:rsid w:val="1CACD834"/>
    <w:rsid w:val="1D0E1B24"/>
    <w:rsid w:val="1D1BF69D"/>
    <w:rsid w:val="1D547B83"/>
    <w:rsid w:val="1D781DC0"/>
    <w:rsid w:val="1D8C1406"/>
    <w:rsid w:val="1DEC59D7"/>
    <w:rsid w:val="1E24F0E9"/>
    <w:rsid w:val="1E29BD54"/>
    <w:rsid w:val="1E73CFF5"/>
    <w:rsid w:val="1E7EF6AF"/>
    <w:rsid w:val="1ECE95C6"/>
    <w:rsid w:val="1EDE4BA7"/>
    <w:rsid w:val="1EFEE81F"/>
    <w:rsid w:val="1F61D142"/>
    <w:rsid w:val="1FA348FA"/>
    <w:rsid w:val="1FB7F89B"/>
    <w:rsid w:val="1FCABCAE"/>
    <w:rsid w:val="202D6E96"/>
    <w:rsid w:val="207B277D"/>
    <w:rsid w:val="20975BC6"/>
    <w:rsid w:val="20F6C367"/>
    <w:rsid w:val="21454A37"/>
    <w:rsid w:val="21FDCF81"/>
    <w:rsid w:val="223CE8DF"/>
    <w:rsid w:val="227334BE"/>
    <w:rsid w:val="23043848"/>
    <w:rsid w:val="235AD76E"/>
    <w:rsid w:val="23DAE4B3"/>
    <w:rsid w:val="23E23CC6"/>
    <w:rsid w:val="24344EED"/>
    <w:rsid w:val="2469BADA"/>
    <w:rsid w:val="24C0F047"/>
    <w:rsid w:val="25178983"/>
    <w:rsid w:val="25CA348A"/>
    <w:rsid w:val="25DADB2C"/>
    <w:rsid w:val="25EA6AC2"/>
    <w:rsid w:val="26650F6F"/>
    <w:rsid w:val="26DE547D"/>
    <w:rsid w:val="26E94191"/>
    <w:rsid w:val="27286164"/>
    <w:rsid w:val="2753D457"/>
    <w:rsid w:val="27666902"/>
    <w:rsid w:val="27755D96"/>
    <w:rsid w:val="27855EFE"/>
    <w:rsid w:val="28022339"/>
    <w:rsid w:val="2823E68B"/>
    <w:rsid w:val="284DD4C0"/>
    <w:rsid w:val="286A450B"/>
    <w:rsid w:val="28E4271F"/>
    <w:rsid w:val="2908E327"/>
    <w:rsid w:val="29112DF7"/>
    <w:rsid w:val="29142E03"/>
    <w:rsid w:val="2915521B"/>
    <w:rsid w:val="2960B686"/>
    <w:rsid w:val="29808085"/>
    <w:rsid w:val="2987DB6E"/>
    <w:rsid w:val="299811B6"/>
    <w:rsid w:val="29CA18F2"/>
    <w:rsid w:val="29EBB3FD"/>
    <w:rsid w:val="29F15EC7"/>
    <w:rsid w:val="2A215CF6"/>
    <w:rsid w:val="2A5724E2"/>
    <w:rsid w:val="2A8B693E"/>
    <w:rsid w:val="2A99A258"/>
    <w:rsid w:val="2ADD3434"/>
    <w:rsid w:val="2AE41FD0"/>
    <w:rsid w:val="2AFC86E7"/>
    <w:rsid w:val="2B82DF01"/>
    <w:rsid w:val="2BAFEC8C"/>
    <w:rsid w:val="2BECFF95"/>
    <w:rsid w:val="2BF5832A"/>
    <w:rsid w:val="2C21DB57"/>
    <w:rsid w:val="2C36B622"/>
    <w:rsid w:val="2C639D85"/>
    <w:rsid w:val="2C6F680B"/>
    <w:rsid w:val="2CC5B2E2"/>
    <w:rsid w:val="2CF7C1FB"/>
    <w:rsid w:val="2D486FAE"/>
    <w:rsid w:val="2D8575A0"/>
    <w:rsid w:val="2DE1B380"/>
    <w:rsid w:val="2DF57CA7"/>
    <w:rsid w:val="2E075BEF"/>
    <w:rsid w:val="2EA30952"/>
    <w:rsid w:val="2EA5D0E6"/>
    <w:rsid w:val="2ED0173D"/>
    <w:rsid w:val="2EFC6BE3"/>
    <w:rsid w:val="2F3BBB02"/>
    <w:rsid w:val="2F919FBC"/>
    <w:rsid w:val="2FA62A25"/>
    <w:rsid w:val="2FEA9367"/>
    <w:rsid w:val="30379A90"/>
    <w:rsid w:val="30488B1A"/>
    <w:rsid w:val="3049B928"/>
    <w:rsid w:val="30566D35"/>
    <w:rsid w:val="3067320A"/>
    <w:rsid w:val="30E1A8B7"/>
    <w:rsid w:val="3109AA8F"/>
    <w:rsid w:val="310A5CC4"/>
    <w:rsid w:val="3159B55C"/>
    <w:rsid w:val="31782886"/>
    <w:rsid w:val="31899CEC"/>
    <w:rsid w:val="31D667C9"/>
    <w:rsid w:val="324AFECA"/>
    <w:rsid w:val="32A8C339"/>
    <w:rsid w:val="32B02D88"/>
    <w:rsid w:val="32F0339F"/>
    <w:rsid w:val="331091C4"/>
    <w:rsid w:val="33A116CC"/>
    <w:rsid w:val="342F2E2F"/>
    <w:rsid w:val="34383B85"/>
    <w:rsid w:val="3464BE2B"/>
    <w:rsid w:val="34B8B9AB"/>
    <w:rsid w:val="34F15C16"/>
    <w:rsid w:val="3502D3E0"/>
    <w:rsid w:val="353E46D3"/>
    <w:rsid w:val="35C6C57C"/>
    <w:rsid w:val="36507772"/>
    <w:rsid w:val="3680B6A0"/>
    <w:rsid w:val="368E0A41"/>
    <w:rsid w:val="369BAE4A"/>
    <w:rsid w:val="36E3AA44"/>
    <w:rsid w:val="36EE7122"/>
    <w:rsid w:val="3725CB7B"/>
    <w:rsid w:val="373708B0"/>
    <w:rsid w:val="376E1926"/>
    <w:rsid w:val="37A26DD0"/>
    <w:rsid w:val="37EC9FFB"/>
    <w:rsid w:val="37FF18E6"/>
    <w:rsid w:val="380171F9"/>
    <w:rsid w:val="3837531B"/>
    <w:rsid w:val="38426228"/>
    <w:rsid w:val="387487EF"/>
    <w:rsid w:val="389F8872"/>
    <w:rsid w:val="39208D39"/>
    <w:rsid w:val="392F9822"/>
    <w:rsid w:val="394A5B0D"/>
    <w:rsid w:val="39664F78"/>
    <w:rsid w:val="39AB2ABC"/>
    <w:rsid w:val="3A07C2E7"/>
    <w:rsid w:val="3A296EC9"/>
    <w:rsid w:val="3A92F020"/>
    <w:rsid w:val="3AED647A"/>
    <w:rsid w:val="3B26F572"/>
    <w:rsid w:val="3B2A9798"/>
    <w:rsid w:val="3B3277E9"/>
    <w:rsid w:val="3B4E87DA"/>
    <w:rsid w:val="3B6287D3"/>
    <w:rsid w:val="3B7A02EA"/>
    <w:rsid w:val="3BF87908"/>
    <w:rsid w:val="3BF93C9E"/>
    <w:rsid w:val="3C09E98A"/>
    <w:rsid w:val="3CA16DA2"/>
    <w:rsid w:val="3CAD67C8"/>
    <w:rsid w:val="3CBCCD06"/>
    <w:rsid w:val="3CC5447D"/>
    <w:rsid w:val="3D5E9378"/>
    <w:rsid w:val="3D6C4DBD"/>
    <w:rsid w:val="3E32E646"/>
    <w:rsid w:val="3E5C279B"/>
    <w:rsid w:val="3E6F4EB2"/>
    <w:rsid w:val="3ECD12AA"/>
    <w:rsid w:val="3F67D0B1"/>
    <w:rsid w:val="3F8BC9A8"/>
    <w:rsid w:val="3F8FF038"/>
    <w:rsid w:val="3F9E80CB"/>
    <w:rsid w:val="4010387D"/>
    <w:rsid w:val="401B89A0"/>
    <w:rsid w:val="402BEE1F"/>
    <w:rsid w:val="402F4DBF"/>
    <w:rsid w:val="4040F8FF"/>
    <w:rsid w:val="404E9F4B"/>
    <w:rsid w:val="4063834E"/>
    <w:rsid w:val="40669150"/>
    <w:rsid w:val="4068E30B"/>
    <w:rsid w:val="408DE5D4"/>
    <w:rsid w:val="40A5BE08"/>
    <w:rsid w:val="40D43F6C"/>
    <w:rsid w:val="40DC8B22"/>
    <w:rsid w:val="40DD1F8D"/>
    <w:rsid w:val="40FBA3C4"/>
    <w:rsid w:val="41447E25"/>
    <w:rsid w:val="4189F72D"/>
    <w:rsid w:val="41D70ABE"/>
    <w:rsid w:val="41E19F96"/>
    <w:rsid w:val="422A63BE"/>
    <w:rsid w:val="425E051C"/>
    <w:rsid w:val="42C8EBA6"/>
    <w:rsid w:val="42D862E8"/>
    <w:rsid w:val="42E503D4"/>
    <w:rsid w:val="433E3925"/>
    <w:rsid w:val="43437E9D"/>
    <w:rsid w:val="436D7E4A"/>
    <w:rsid w:val="43C77788"/>
    <w:rsid w:val="43FD5E73"/>
    <w:rsid w:val="442E5A06"/>
    <w:rsid w:val="44C03D83"/>
    <w:rsid w:val="44C93B97"/>
    <w:rsid w:val="44DF4EFE"/>
    <w:rsid w:val="4512DCF1"/>
    <w:rsid w:val="4549811A"/>
    <w:rsid w:val="45B1F4F3"/>
    <w:rsid w:val="45C2A068"/>
    <w:rsid w:val="45F97B03"/>
    <w:rsid w:val="460022E8"/>
    <w:rsid w:val="4628BCED"/>
    <w:rsid w:val="46510DBA"/>
    <w:rsid w:val="466A1732"/>
    <w:rsid w:val="467DAD25"/>
    <w:rsid w:val="46ACEFE8"/>
    <w:rsid w:val="46B535AF"/>
    <w:rsid w:val="46B85EB2"/>
    <w:rsid w:val="46D735FC"/>
    <w:rsid w:val="46E5517B"/>
    <w:rsid w:val="473B654A"/>
    <w:rsid w:val="47699F35"/>
    <w:rsid w:val="476AB7BB"/>
    <w:rsid w:val="47D38BBF"/>
    <w:rsid w:val="47E4C750"/>
    <w:rsid w:val="486D90C5"/>
    <w:rsid w:val="48CCD761"/>
    <w:rsid w:val="49132941"/>
    <w:rsid w:val="4966A5F5"/>
    <w:rsid w:val="496FA569"/>
    <w:rsid w:val="4976163B"/>
    <w:rsid w:val="497BE0B5"/>
    <w:rsid w:val="4980E040"/>
    <w:rsid w:val="49BD0E1C"/>
    <w:rsid w:val="49E1CBDF"/>
    <w:rsid w:val="4A0EE92C"/>
    <w:rsid w:val="4A29E021"/>
    <w:rsid w:val="4A4C7358"/>
    <w:rsid w:val="4B1D7386"/>
    <w:rsid w:val="4B472FBF"/>
    <w:rsid w:val="4B9A745E"/>
    <w:rsid w:val="4C08F2DE"/>
    <w:rsid w:val="4C7F0810"/>
    <w:rsid w:val="4C9DE957"/>
    <w:rsid w:val="4C9E46B7"/>
    <w:rsid w:val="4CDBBF2E"/>
    <w:rsid w:val="4D5492FF"/>
    <w:rsid w:val="4DBC13EF"/>
    <w:rsid w:val="4DCEAB34"/>
    <w:rsid w:val="4E0349A1"/>
    <w:rsid w:val="4E3FC65C"/>
    <w:rsid w:val="4E43168C"/>
    <w:rsid w:val="4E4F51D8"/>
    <w:rsid w:val="4E7F3288"/>
    <w:rsid w:val="4EC2A2F2"/>
    <w:rsid w:val="4EC3DE5A"/>
    <w:rsid w:val="4EC7C776"/>
    <w:rsid w:val="4F40F278"/>
    <w:rsid w:val="4F5BF8D1"/>
    <w:rsid w:val="4FABFA2B"/>
    <w:rsid w:val="4FF38F57"/>
    <w:rsid w:val="50005F6B"/>
    <w:rsid w:val="501D06F9"/>
    <w:rsid w:val="502A5193"/>
    <w:rsid w:val="504F2A58"/>
    <w:rsid w:val="507495E6"/>
    <w:rsid w:val="50907685"/>
    <w:rsid w:val="50A78552"/>
    <w:rsid w:val="50E9FB43"/>
    <w:rsid w:val="50F1D3F6"/>
    <w:rsid w:val="5137B330"/>
    <w:rsid w:val="518982DE"/>
    <w:rsid w:val="519153EF"/>
    <w:rsid w:val="51B2A354"/>
    <w:rsid w:val="52191C38"/>
    <w:rsid w:val="522B0F8C"/>
    <w:rsid w:val="52A44A9E"/>
    <w:rsid w:val="52A548E0"/>
    <w:rsid w:val="52ABCACA"/>
    <w:rsid w:val="52AC7728"/>
    <w:rsid w:val="52C4136A"/>
    <w:rsid w:val="52C7E7A2"/>
    <w:rsid w:val="52CF53A2"/>
    <w:rsid w:val="5334E3DF"/>
    <w:rsid w:val="533F0AD7"/>
    <w:rsid w:val="534C64BF"/>
    <w:rsid w:val="536A0CFA"/>
    <w:rsid w:val="536F101A"/>
    <w:rsid w:val="5378620B"/>
    <w:rsid w:val="53B10F76"/>
    <w:rsid w:val="53CD5127"/>
    <w:rsid w:val="53DA2078"/>
    <w:rsid w:val="53E1FBB3"/>
    <w:rsid w:val="540C4353"/>
    <w:rsid w:val="5425DF92"/>
    <w:rsid w:val="542A5B03"/>
    <w:rsid w:val="547852A1"/>
    <w:rsid w:val="5484683E"/>
    <w:rsid w:val="54B25810"/>
    <w:rsid w:val="54FF4A2D"/>
    <w:rsid w:val="55229B7B"/>
    <w:rsid w:val="55ADA3A7"/>
    <w:rsid w:val="55B4E446"/>
    <w:rsid w:val="55CBACAB"/>
    <w:rsid w:val="55D292FD"/>
    <w:rsid w:val="55F423A7"/>
    <w:rsid w:val="5600C649"/>
    <w:rsid w:val="5690DD44"/>
    <w:rsid w:val="5695FF3B"/>
    <w:rsid w:val="571C9A74"/>
    <w:rsid w:val="5720BF6F"/>
    <w:rsid w:val="573310DC"/>
    <w:rsid w:val="5734FE53"/>
    <w:rsid w:val="5736A38C"/>
    <w:rsid w:val="57686A98"/>
    <w:rsid w:val="57D0D075"/>
    <w:rsid w:val="57D18B7E"/>
    <w:rsid w:val="57D2F268"/>
    <w:rsid w:val="57E9F8D2"/>
    <w:rsid w:val="57EF3838"/>
    <w:rsid w:val="5811F791"/>
    <w:rsid w:val="583DED85"/>
    <w:rsid w:val="5896A396"/>
    <w:rsid w:val="58CFEF68"/>
    <w:rsid w:val="58E41823"/>
    <w:rsid w:val="5905CBF4"/>
    <w:rsid w:val="59062C1B"/>
    <w:rsid w:val="590EF252"/>
    <w:rsid w:val="590F3465"/>
    <w:rsid w:val="593509A4"/>
    <w:rsid w:val="594C7656"/>
    <w:rsid w:val="595A2592"/>
    <w:rsid w:val="597A81E0"/>
    <w:rsid w:val="5985C933"/>
    <w:rsid w:val="59AAF929"/>
    <w:rsid w:val="59E113E1"/>
    <w:rsid w:val="5A2DD6A1"/>
    <w:rsid w:val="5AF486AC"/>
    <w:rsid w:val="5BA3C5D4"/>
    <w:rsid w:val="5BBF3AAF"/>
    <w:rsid w:val="5C0F5DD1"/>
    <w:rsid w:val="5C62C0AF"/>
    <w:rsid w:val="5C7484F9"/>
    <w:rsid w:val="5C953C85"/>
    <w:rsid w:val="5CDB0524"/>
    <w:rsid w:val="5D45412B"/>
    <w:rsid w:val="5D72A44F"/>
    <w:rsid w:val="5D74B21A"/>
    <w:rsid w:val="5DEA344F"/>
    <w:rsid w:val="5DF3FA73"/>
    <w:rsid w:val="5DF65F4F"/>
    <w:rsid w:val="5E6AD1AE"/>
    <w:rsid w:val="5F23B96B"/>
    <w:rsid w:val="5F859B79"/>
    <w:rsid w:val="602C5727"/>
    <w:rsid w:val="603A3A28"/>
    <w:rsid w:val="60449458"/>
    <w:rsid w:val="606ACBD0"/>
    <w:rsid w:val="60BF4192"/>
    <w:rsid w:val="612DCFB3"/>
    <w:rsid w:val="613B2DDA"/>
    <w:rsid w:val="61545637"/>
    <w:rsid w:val="6160123C"/>
    <w:rsid w:val="61C2347E"/>
    <w:rsid w:val="61F0EF00"/>
    <w:rsid w:val="62D238F7"/>
    <w:rsid w:val="62D6FE3B"/>
    <w:rsid w:val="62FBA25F"/>
    <w:rsid w:val="6360DFA9"/>
    <w:rsid w:val="639A6AEF"/>
    <w:rsid w:val="63E7443A"/>
    <w:rsid w:val="63F2191B"/>
    <w:rsid w:val="63FC22D1"/>
    <w:rsid w:val="6452E35D"/>
    <w:rsid w:val="64B424B3"/>
    <w:rsid w:val="652F91D2"/>
    <w:rsid w:val="655BFE41"/>
    <w:rsid w:val="658E26C2"/>
    <w:rsid w:val="664B23DE"/>
    <w:rsid w:val="66814930"/>
    <w:rsid w:val="66DCEF55"/>
    <w:rsid w:val="670F38F6"/>
    <w:rsid w:val="675D4E94"/>
    <w:rsid w:val="677C19EF"/>
    <w:rsid w:val="67AA6F5E"/>
    <w:rsid w:val="67AF2A3C"/>
    <w:rsid w:val="67C02A3D"/>
    <w:rsid w:val="684C2A96"/>
    <w:rsid w:val="685534E8"/>
    <w:rsid w:val="68C2EDA3"/>
    <w:rsid w:val="690F2EF6"/>
    <w:rsid w:val="697E3B80"/>
    <w:rsid w:val="6982C4A0"/>
    <w:rsid w:val="69880406"/>
    <w:rsid w:val="6A01BB62"/>
    <w:rsid w:val="6A417B9E"/>
    <w:rsid w:val="6A765FDA"/>
    <w:rsid w:val="6AB3BAB1"/>
    <w:rsid w:val="6AB59E9C"/>
    <w:rsid w:val="6AFDFEE2"/>
    <w:rsid w:val="6B0F04F4"/>
    <w:rsid w:val="6B1E9501"/>
    <w:rsid w:val="6B6A9813"/>
    <w:rsid w:val="6B708B04"/>
    <w:rsid w:val="6B9F5941"/>
    <w:rsid w:val="6BB5AA86"/>
    <w:rsid w:val="6BCDB85C"/>
    <w:rsid w:val="6C1E9340"/>
    <w:rsid w:val="6C33C64C"/>
    <w:rsid w:val="6C63AD72"/>
    <w:rsid w:val="6C768A52"/>
    <w:rsid w:val="6CB357D1"/>
    <w:rsid w:val="6CF2E60E"/>
    <w:rsid w:val="6CFBACBB"/>
    <w:rsid w:val="6D04C17F"/>
    <w:rsid w:val="6D4D261B"/>
    <w:rsid w:val="6D9F6E60"/>
    <w:rsid w:val="6DC25127"/>
    <w:rsid w:val="6DCC9018"/>
    <w:rsid w:val="6DD81AB0"/>
    <w:rsid w:val="6DE31B14"/>
    <w:rsid w:val="6DEC7F62"/>
    <w:rsid w:val="6DFE4397"/>
    <w:rsid w:val="6E08A71D"/>
    <w:rsid w:val="6E219E68"/>
    <w:rsid w:val="6E24E58D"/>
    <w:rsid w:val="6E3041C2"/>
    <w:rsid w:val="6E5FE2E5"/>
    <w:rsid w:val="6F14ECC1"/>
    <w:rsid w:val="6F1648D8"/>
    <w:rsid w:val="6F176B8E"/>
    <w:rsid w:val="6F1FB645"/>
    <w:rsid w:val="6F3EB163"/>
    <w:rsid w:val="6FA37851"/>
    <w:rsid w:val="6FAC806F"/>
    <w:rsid w:val="6FB58143"/>
    <w:rsid w:val="6FB90299"/>
    <w:rsid w:val="70866D0A"/>
    <w:rsid w:val="70950988"/>
    <w:rsid w:val="713F97E5"/>
    <w:rsid w:val="714EC682"/>
    <w:rsid w:val="716C02C7"/>
    <w:rsid w:val="718DD685"/>
    <w:rsid w:val="71E3C371"/>
    <w:rsid w:val="71F5E74C"/>
    <w:rsid w:val="71FC9328"/>
    <w:rsid w:val="7205EFA5"/>
    <w:rsid w:val="72426ECF"/>
    <w:rsid w:val="724611B4"/>
    <w:rsid w:val="72D816C4"/>
    <w:rsid w:val="72F07199"/>
    <w:rsid w:val="72F9A90B"/>
    <w:rsid w:val="73223B83"/>
    <w:rsid w:val="73389835"/>
    <w:rsid w:val="7351A02B"/>
    <w:rsid w:val="743E9FCA"/>
    <w:rsid w:val="74919798"/>
    <w:rsid w:val="74ECB220"/>
    <w:rsid w:val="74FC4751"/>
    <w:rsid w:val="756AF942"/>
    <w:rsid w:val="758133DD"/>
    <w:rsid w:val="75A011DD"/>
    <w:rsid w:val="75BFBC6D"/>
    <w:rsid w:val="75EE1093"/>
    <w:rsid w:val="76105548"/>
    <w:rsid w:val="76770A66"/>
    <w:rsid w:val="7690A4C5"/>
    <w:rsid w:val="76995B1B"/>
    <w:rsid w:val="7715DFF2"/>
    <w:rsid w:val="773BE23E"/>
    <w:rsid w:val="775AC623"/>
    <w:rsid w:val="779ED17F"/>
    <w:rsid w:val="77C36EF8"/>
    <w:rsid w:val="77C7A4D9"/>
    <w:rsid w:val="77E8A4D8"/>
    <w:rsid w:val="780EA1B8"/>
    <w:rsid w:val="7839D22D"/>
    <w:rsid w:val="78BC43A1"/>
    <w:rsid w:val="78F1714F"/>
    <w:rsid w:val="790503CE"/>
    <w:rsid w:val="791592E4"/>
    <w:rsid w:val="7978B232"/>
    <w:rsid w:val="79D9711B"/>
    <w:rsid w:val="79FCDEB6"/>
    <w:rsid w:val="7A41D583"/>
    <w:rsid w:val="7A738300"/>
    <w:rsid w:val="7A81640A"/>
    <w:rsid w:val="7A9FAD72"/>
    <w:rsid w:val="7B148293"/>
    <w:rsid w:val="7B34B8CB"/>
    <w:rsid w:val="7B4FFBB8"/>
    <w:rsid w:val="7B72015A"/>
    <w:rsid w:val="7BC755D7"/>
    <w:rsid w:val="7BD7036A"/>
    <w:rsid w:val="7C21D932"/>
    <w:rsid w:val="7C260A2A"/>
    <w:rsid w:val="7C2901A2"/>
    <w:rsid w:val="7C494175"/>
    <w:rsid w:val="7C4BE254"/>
    <w:rsid w:val="7C7E2B6E"/>
    <w:rsid w:val="7CCCAE4D"/>
    <w:rsid w:val="7CD0892C"/>
    <w:rsid w:val="7CF8C121"/>
    <w:rsid w:val="7CFA16E0"/>
    <w:rsid w:val="7D14E43C"/>
    <w:rsid w:val="7D25F0E4"/>
    <w:rsid w:val="7D365916"/>
    <w:rsid w:val="7D8FB4C4"/>
    <w:rsid w:val="7DA31A4A"/>
    <w:rsid w:val="7DC1DA8B"/>
    <w:rsid w:val="7DE85C03"/>
    <w:rsid w:val="7DF69D5A"/>
    <w:rsid w:val="7E0B50AE"/>
    <w:rsid w:val="7E150561"/>
    <w:rsid w:val="7E33AAA2"/>
    <w:rsid w:val="7E39A891"/>
    <w:rsid w:val="7EC44A5E"/>
    <w:rsid w:val="7EDC19D3"/>
    <w:rsid w:val="7F443738"/>
    <w:rsid w:val="7FA024BD"/>
    <w:rsid w:val="7FA2A68B"/>
    <w:rsid w:val="7FA92251"/>
    <w:rsid w:val="7FAABED9"/>
    <w:rsid w:val="7FB11343"/>
    <w:rsid w:val="7FBCB5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330275"/>
  <w15:chartTrackingRefBased/>
  <w15:docId w15:val="{6A832F45-FE51-49D8-B4BD-29D040BE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481"/>
  </w:style>
  <w:style w:type="paragraph" w:styleId="Titre1">
    <w:name w:val="heading 1"/>
    <w:basedOn w:val="Normal"/>
    <w:next w:val="Normal"/>
    <w:link w:val="Titre1Car"/>
    <w:uiPriority w:val="9"/>
    <w:qFormat/>
    <w:rsid w:val="00697C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97C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09065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AB7F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uiPriority w:val="30"/>
    <w:qFormat/>
    <w:rsid w:val="0064409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4409E"/>
    <w:rPr>
      <w:i/>
      <w:iCs/>
      <w:color w:val="4472C4" w:themeColor="accent1"/>
    </w:rPr>
  </w:style>
  <w:style w:type="table" w:styleId="Grilledutableau">
    <w:name w:val="Table Grid"/>
    <w:basedOn w:val="TableauNormal"/>
    <w:uiPriority w:val="59"/>
    <w:rsid w:val="00644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3">
    <w:name w:val="Plain Table 3"/>
    <w:basedOn w:val="TableauNormal"/>
    <w:uiPriority w:val="43"/>
    <w:rsid w:val="006440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2Car">
    <w:name w:val="Titre 2 Car"/>
    <w:basedOn w:val="Policepardfaut"/>
    <w:link w:val="Titre2"/>
    <w:uiPriority w:val="9"/>
    <w:rsid w:val="00697CC0"/>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697CC0"/>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28448A"/>
    <w:rPr>
      <w:color w:val="0563C1" w:themeColor="hyperlink"/>
      <w:u w:val="single"/>
    </w:rPr>
  </w:style>
  <w:style w:type="character" w:styleId="Mentionnonrsolue">
    <w:name w:val="Unresolved Mention"/>
    <w:basedOn w:val="Policepardfaut"/>
    <w:uiPriority w:val="99"/>
    <w:semiHidden/>
    <w:unhideWhenUsed/>
    <w:rsid w:val="0028448A"/>
    <w:rPr>
      <w:color w:val="605E5C"/>
      <w:shd w:val="clear" w:color="auto" w:fill="E1DFDD"/>
    </w:rPr>
  </w:style>
  <w:style w:type="paragraph" w:styleId="Paragraphedeliste">
    <w:name w:val="List Paragraph"/>
    <w:basedOn w:val="Normal"/>
    <w:uiPriority w:val="34"/>
    <w:qFormat/>
    <w:rsid w:val="00FE6809"/>
    <w:pPr>
      <w:ind w:left="720"/>
      <w:contextualSpacing/>
    </w:pPr>
  </w:style>
  <w:style w:type="paragraph" w:styleId="NormalWeb">
    <w:name w:val="Normal (Web)"/>
    <w:basedOn w:val="Normal"/>
    <w:uiPriority w:val="99"/>
    <w:semiHidden/>
    <w:unhideWhenUsed/>
    <w:rsid w:val="00BF396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2B6D38"/>
    <w:pPr>
      <w:outlineLvl w:val="9"/>
    </w:pPr>
    <w:rPr>
      <w:lang w:val="en-US"/>
    </w:rPr>
  </w:style>
  <w:style w:type="paragraph" w:styleId="TM1">
    <w:name w:val="toc 1"/>
    <w:basedOn w:val="Normal"/>
    <w:next w:val="Normal"/>
    <w:autoRedefine/>
    <w:uiPriority w:val="39"/>
    <w:unhideWhenUsed/>
    <w:rsid w:val="002B6D38"/>
    <w:pPr>
      <w:spacing w:after="100"/>
    </w:pPr>
  </w:style>
  <w:style w:type="paragraph" w:styleId="TM2">
    <w:name w:val="toc 2"/>
    <w:basedOn w:val="Normal"/>
    <w:next w:val="Normal"/>
    <w:autoRedefine/>
    <w:uiPriority w:val="39"/>
    <w:unhideWhenUsed/>
    <w:rsid w:val="002B6D38"/>
    <w:pPr>
      <w:spacing w:after="100"/>
      <w:ind w:left="220"/>
    </w:pPr>
  </w:style>
  <w:style w:type="character" w:styleId="Marquedecommentaire">
    <w:name w:val="annotation reference"/>
    <w:basedOn w:val="Policepardfaut"/>
    <w:uiPriority w:val="99"/>
    <w:semiHidden/>
    <w:unhideWhenUsed/>
    <w:rsid w:val="00B41D7B"/>
    <w:rPr>
      <w:sz w:val="16"/>
      <w:szCs w:val="16"/>
    </w:rPr>
  </w:style>
  <w:style w:type="paragraph" w:styleId="Commentaire">
    <w:name w:val="annotation text"/>
    <w:basedOn w:val="Normal"/>
    <w:link w:val="CommentaireCar"/>
    <w:uiPriority w:val="99"/>
    <w:semiHidden/>
    <w:unhideWhenUsed/>
    <w:rsid w:val="00B41D7B"/>
    <w:pPr>
      <w:spacing w:line="240" w:lineRule="auto"/>
    </w:pPr>
    <w:rPr>
      <w:sz w:val="20"/>
      <w:szCs w:val="20"/>
    </w:rPr>
  </w:style>
  <w:style w:type="character" w:customStyle="1" w:styleId="CommentaireCar">
    <w:name w:val="Commentaire Car"/>
    <w:basedOn w:val="Policepardfaut"/>
    <w:link w:val="Commentaire"/>
    <w:uiPriority w:val="99"/>
    <w:semiHidden/>
    <w:rsid w:val="00B41D7B"/>
    <w:rPr>
      <w:sz w:val="20"/>
      <w:szCs w:val="20"/>
    </w:rPr>
  </w:style>
  <w:style w:type="paragraph" w:styleId="Objetducommentaire">
    <w:name w:val="annotation subject"/>
    <w:basedOn w:val="Commentaire"/>
    <w:next w:val="Commentaire"/>
    <w:link w:val="ObjetducommentaireCar"/>
    <w:uiPriority w:val="99"/>
    <w:semiHidden/>
    <w:unhideWhenUsed/>
    <w:rsid w:val="00B41D7B"/>
    <w:rPr>
      <w:b/>
      <w:bCs/>
    </w:rPr>
  </w:style>
  <w:style w:type="character" w:customStyle="1" w:styleId="ObjetducommentaireCar">
    <w:name w:val="Objet du commentaire Car"/>
    <w:basedOn w:val="CommentaireCar"/>
    <w:link w:val="Objetducommentaire"/>
    <w:uiPriority w:val="99"/>
    <w:semiHidden/>
    <w:rsid w:val="00B41D7B"/>
    <w:rPr>
      <w:b/>
      <w:bCs/>
      <w:sz w:val="20"/>
      <w:szCs w:val="20"/>
    </w:rPr>
  </w:style>
  <w:style w:type="paragraph" w:customStyle="1" w:styleId="Default">
    <w:name w:val="Default"/>
    <w:qFormat/>
    <w:rsid w:val="00A06FA6"/>
    <w:pPr>
      <w:keepNext/>
      <w:shd w:val="clear" w:color="auto" w:fill="FFFFFF"/>
      <w:suppressAutoHyphens/>
      <w:autoSpaceDE w:val="0"/>
      <w:spacing w:after="0" w:line="240" w:lineRule="auto"/>
      <w:textAlignment w:val="baseline"/>
    </w:pPr>
    <w:rPr>
      <w:rFonts w:ascii="Times New Roman" w:eastAsia="Times New Roman" w:hAnsi="Times New Roman" w:cs="Times New Roman"/>
      <w:color w:val="000000"/>
      <w:sz w:val="24"/>
      <w:szCs w:val="24"/>
    </w:rPr>
  </w:style>
  <w:style w:type="paragraph" w:styleId="En-tte">
    <w:name w:val="header"/>
    <w:basedOn w:val="Normal"/>
    <w:link w:val="En-tteCar"/>
    <w:uiPriority w:val="99"/>
    <w:unhideWhenUsed/>
    <w:rsid w:val="000E193D"/>
    <w:pPr>
      <w:tabs>
        <w:tab w:val="center" w:pos="4536"/>
        <w:tab w:val="right" w:pos="9072"/>
      </w:tabs>
      <w:spacing w:after="0" w:line="240" w:lineRule="auto"/>
    </w:pPr>
  </w:style>
  <w:style w:type="character" w:customStyle="1" w:styleId="En-tteCar">
    <w:name w:val="En-tête Car"/>
    <w:basedOn w:val="Policepardfaut"/>
    <w:link w:val="En-tte"/>
    <w:uiPriority w:val="99"/>
    <w:rsid w:val="000E193D"/>
  </w:style>
  <w:style w:type="paragraph" w:styleId="Pieddepage">
    <w:name w:val="footer"/>
    <w:basedOn w:val="Normal"/>
    <w:link w:val="PieddepageCar"/>
    <w:uiPriority w:val="99"/>
    <w:unhideWhenUsed/>
    <w:rsid w:val="000E19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193D"/>
  </w:style>
  <w:style w:type="character" w:customStyle="1" w:styleId="asterisque">
    <w:name w:val="asterisque"/>
    <w:basedOn w:val="Policepardfaut"/>
    <w:rsid w:val="004B4B35"/>
  </w:style>
  <w:style w:type="character" w:customStyle="1" w:styleId="Titre4Car">
    <w:name w:val="Titre 4 Car"/>
    <w:basedOn w:val="Policepardfaut"/>
    <w:link w:val="Titre4"/>
    <w:uiPriority w:val="9"/>
    <w:semiHidden/>
    <w:rsid w:val="00AB7F33"/>
    <w:rPr>
      <w:rFonts w:asciiTheme="majorHAnsi" w:eastAsiaTheme="majorEastAsia" w:hAnsiTheme="majorHAnsi" w:cstheme="majorBidi"/>
      <w:i/>
      <w:iCs/>
      <w:color w:val="2F5496" w:themeColor="accent1" w:themeShade="BF"/>
    </w:rPr>
  </w:style>
  <w:style w:type="paragraph" w:styleId="Sous-titre">
    <w:name w:val="Subtitle"/>
    <w:basedOn w:val="Normal"/>
    <w:next w:val="Normal"/>
    <w:link w:val="Sous-titreCar"/>
    <w:uiPriority w:val="11"/>
    <w:qFormat/>
    <w:rsid w:val="008C2E0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8C2E0A"/>
    <w:rPr>
      <w:rFonts w:eastAsiaTheme="minorEastAsia"/>
      <w:color w:val="5A5A5A" w:themeColor="text1" w:themeTint="A5"/>
      <w:spacing w:val="15"/>
    </w:rPr>
  </w:style>
  <w:style w:type="paragraph" w:styleId="z-Hautduformulaire">
    <w:name w:val="HTML Top of Form"/>
    <w:basedOn w:val="Normal"/>
    <w:next w:val="Normal"/>
    <w:link w:val="z-HautduformulaireCar"/>
    <w:hidden/>
    <w:uiPriority w:val="99"/>
    <w:unhideWhenUsed/>
    <w:rsid w:val="0000567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0567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unhideWhenUsed/>
    <w:rsid w:val="0000567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05679"/>
    <w:rPr>
      <w:rFonts w:ascii="Arial" w:eastAsia="Times New Roman" w:hAnsi="Arial" w:cs="Arial"/>
      <w:vanish/>
      <w:sz w:val="16"/>
      <w:szCs w:val="16"/>
      <w:lang w:eastAsia="fr-FR"/>
    </w:rPr>
  </w:style>
  <w:style w:type="character" w:styleId="lev">
    <w:name w:val="Strong"/>
    <w:basedOn w:val="Policepardfaut"/>
    <w:uiPriority w:val="22"/>
    <w:qFormat/>
    <w:rsid w:val="00313FCF"/>
    <w:rPr>
      <w:b/>
      <w:bCs/>
    </w:rPr>
  </w:style>
  <w:style w:type="character" w:styleId="Accentuation">
    <w:name w:val="Emphasis"/>
    <w:basedOn w:val="Policepardfaut"/>
    <w:uiPriority w:val="20"/>
    <w:qFormat/>
    <w:rsid w:val="00313FCF"/>
    <w:rPr>
      <w:i/>
      <w:iCs/>
    </w:rPr>
  </w:style>
  <w:style w:type="character" w:customStyle="1" w:styleId="Titre3Car">
    <w:name w:val="Titre 3 Car"/>
    <w:basedOn w:val="Policepardfaut"/>
    <w:link w:val="Titre3"/>
    <w:uiPriority w:val="9"/>
    <w:semiHidden/>
    <w:rsid w:val="00090652"/>
    <w:rPr>
      <w:rFonts w:asciiTheme="majorHAnsi" w:eastAsiaTheme="majorEastAsia" w:hAnsiTheme="majorHAnsi" w:cstheme="majorBidi"/>
      <w:color w:val="1F3763" w:themeColor="accent1" w:themeShade="7F"/>
      <w:sz w:val="24"/>
      <w:szCs w:val="24"/>
    </w:rPr>
  </w:style>
  <w:style w:type="paragraph" w:customStyle="1" w:styleId="form-control-static">
    <w:name w:val="form-control-static"/>
    <w:basedOn w:val="Normal"/>
    <w:rsid w:val="005F6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EC7823"/>
    <w:rPr>
      <w:color w:val="666666"/>
    </w:rPr>
  </w:style>
  <w:style w:type="table" w:styleId="Tableausimple4">
    <w:name w:val="Plain Table 4"/>
    <w:basedOn w:val="TableauNormal"/>
    <w:uiPriority w:val="44"/>
    <w:rsid w:val="00DE4F1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466">
      <w:bodyDiv w:val="1"/>
      <w:marLeft w:val="0"/>
      <w:marRight w:val="0"/>
      <w:marTop w:val="0"/>
      <w:marBottom w:val="0"/>
      <w:divBdr>
        <w:top w:val="none" w:sz="0" w:space="0" w:color="auto"/>
        <w:left w:val="none" w:sz="0" w:space="0" w:color="auto"/>
        <w:bottom w:val="none" w:sz="0" w:space="0" w:color="auto"/>
        <w:right w:val="none" w:sz="0" w:space="0" w:color="auto"/>
      </w:divBdr>
    </w:div>
    <w:div w:id="5602798">
      <w:bodyDiv w:val="1"/>
      <w:marLeft w:val="0"/>
      <w:marRight w:val="0"/>
      <w:marTop w:val="0"/>
      <w:marBottom w:val="0"/>
      <w:divBdr>
        <w:top w:val="none" w:sz="0" w:space="0" w:color="auto"/>
        <w:left w:val="none" w:sz="0" w:space="0" w:color="auto"/>
        <w:bottom w:val="none" w:sz="0" w:space="0" w:color="auto"/>
        <w:right w:val="none" w:sz="0" w:space="0" w:color="auto"/>
      </w:divBdr>
    </w:div>
    <w:div w:id="47186308">
      <w:bodyDiv w:val="1"/>
      <w:marLeft w:val="0"/>
      <w:marRight w:val="0"/>
      <w:marTop w:val="0"/>
      <w:marBottom w:val="0"/>
      <w:divBdr>
        <w:top w:val="none" w:sz="0" w:space="0" w:color="auto"/>
        <w:left w:val="none" w:sz="0" w:space="0" w:color="auto"/>
        <w:bottom w:val="none" w:sz="0" w:space="0" w:color="auto"/>
        <w:right w:val="none" w:sz="0" w:space="0" w:color="auto"/>
      </w:divBdr>
    </w:div>
    <w:div w:id="47727207">
      <w:bodyDiv w:val="1"/>
      <w:marLeft w:val="0"/>
      <w:marRight w:val="0"/>
      <w:marTop w:val="0"/>
      <w:marBottom w:val="0"/>
      <w:divBdr>
        <w:top w:val="none" w:sz="0" w:space="0" w:color="auto"/>
        <w:left w:val="none" w:sz="0" w:space="0" w:color="auto"/>
        <w:bottom w:val="none" w:sz="0" w:space="0" w:color="auto"/>
        <w:right w:val="none" w:sz="0" w:space="0" w:color="auto"/>
      </w:divBdr>
    </w:div>
    <w:div w:id="50227946">
      <w:bodyDiv w:val="1"/>
      <w:marLeft w:val="0"/>
      <w:marRight w:val="0"/>
      <w:marTop w:val="0"/>
      <w:marBottom w:val="0"/>
      <w:divBdr>
        <w:top w:val="none" w:sz="0" w:space="0" w:color="auto"/>
        <w:left w:val="none" w:sz="0" w:space="0" w:color="auto"/>
        <w:bottom w:val="none" w:sz="0" w:space="0" w:color="auto"/>
        <w:right w:val="none" w:sz="0" w:space="0" w:color="auto"/>
      </w:divBdr>
    </w:div>
    <w:div w:id="73282623">
      <w:bodyDiv w:val="1"/>
      <w:marLeft w:val="0"/>
      <w:marRight w:val="0"/>
      <w:marTop w:val="0"/>
      <w:marBottom w:val="0"/>
      <w:divBdr>
        <w:top w:val="none" w:sz="0" w:space="0" w:color="auto"/>
        <w:left w:val="none" w:sz="0" w:space="0" w:color="auto"/>
        <w:bottom w:val="none" w:sz="0" w:space="0" w:color="auto"/>
        <w:right w:val="none" w:sz="0" w:space="0" w:color="auto"/>
      </w:divBdr>
    </w:div>
    <w:div w:id="89588860">
      <w:bodyDiv w:val="1"/>
      <w:marLeft w:val="0"/>
      <w:marRight w:val="0"/>
      <w:marTop w:val="0"/>
      <w:marBottom w:val="0"/>
      <w:divBdr>
        <w:top w:val="none" w:sz="0" w:space="0" w:color="auto"/>
        <w:left w:val="none" w:sz="0" w:space="0" w:color="auto"/>
        <w:bottom w:val="none" w:sz="0" w:space="0" w:color="auto"/>
        <w:right w:val="none" w:sz="0" w:space="0" w:color="auto"/>
      </w:divBdr>
    </w:div>
    <w:div w:id="93597217">
      <w:bodyDiv w:val="1"/>
      <w:marLeft w:val="0"/>
      <w:marRight w:val="0"/>
      <w:marTop w:val="0"/>
      <w:marBottom w:val="0"/>
      <w:divBdr>
        <w:top w:val="none" w:sz="0" w:space="0" w:color="auto"/>
        <w:left w:val="none" w:sz="0" w:space="0" w:color="auto"/>
        <w:bottom w:val="none" w:sz="0" w:space="0" w:color="auto"/>
        <w:right w:val="none" w:sz="0" w:space="0" w:color="auto"/>
      </w:divBdr>
    </w:div>
    <w:div w:id="96020866">
      <w:bodyDiv w:val="1"/>
      <w:marLeft w:val="0"/>
      <w:marRight w:val="0"/>
      <w:marTop w:val="0"/>
      <w:marBottom w:val="0"/>
      <w:divBdr>
        <w:top w:val="none" w:sz="0" w:space="0" w:color="auto"/>
        <w:left w:val="none" w:sz="0" w:space="0" w:color="auto"/>
        <w:bottom w:val="none" w:sz="0" w:space="0" w:color="auto"/>
        <w:right w:val="none" w:sz="0" w:space="0" w:color="auto"/>
      </w:divBdr>
    </w:div>
    <w:div w:id="140974303">
      <w:bodyDiv w:val="1"/>
      <w:marLeft w:val="0"/>
      <w:marRight w:val="0"/>
      <w:marTop w:val="0"/>
      <w:marBottom w:val="0"/>
      <w:divBdr>
        <w:top w:val="none" w:sz="0" w:space="0" w:color="auto"/>
        <w:left w:val="none" w:sz="0" w:space="0" w:color="auto"/>
        <w:bottom w:val="none" w:sz="0" w:space="0" w:color="auto"/>
        <w:right w:val="none" w:sz="0" w:space="0" w:color="auto"/>
      </w:divBdr>
    </w:div>
    <w:div w:id="185677635">
      <w:bodyDiv w:val="1"/>
      <w:marLeft w:val="0"/>
      <w:marRight w:val="0"/>
      <w:marTop w:val="0"/>
      <w:marBottom w:val="0"/>
      <w:divBdr>
        <w:top w:val="none" w:sz="0" w:space="0" w:color="auto"/>
        <w:left w:val="none" w:sz="0" w:space="0" w:color="auto"/>
        <w:bottom w:val="none" w:sz="0" w:space="0" w:color="auto"/>
        <w:right w:val="none" w:sz="0" w:space="0" w:color="auto"/>
      </w:divBdr>
    </w:div>
    <w:div w:id="187447544">
      <w:bodyDiv w:val="1"/>
      <w:marLeft w:val="0"/>
      <w:marRight w:val="0"/>
      <w:marTop w:val="0"/>
      <w:marBottom w:val="0"/>
      <w:divBdr>
        <w:top w:val="none" w:sz="0" w:space="0" w:color="auto"/>
        <w:left w:val="none" w:sz="0" w:space="0" w:color="auto"/>
        <w:bottom w:val="none" w:sz="0" w:space="0" w:color="auto"/>
        <w:right w:val="none" w:sz="0" w:space="0" w:color="auto"/>
      </w:divBdr>
      <w:divsChild>
        <w:div w:id="1144589653">
          <w:marLeft w:val="0"/>
          <w:marRight w:val="0"/>
          <w:marTop w:val="0"/>
          <w:marBottom w:val="0"/>
          <w:divBdr>
            <w:top w:val="none" w:sz="0" w:space="0" w:color="auto"/>
            <w:left w:val="none" w:sz="0" w:space="0" w:color="auto"/>
            <w:bottom w:val="none" w:sz="0" w:space="0" w:color="auto"/>
            <w:right w:val="none" w:sz="0" w:space="0" w:color="auto"/>
          </w:divBdr>
          <w:divsChild>
            <w:div w:id="2076464329">
              <w:marLeft w:val="0"/>
              <w:marRight w:val="0"/>
              <w:marTop w:val="0"/>
              <w:marBottom w:val="0"/>
              <w:divBdr>
                <w:top w:val="none" w:sz="0" w:space="0" w:color="auto"/>
                <w:left w:val="none" w:sz="0" w:space="0" w:color="auto"/>
                <w:bottom w:val="none" w:sz="0" w:space="0" w:color="auto"/>
                <w:right w:val="none" w:sz="0" w:space="0" w:color="auto"/>
              </w:divBdr>
              <w:divsChild>
                <w:div w:id="1175606865">
                  <w:marLeft w:val="-225"/>
                  <w:marRight w:val="-225"/>
                  <w:marTop w:val="0"/>
                  <w:marBottom w:val="0"/>
                  <w:divBdr>
                    <w:top w:val="none" w:sz="0" w:space="0" w:color="auto"/>
                    <w:left w:val="none" w:sz="0" w:space="0" w:color="auto"/>
                    <w:bottom w:val="none" w:sz="0" w:space="0" w:color="auto"/>
                    <w:right w:val="none" w:sz="0" w:space="0" w:color="auto"/>
                  </w:divBdr>
                  <w:divsChild>
                    <w:div w:id="35843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79456">
      <w:bodyDiv w:val="1"/>
      <w:marLeft w:val="0"/>
      <w:marRight w:val="0"/>
      <w:marTop w:val="0"/>
      <w:marBottom w:val="0"/>
      <w:divBdr>
        <w:top w:val="none" w:sz="0" w:space="0" w:color="auto"/>
        <w:left w:val="none" w:sz="0" w:space="0" w:color="auto"/>
        <w:bottom w:val="none" w:sz="0" w:space="0" w:color="auto"/>
        <w:right w:val="none" w:sz="0" w:space="0" w:color="auto"/>
      </w:divBdr>
    </w:div>
    <w:div w:id="210464465">
      <w:bodyDiv w:val="1"/>
      <w:marLeft w:val="0"/>
      <w:marRight w:val="0"/>
      <w:marTop w:val="0"/>
      <w:marBottom w:val="0"/>
      <w:divBdr>
        <w:top w:val="none" w:sz="0" w:space="0" w:color="auto"/>
        <w:left w:val="none" w:sz="0" w:space="0" w:color="auto"/>
        <w:bottom w:val="none" w:sz="0" w:space="0" w:color="auto"/>
        <w:right w:val="none" w:sz="0" w:space="0" w:color="auto"/>
      </w:divBdr>
    </w:div>
    <w:div w:id="216284136">
      <w:bodyDiv w:val="1"/>
      <w:marLeft w:val="0"/>
      <w:marRight w:val="0"/>
      <w:marTop w:val="0"/>
      <w:marBottom w:val="0"/>
      <w:divBdr>
        <w:top w:val="none" w:sz="0" w:space="0" w:color="auto"/>
        <w:left w:val="none" w:sz="0" w:space="0" w:color="auto"/>
        <w:bottom w:val="none" w:sz="0" w:space="0" w:color="auto"/>
        <w:right w:val="none" w:sz="0" w:space="0" w:color="auto"/>
      </w:divBdr>
    </w:div>
    <w:div w:id="220139568">
      <w:bodyDiv w:val="1"/>
      <w:marLeft w:val="0"/>
      <w:marRight w:val="0"/>
      <w:marTop w:val="0"/>
      <w:marBottom w:val="0"/>
      <w:divBdr>
        <w:top w:val="none" w:sz="0" w:space="0" w:color="auto"/>
        <w:left w:val="none" w:sz="0" w:space="0" w:color="auto"/>
        <w:bottom w:val="none" w:sz="0" w:space="0" w:color="auto"/>
        <w:right w:val="none" w:sz="0" w:space="0" w:color="auto"/>
      </w:divBdr>
    </w:div>
    <w:div w:id="241719334">
      <w:bodyDiv w:val="1"/>
      <w:marLeft w:val="0"/>
      <w:marRight w:val="0"/>
      <w:marTop w:val="0"/>
      <w:marBottom w:val="0"/>
      <w:divBdr>
        <w:top w:val="none" w:sz="0" w:space="0" w:color="auto"/>
        <w:left w:val="none" w:sz="0" w:space="0" w:color="auto"/>
        <w:bottom w:val="none" w:sz="0" w:space="0" w:color="auto"/>
        <w:right w:val="none" w:sz="0" w:space="0" w:color="auto"/>
      </w:divBdr>
    </w:div>
    <w:div w:id="267397677">
      <w:bodyDiv w:val="1"/>
      <w:marLeft w:val="0"/>
      <w:marRight w:val="0"/>
      <w:marTop w:val="0"/>
      <w:marBottom w:val="0"/>
      <w:divBdr>
        <w:top w:val="none" w:sz="0" w:space="0" w:color="auto"/>
        <w:left w:val="none" w:sz="0" w:space="0" w:color="auto"/>
        <w:bottom w:val="none" w:sz="0" w:space="0" w:color="auto"/>
        <w:right w:val="none" w:sz="0" w:space="0" w:color="auto"/>
      </w:divBdr>
    </w:div>
    <w:div w:id="268465612">
      <w:bodyDiv w:val="1"/>
      <w:marLeft w:val="0"/>
      <w:marRight w:val="0"/>
      <w:marTop w:val="0"/>
      <w:marBottom w:val="0"/>
      <w:divBdr>
        <w:top w:val="none" w:sz="0" w:space="0" w:color="auto"/>
        <w:left w:val="none" w:sz="0" w:space="0" w:color="auto"/>
        <w:bottom w:val="none" w:sz="0" w:space="0" w:color="auto"/>
        <w:right w:val="none" w:sz="0" w:space="0" w:color="auto"/>
      </w:divBdr>
    </w:div>
    <w:div w:id="280653117">
      <w:bodyDiv w:val="1"/>
      <w:marLeft w:val="0"/>
      <w:marRight w:val="0"/>
      <w:marTop w:val="0"/>
      <w:marBottom w:val="0"/>
      <w:divBdr>
        <w:top w:val="none" w:sz="0" w:space="0" w:color="auto"/>
        <w:left w:val="none" w:sz="0" w:space="0" w:color="auto"/>
        <w:bottom w:val="none" w:sz="0" w:space="0" w:color="auto"/>
        <w:right w:val="none" w:sz="0" w:space="0" w:color="auto"/>
      </w:divBdr>
    </w:div>
    <w:div w:id="293171264">
      <w:bodyDiv w:val="1"/>
      <w:marLeft w:val="0"/>
      <w:marRight w:val="0"/>
      <w:marTop w:val="0"/>
      <w:marBottom w:val="0"/>
      <w:divBdr>
        <w:top w:val="none" w:sz="0" w:space="0" w:color="auto"/>
        <w:left w:val="none" w:sz="0" w:space="0" w:color="auto"/>
        <w:bottom w:val="none" w:sz="0" w:space="0" w:color="auto"/>
        <w:right w:val="none" w:sz="0" w:space="0" w:color="auto"/>
      </w:divBdr>
    </w:div>
    <w:div w:id="311181257">
      <w:bodyDiv w:val="1"/>
      <w:marLeft w:val="0"/>
      <w:marRight w:val="0"/>
      <w:marTop w:val="0"/>
      <w:marBottom w:val="0"/>
      <w:divBdr>
        <w:top w:val="none" w:sz="0" w:space="0" w:color="auto"/>
        <w:left w:val="none" w:sz="0" w:space="0" w:color="auto"/>
        <w:bottom w:val="none" w:sz="0" w:space="0" w:color="auto"/>
        <w:right w:val="none" w:sz="0" w:space="0" w:color="auto"/>
      </w:divBdr>
    </w:div>
    <w:div w:id="348145019">
      <w:bodyDiv w:val="1"/>
      <w:marLeft w:val="0"/>
      <w:marRight w:val="0"/>
      <w:marTop w:val="0"/>
      <w:marBottom w:val="0"/>
      <w:divBdr>
        <w:top w:val="none" w:sz="0" w:space="0" w:color="auto"/>
        <w:left w:val="none" w:sz="0" w:space="0" w:color="auto"/>
        <w:bottom w:val="none" w:sz="0" w:space="0" w:color="auto"/>
        <w:right w:val="none" w:sz="0" w:space="0" w:color="auto"/>
      </w:divBdr>
    </w:div>
    <w:div w:id="349726990">
      <w:bodyDiv w:val="1"/>
      <w:marLeft w:val="0"/>
      <w:marRight w:val="0"/>
      <w:marTop w:val="0"/>
      <w:marBottom w:val="0"/>
      <w:divBdr>
        <w:top w:val="none" w:sz="0" w:space="0" w:color="auto"/>
        <w:left w:val="none" w:sz="0" w:space="0" w:color="auto"/>
        <w:bottom w:val="none" w:sz="0" w:space="0" w:color="auto"/>
        <w:right w:val="none" w:sz="0" w:space="0" w:color="auto"/>
      </w:divBdr>
    </w:div>
    <w:div w:id="377704000">
      <w:bodyDiv w:val="1"/>
      <w:marLeft w:val="0"/>
      <w:marRight w:val="0"/>
      <w:marTop w:val="0"/>
      <w:marBottom w:val="0"/>
      <w:divBdr>
        <w:top w:val="none" w:sz="0" w:space="0" w:color="auto"/>
        <w:left w:val="none" w:sz="0" w:space="0" w:color="auto"/>
        <w:bottom w:val="none" w:sz="0" w:space="0" w:color="auto"/>
        <w:right w:val="none" w:sz="0" w:space="0" w:color="auto"/>
      </w:divBdr>
    </w:div>
    <w:div w:id="412236967">
      <w:bodyDiv w:val="1"/>
      <w:marLeft w:val="0"/>
      <w:marRight w:val="0"/>
      <w:marTop w:val="0"/>
      <w:marBottom w:val="0"/>
      <w:divBdr>
        <w:top w:val="none" w:sz="0" w:space="0" w:color="auto"/>
        <w:left w:val="none" w:sz="0" w:space="0" w:color="auto"/>
        <w:bottom w:val="none" w:sz="0" w:space="0" w:color="auto"/>
        <w:right w:val="none" w:sz="0" w:space="0" w:color="auto"/>
      </w:divBdr>
    </w:div>
    <w:div w:id="435636591">
      <w:bodyDiv w:val="1"/>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808932117">
              <w:marLeft w:val="0"/>
              <w:marRight w:val="0"/>
              <w:marTop w:val="0"/>
              <w:marBottom w:val="0"/>
              <w:divBdr>
                <w:top w:val="none" w:sz="0" w:space="0" w:color="auto"/>
                <w:left w:val="none" w:sz="0" w:space="0" w:color="auto"/>
                <w:bottom w:val="none" w:sz="0" w:space="0" w:color="auto"/>
                <w:right w:val="none" w:sz="0" w:space="0" w:color="auto"/>
              </w:divBdr>
              <w:divsChild>
                <w:div w:id="741029761">
                  <w:marLeft w:val="-225"/>
                  <w:marRight w:val="-225"/>
                  <w:marTop w:val="0"/>
                  <w:marBottom w:val="0"/>
                  <w:divBdr>
                    <w:top w:val="none" w:sz="0" w:space="0" w:color="auto"/>
                    <w:left w:val="none" w:sz="0" w:space="0" w:color="auto"/>
                    <w:bottom w:val="none" w:sz="0" w:space="0" w:color="auto"/>
                    <w:right w:val="none" w:sz="0" w:space="0" w:color="auto"/>
                  </w:divBdr>
                  <w:divsChild>
                    <w:div w:id="106695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061505">
      <w:bodyDiv w:val="1"/>
      <w:marLeft w:val="0"/>
      <w:marRight w:val="0"/>
      <w:marTop w:val="0"/>
      <w:marBottom w:val="0"/>
      <w:divBdr>
        <w:top w:val="none" w:sz="0" w:space="0" w:color="auto"/>
        <w:left w:val="none" w:sz="0" w:space="0" w:color="auto"/>
        <w:bottom w:val="none" w:sz="0" w:space="0" w:color="auto"/>
        <w:right w:val="none" w:sz="0" w:space="0" w:color="auto"/>
      </w:divBdr>
      <w:divsChild>
        <w:div w:id="952251007">
          <w:marLeft w:val="0"/>
          <w:marRight w:val="0"/>
          <w:marTop w:val="0"/>
          <w:marBottom w:val="0"/>
          <w:divBdr>
            <w:top w:val="none" w:sz="0" w:space="0" w:color="auto"/>
            <w:left w:val="none" w:sz="0" w:space="0" w:color="auto"/>
            <w:bottom w:val="none" w:sz="0" w:space="0" w:color="auto"/>
            <w:right w:val="none" w:sz="0" w:space="0" w:color="auto"/>
          </w:divBdr>
          <w:divsChild>
            <w:div w:id="450829946">
              <w:marLeft w:val="0"/>
              <w:marRight w:val="0"/>
              <w:marTop w:val="0"/>
              <w:marBottom w:val="0"/>
              <w:divBdr>
                <w:top w:val="none" w:sz="0" w:space="0" w:color="auto"/>
                <w:left w:val="none" w:sz="0" w:space="0" w:color="auto"/>
                <w:bottom w:val="none" w:sz="0" w:space="0" w:color="auto"/>
                <w:right w:val="none" w:sz="0" w:space="0" w:color="auto"/>
              </w:divBdr>
              <w:divsChild>
                <w:div w:id="356195017">
                  <w:marLeft w:val="-225"/>
                  <w:marRight w:val="-225"/>
                  <w:marTop w:val="0"/>
                  <w:marBottom w:val="0"/>
                  <w:divBdr>
                    <w:top w:val="none" w:sz="0" w:space="0" w:color="auto"/>
                    <w:left w:val="none" w:sz="0" w:space="0" w:color="auto"/>
                    <w:bottom w:val="none" w:sz="0" w:space="0" w:color="auto"/>
                    <w:right w:val="none" w:sz="0" w:space="0" w:color="auto"/>
                  </w:divBdr>
                  <w:divsChild>
                    <w:div w:id="6521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5382">
      <w:bodyDiv w:val="1"/>
      <w:marLeft w:val="0"/>
      <w:marRight w:val="0"/>
      <w:marTop w:val="0"/>
      <w:marBottom w:val="0"/>
      <w:divBdr>
        <w:top w:val="none" w:sz="0" w:space="0" w:color="auto"/>
        <w:left w:val="none" w:sz="0" w:space="0" w:color="auto"/>
        <w:bottom w:val="none" w:sz="0" w:space="0" w:color="auto"/>
        <w:right w:val="none" w:sz="0" w:space="0" w:color="auto"/>
      </w:divBdr>
    </w:div>
    <w:div w:id="458888450">
      <w:bodyDiv w:val="1"/>
      <w:marLeft w:val="0"/>
      <w:marRight w:val="0"/>
      <w:marTop w:val="0"/>
      <w:marBottom w:val="0"/>
      <w:divBdr>
        <w:top w:val="none" w:sz="0" w:space="0" w:color="auto"/>
        <w:left w:val="none" w:sz="0" w:space="0" w:color="auto"/>
        <w:bottom w:val="none" w:sz="0" w:space="0" w:color="auto"/>
        <w:right w:val="none" w:sz="0" w:space="0" w:color="auto"/>
      </w:divBdr>
    </w:div>
    <w:div w:id="462428244">
      <w:bodyDiv w:val="1"/>
      <w:marLeft w:val="0"/>
      <w:marRight w:val="0"/>
      <w:marTop w:val="0"/>
      <w:marBottom w:val="0"/>
      <w:divBdr>
        <w:top w:val="none" w:sz="0" w:space="0" w:color="auto"/>
        <w:left w:val="none" w:sz="0" w:space="0" w:color="auto"/>
        <w:bottom w:val="none" w:sz="0" w:space="0" w:color="auto"/>
        <w:right w:val="none" w:sz="0" w:space="0" w:color="auto"/>
      </w:divBdr>
    </w:div>
    <w:div w:id="468521808">
      <w:bodyDiv w:val="1"/>
      <w:marLeft w:val="0"/>
      <w:marRight w:val="0"/>
      <w:marTop w:val="0"/>
      <w:marBottom w:val="0"/>
      <w:divBdr>
        <w:top w:val="none" w:sz="0" w:space="0" w:color="auto"/>
        <w:left w:val="none" w:sz="0" w:space="0" w:color="auto"/>
        <w:bottom w:val="none" w:sz="0" w:space="0" w:color="auto"/>
        <w:right w:val="none" w:sz="0" w:space="0" w:color="auto"/>
      </w:divBdr>
    </w:div>
    <w:div w:id="468976417">
      <w:bodyDiv w:val="1"/>
      <w:marLeft w:val="0"/>
      <w:marRight w:val="0"/>
      <w:marTop w:val="0"/>
      <w:marBottom w:val="0"/>
      <w:divBdr>
        <w:top w:val="none" w:sz="0" w:space="0" w:color="auto"/>
        <w:left w:val="none" w:sz="0" w:space="0" w:color="auto"/>
        <w:bottom w:val="none" w:sz="0" w:space="0" w:color="auto"/>
        <w:right w:val="none" w:sz="0" w:space="0" w:color="auto"/>
      </w:divBdr>
      <w:divsChild>
        <w:div w:id="1154878228">
          <w:marLeft w:val="0"/>
          <w:marRight w:val="0"/>
          <w:marTop w:val="0"/>
          <w:marBottom w:val="0"/>
          <w:divBdr>
            <w:top w:val="none" w:sz="0" w:space="0" w:color="auto"/>
            <w:left w:val="none" w:sz="0" w:space="0" w:color="auto"/>
            <w:bottom w:val="none" w:sz="0" w:space="0" w:color="auto"/>
            <w:right w:val="none" w:sz="0" w:space="0" w:color="auto"/>
          </w:divBdr>
          <w:divsChild>
            <w:div w:id="974067652">
              <w:marLeft w:val="0"/>
              <w:marRight w:val="0"/>
              <w:marTop w:val="0"/>
              <w:marBottom w:val="0"/>
              <w:divBdr>
                <w:top w:val="none" w:sz="0" w:space="0" w:color="auto"/>
                <w:left w:val="none" w:sz="0" w:space="0" w:color="auto"/>
                <w:bottom w:val="none" w:sz="0" w:space="0" w:color="auto"/>
                <w:right w:val="none" w:sz="0" w:space="0" w:color="auto"/>
              </w:divBdr>
              <w:divsChild>
                <w:div w:id="443036090">
                  <w:marLeft w:val="-225"/>
                  <w:marRight w:val="-225"/>
                  <w:marTop w:val="0"/>
                  <w:marBottom w:val="0"/>
                  <w:divBdr>
                    <w:top w:val="none" w:sz="0" w:space="0" w:color="auto"/>
                    <w:left w:val="none" w:sz="0" w:space="0" w:color="auto"/>
                    <w:bottom w:val="none" w:sz="0" w:space="0" w:color="auto"/>
                    <w:right w:val="none" w:sz="0" w:space="0" w:color="auto"/>
                  </w:divBdr>
                </w:div>
              </w:divsChild>
            </w:div>
            <w:div w:id="2006471543">
              <w:marLeft w:val="0"/>
              <w:marRight w:val="0"/>
              <w:marTop w:val="0"/>
              <w:marBottom w:val="0"/>
              <w:divBdr>
                <w:top w:val="none" w:sz="0" w:space="0" w:color="auto"/>
                <w:left w:val="none" w:sz="0" w:space="0" w:color="auto"/>
                <w:bottom w:val="none" w:sz="0" w:space="0" w:color="auto"/>
                <w:right w:val="none" w:sz="0" w:space="0" w:color="auto"/>
              </w:divBdr>
            </w:div>
          </w:divsChild>
        </w:div>
        <w:div w:id="1523081709">
          <w:marLeft w:val="0"/>
          <w:marRight w:val="0"/>
          <w:marTop w:val="0"/>
          <w:marBottom w:val="0"/>
          <w:divBdr>
            <w:top w:val="none" w:sz="0" w:space="0" w:color="auto"/>
            <w:left w:val="none" w:sz="0" w:space="0" w:color="auto"/>
            <w:bottom w:val="none" w:sz="0" w:space="0" w:color="auto"/>
            <w:right w:val="none" w:sz="0" w:space="0" w:color="auto"/>
          </w:divBdr>
          <w:divsChild>
            <w:div w:id="5768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89201">
      <w:bodyDiv w:val="1"/>
      <w:marLeft w:val="0"/>
      <w:marRight w:val="0"/>
      <w:marTop w:val="0"/>
      <w:marBottom w:val="0"/>
      <w:divBdr>
        <w:top w:val="none" w:sz="0" w:space="0" w:color="auto"/>
        <w:left w:val="none" w:sz="0" w:space="0" w:color="auto"/>
        <w:bottom w:val="none" w:sz="0" w:space="0" w:color="auto"/>
        <w:right w:val="none" w:sz="0" w:space="0" w:color="auto"/>
      </w:divBdr>
    </w:div>
    <w:div w:id="472481378">
      <w:bodyDiv w:val="1"/>
      <w:marLeft w:val="0"/>
      <w:marRight w:val="0"/>
      <w:marTop w:val="0"/>
      <w:marBottom w:val="0"/>
      <w:divBdr>
        <w:top w:val="none" w:sz="0" w:space="0" w:color="auto"/>
        <w:left w:val="none" w:sz="0" w:space="0" w:color="auto"/>
        <w:bottom w:val="none" w:sz="0" w:space="0" w:color="auto"/>
        <w:right w:val="none" w:sz="0" w:space="0" w:color="auto"/>
      </w:divBdr>
    </w:div>
    <w:div w:id="500236883">
      <w:bodyDiv w:val="1"/>
      <w:marLeft w:val="0"/>
      <w:marRight w:val="0"/>
      <w:marTop w:val="0"/>
      <w:marBottom w:val="0"/>
      <w:divBdr>
        <w:top w:val="none" w:sz="0" w:space="0" w:color="auto"/>
        <w:left w:val="none" w:sz="0" w:space="0" w:color="auto"/>
        <w:bottom w:val="none" w:sz="0" w:space="0" w:color="auto"/>
        <w:right w:val="none" w:sz="0" w:space="0" w:color="auto"/>
      </w:divBdr>
    </w:div>
    <w:div w:id="505217630">
      <w:bodyDiv w:val="1"/>
      <w:marLeft w:val="0"/>
      <w:marRight w:val="0"/>
      <w:marTop w:val="0"/>
      <w:marBottom w:val="0"/>
      <w:divBdr>
        <w:top w:val="none" w:sz="0" w:space="0" w:color="auto"/>
        <w:left w:val="none" w:sz="0" w:space="0" w:color="auto"/>
        <w:bottom w:val="none" w:sz="0" w:space="0" w:color="auto"/>
        <w:right w:val="none" w:sz="0" w:space="0" w:color="auto"/>
      </w:divBdr>
    </w:div>
    <w:div w:id="520432706">
      <w:bodyDiv w:val="1"/>
      <w:marLeft w:val="0"/>
      <w:marRight w:val="0"/>
      <w:marTop w:val="0"/>
      <w:marBottom w:val="0"/>
      <w:divBdr>
        <w:top w:val="none" w:sz="0" w:space="0" w:color="auto"/>
        <w:left w:val="none" w:sz="0" w:space="0" w:color="auto"/>
        <w:bottom w:val="none" w:sz="0" w:space="0" w:color="auto"/>
        <w:right w:val="none" w:sz="0" w:space="0" w:color="auto"/>
      </w:divBdr>
    </w:div>
    <w:div w:id="538204711">
      <w:bodyDiv w:val="1"/>
      <w:marLeft w:val="0"/>
      <w:marRight w:val="0"/>
      <w:marTop w:val="0"/>
      <w:marBottom w:val="0"/>
      <w:divBdr>
        <w:top w:val="none" w:sz="0" w:space="0" w:color="auto"/>
        <w:left w:val="none" w:sz="0" w:space="0" w:color="auto"/>
        <w:bottom w:val="none" w:sz="0" w:space="0" w:color="auto"/>
        <w:right w:val="none" w:sz="0" w:space="0" w:color="auto"/>
      </w:divBdr>
    </w:div>
    <w:div w:id="541287682">
      <w:bodyDiv w:val="1"/>
      <w:marLeft w:val="0"/>
      <w:marRight w:val="0"/>
      <w:marTop w:val="0"/>
      <w:marBottom w:val="0"/>
      <w:divBdr>
        <w:top w:val="none" w:sz="0" w:space="0" w:color="auto"/>
        <w:left w:val="none" w:sz="0" w:space="0" w:color="auto"/>
        <w:bottom w:val="none" w:sz="0" w:space="0" w:color="auto"/>
        <w:right w:val="none" w:sz="0" w:space="0" w:color="auto"/>
      </w:divBdr>
    </w:div>
    <w:div w:id="551770645">
      <w:bodyDiv w:val="1"/>
      <w:marLeft w:val="0"/>
      <w:marRight w:val="0"/>
      <w:marTop w:val="0"/>
      <w:marBottom w:val="0"/>
      <w:divBdr>
        <w:top w:val="none" w:sz="0" w:space="0" w:color="auto"/>
        <w:left w:val="none" w:sz="0" w:space="0" w:color="auto"/>
        <w:bottom w:val="none" w:sz="0" w:space="0" w:color="auto"/>
        <w:right w:val="none" w:sz="0" w:space="0" w:color="auto"/>
      </w:divBdr>
    </w:div>
    <w:div w:id="567423782">
      <w:bodyDiv w:val="1"/>
      <w:marLeft w:val="0"/>
      <w:marRight w:val="0"/>
      <w:marTop w:val="0"/>
      <w:marBottom w:val="0"/>
      <w:divBdr>
        <w:top w:val="none" w:sz="0" w:space="0" w:color="auto"/>
        <w:left w:val="none" w:sz="0" w:space="0" w:color="auto"/>
        <w:bottom w:val="none" w:sz="0" w:space="0" w:color="auto"/>
        <w:right w:val="none" w:sz="0" w:space="0" w:color="auto"/>
      </w:divBdr>
    </w:div>
    <w:div w:id="574126407">
      <w:bodyDiv w:val="1"/>
      <w:marLeft w:val="0"/>
      <w:marRight w:val="0"/>
      <w:marTop w:val="0"/>
      <w:marBottom w:val="0"/>
      <w:divBdr>
        <w:top w:val="none" w:sz="0" w:space="0" w:color="auto"/>
        <w:left w:val="none" w:sz="0" w:space="0" w:color="auto"/>
        <w:bottom w:val="none" w:sz="0" w:space="0" w:color="auto"/>
        <w:right w:val="none" w:sz="0" w:space="0" w:color="auto"/>
      </w:divBdr>
    </w:div>
    <w:div w:id="584458382">
      <w:bodyDiv w:val="1"/>
      <w:marLeft w:val="0"/>
      <w:marRight w:val="0"/>
      <w:marTop w:val="0"/>
      <w:marBottom w:val="0"/>
      <w:divBdr>
        <w:top w:val="none" w:sz="0" w:space="0" w:color="auto"/>
        <w:left w:val="none" w:sz="0" w:space="0" w:color="auto"/>
        <w:bottom w:val="none" w:sz="0" w:space="0" w:color="auto"/>
        <w:right w:val="none" w:sz="0" w:space="0" w:color="auto"/>
      </w:divBdr>
    </w:div>
    <w:div w:id="598568424">
      <w:bodyDiv w:val="1"/>
      <w:marLeft w:val="0"/>
      <w:marRight w:val="0"/>
      <w:marTop w:val="0"/>
      <w:marBottom w:val="0"/>
      <w:divBdr>
        <w:top w:val="none" w:sz="0" w:space="0" w:color="auto"/>
        <w:left w:val="none" w:sz="0" w:space="0" w:color="auto"/>
        <w:bottom w:val="none" w:sz="0" w:space="0" w:color="auto"/>
        <w:right w:val="none" w:sz="0" w:space="0" w:color="auto"/>
      </w:divBdr>
    </w:div>
    <w:div w:id="601575892">
      <w:bodyDiv w:val="1"/>
      <w:marLeft w:val="0"/>
      <w:marRight w:val="0"/>
      <w:marTop w:val="0"/>
      <w:marBottom w:val="0"/>
      <w:divBdr>
        <w:top w:val="none" w:sz="0" w:space="0" w:color="auto"/>
        <w:left w:val="none" w:sz="0" w:space="0" w:color="auto"/>
        <w:bottom w:val="none" w:sz="0" w:space="0" w:color="auto"/>
        <w:right w:val="none" w:sz="0" w:space="0" w:color="auto"/>
      </w:divBdr>
    </w:div>
    <w:div w:id="629633171">
      <w:bodyDiv w:val="1"/>
      <w:marLeft w:val="0"/>
      <w:marRight w:val="0"/>
      <w:marTop w:val="0"/>
      <w:marBottom w:val="0"/>
      <w:divBdr>
        <w:top w:val="none" w:sz="0" w:space="0" w:color="auto"/>
        <w:left w:val="none" w:sz="0" w:space="0" w:color="auto"/>
        <w:bottom w:val="none" w:sz="0" w:space="0" w:color="auto"/>
        <w:right w:val="none" w:sz="0" w:space="0" w:color="auto"/>
      </w:divBdr>
    </w:div>
    <w:div w:id="643506665">
      <w:bodyDiv w:val="1"/>
      <w:marLeft w:val="0"/>
      <w:marRight w:val="0"/>
      <w:marTop w:val="0"/>
      <w:marBottom w:val="0"/>
      <w:divBdr>
        <w:top w:val="none" w:sz="0" w:space="0" w:color="auto"/>
        <w:left w:val="none" w:sz="0" w:space="0" w:color="auto"/>
        <w:bottom w:val="none" w:sz="0" w:space="0" w:color="auto"/>
        <w:right w:val="none" w:sz="0" w:space="0" w:color="auto"/>
      </w:divBdr>
    </w:div>
    <w:div w:id="643893466">
      <w:bodyDiv w:val="1"/>
      <w:marLeft w:val="0"/>
      <w:marRight w:val="0"/>
      <w:marTop w:val="0"/>
      <w:marBottom w:val="0"/>
      <w:divBdr>
        <w:top w:val="none" w:sz="0" w:space="0" w:color="auto"/>
        <w:left w:val="none" w:sz="0" w:space="0" w:color="auto"/>
        <w:bottom w:val="none" w:sz="0" w:space="0" w:color="auto"/>
        <w:right w:val="none" w:sz="0" w:space="0" w:color="auto"/>
      </w:divBdr>
    </w:div>
    <w:div w:id="652443398">
      <w:bodyDiv w:val="1"/>
      <w:marLeft w:val="0"/>
      <w:marRight w:val="0"/>
      <w:marTop w:val="0"/>
      <w:marBottom w:val="0"/>
      <w:divBdr>
        <w:top w:val="none" w:sz="0" w:space="0" w:color="auto"/>
        <w:left w:val="none" w:sz="0" w:space="0" w:color="auto"/>
        <w:bottom w:val="none" w:sz="0" w:space="0" w:color="auto"/>
        <w:right w:val="none" w:sz="0" w:space="0" w:color="auto"/>
      </w:divBdr>
    </w:div>
    <w:div w:id="680205265">
      <w:bodyDiv w:val="1"/>
      <w:marLeft w:val="0"/>
      <w:marRight w:val="0"/>
      <w:marTop w:val="0"/>
      <w:marBottom w:val="0"/>
      <w:divBdr>
        <w:top w:val="none" w:sz="0" w:space="0" w:color="auto"/>
        <w:left w:val="none" w:sz="0" w:space="0" w:color="auto"/>
        <w:bottom w:val="none" w:sz="0" w:space="0" w:color="auto"/>
        <w:right w:val="none" w:sz="0" w:space="0" w:color="auto"/>
      </w:divBdr>
    </w:div>
    <w:div w:id="694886330">
      <w:bodyDiv w:val="1"/>
      <w:marLeft w:val="0"/>
      <w:marRight w:val="0"/>
      <w:marTop w:val="0"/>
      <w:marBottom w:val="0"/>
      <w:divBdr>
        <w:top w:val="none" w:sz="0" w:space="0" w:color="auto"/>
        <w:left w:val="none" w:sz="0" w:space="0" w:color="auto"/>
        <w:bottom w:val="none" w:sz="0" w:space="0" w:color="auto"/>
        <w:right w:val="none" w:sz="0" w:space="0" w:color="auto"/>
      </w:divBdr>
    </w:div>
    <w:div w:id="699280351">
      <w:bodyDiv w:val="1"/>
      <w:marLeft w:val="0"/>
      <w:marRight w:val="0"/>
      <w:marTop w:val="0"/>
      <w:marBottom w:val="0"/>
      <w:divBdr>
        <w:top w:val="none" w:sz="0" w:space="0" w:color="auto"/>
        <w:left w:val="none" w:sz="0" w:space="0" w:color="auto"/>
        <w:bottom w:val="none" w:sz="0" w:space="0" w:color="auto"/>
        <w:right w:val="none" w:sz="0" w:space="0" w:color="auto"/>
      </w:divBdr>
    </w:div>
    <w:div w:id="704209906">
      <w:bodyDiv w:val="1"/>
      <w:marLeft w:val="0"/>
      <w:marRight w:val="0"/>
      <w:marTop w:val="0"/>
      <w:marBottom w:val="0"/>
      <w:divBdr>
        <w:top w:val="none" w:sz="0" w:space="0" w:color="auto"/>
        <w:left w:val="none" w:sz="0" w:space="0" w:color="auto"/>
        <w:bottom w:val="none" w:sz="0" w:space="0" w:color="auto"/>
        <w:right w:val="none" w:sz="0" w:space="0" w:color="auto"/>
      </w:divBdr>
    </w:div>
    <w:div w:id="705642832">
      <w:bodyDiv w:val="1"/>
      <w:marLeft w:val="0"/>
      <w:marRight w:val="0"/>
      <w:marTop w:val="0"/>
      <w:marBottom w:val="0"/>
      <w:divBdr>
        <w:top w:val="none" w:sz="0" w:space="0" w:color="auto"/>
        <w:left w:val="none" w:sz="0" w:space="0" w:color="auto"/>
        <w:bottom w:val="none" w:sz="0" w:space="0" w:color="auto"/>
        <w:right w:val="none" w:sz="0" w:space="0" w:color="auto"/>
      </w:divBdr>
    </w:div>
    <w:div w:id="707489903">
      <w:bodyDiv w:val="1"/>
      <w:marLeft w:val="0"/>
      <w:marRight w:val="0"/>
      <w:marTop w:val="0"/>
      <w:marBottom w:val="0"/>
      <w:divBdr>
        <w:top w:val="none" w:sz="0" w:space="0" w:color="auto"/>
        <w:left w:val="none" w:sz="0" w:space="0" w:color="auto"/>
        <w:bottom w:val="none" w:sz="0" w:space="0" w:color="auto"/>
        <w:right w:val="none" w:sz="0" w:space="0" w:color="auto"/>
      </w:divBdr>
    </w:div>
    <w:div w:id="711005865">
      <w:bodyDiv w:val="1"/>
      <w:marLeft w:val="0"/>
      <w:marRight w:val="0"/>
      <w:marTop w:val="0"/>
      <w:marBottom w:val="0"/>
      <w:divBdr>
        <w:top w:val="none" w:sz="0" w:space="0" w:color="auto"/>
        <w:left w:val="none" w:sz="0" w:space="0" w:color="auto"/>
        <w:bottom w:val="none" w:sz="0" w:space="0" w:color="auto"/>
        <w:right w:val="none" w:sz="0" w:space="0" w:color="auto"/>
      </w:divBdr>
    </w:div>
    <w:div w:id="749545224">
      <w:bodyDiv w:val="1"/>
      <w:marLeft w:val="0"/>
      <w:marRight w:val="0"/>
      <w:marTop w:val="0"/>
      <w:marBottom w:val="0"/>
      <w:divBdr>
        <w:top w:val="none" w:sz="0" w:space="0" w:color="auto"/>
        <w:left w:val="none" w:sz="0" w:space="0" w:color="auto"/>
        <w:bottom w:val="none" w:sz="0" w:space="0" w:color="auto"/>
        <w:right w:val="none" w:sz="0" w:space="0" w:color="auto"/>
      </w:divBdr>
    </w:div>
    <w:div w:id="759300768">
      <w:bodyDiv w:val="1"/>
      <w:marLeft w:val="0"/>
      <w:marRight w:val="0"/>
      <w:marTop w:val="0"/>
      <w:marBottom w:val="0"/>
      <w:divBdr>
        <w:top w:val="none" w:sz="0" w:space="0" w:color="auto"/>
        <w:left w:val="none" w:sz="0" w:space="0" w:color="auto"/>
        <w:bottom w:val="none" w:sz="0" w:space="0" w:color="auto"/>
        <w:right w:val="none" w:sz="0" w:space="0" w:color="auto"/>
      </w:divBdr>
    </w:div>
    <w:div w:id="776096601">
      <w:bodyDiv w:val="1"/>
      <w:marLeft w:val="0"/>
      <w:marRight w:val="0"/>
      <w:marTop w:val="0"/>
      <w:marBottom w:val="0"/>
      <w:divBdr>
        <w:top w:val="none" w:sz="0" w:space="0" w:color="auto"/>
        <w:left w:val="none" w:sz="0" w:space="0" w:color="auto"/>
        <w:bottom w:val="none" w:sz="0" w:space="0" w:color="auto"/>
        <w:right w:val="none" w:sz="0" w:space="0" w:color="auto"/>
      </w:divBdr>
    </w:div>
    <w:div w:id="796601775">
      <w:bodyDiv w:val="1"/>
      <w:marLeft w:val="0"/>
      <w:marRight w:val="0"/>
      <w:marTop w:val="0"/>
      <w:marBottom w:val="0"/>
      <w:divBdr>
        <w:top w:val="none" w:sz="0" w:space="0" w:color="auto"/>
        <w:left w:val="none" w:sz="0" w:space="0" w:color="auto"/>
        <w:bottom w:val="none" w:sz="0" w:space="0" w:color="auto"/>
        <w:right w:val="none" w:sz="0" w:space="0" w:color="auto"/>
      </w:divBdr>
    </w:div>
    <w:div w:id="805391482">
      <w:bodyDiv w:val="1"/>
      <w:marLeft w:val="0"/>
      <w:marRight w:val="0"/>
      <w:marTop w:val="0"/>
      <w:marBottom w:val="0"/>
      <w:divBdr>
        <w:top w:val="none" w:sz="0" w:space="0" w:color="auto"/>
        <w:left w:val="none" w:sz="0" w:space="0" w:color="auto"/>
        <w:bottom w:val="none" w:sz="0" w:space="0" w:color="auto"/>
        <w:right w:val="none" w:sz="0" w:space="0" w:color="auto"/>
      </w:divBdr>
    </w:div>
    <w:div w:id="809250639">
      <w:bodyDiv w:val="1"/>
      <w:marLeft w:val="0"/>
      <w:marRight w:val="0"/>
      <w:marTop w:val="0"/>
      <w:marBottom w:val="0"/>
      <w:divBdr>
        <w:top w:val="none" w:sz="0" w:space="0" w:color="auto"/>
        <w:left w:val="none" w:sz="0" w:space="0" w:color="auto"/>
        <w:bottom w:val="none" w:sz="0" w:space="0" w:color="auto"/>
        <w:right w:val="none" w:sz="0" w:space="0" w:color="auto"/>
      </w:divBdr>
    </w:div>
    <w:div w:id="814906259">
      <w:bodyDiv w:val="1"/>
      <w:marLeft w:val="0"/>
      <w:marRight w:val="0"/>
      <w:marTop w:val="0"/>
      <w:marBottom w:val="0"/>
      <w:divBdr>
        <w:top w:val="none" w:sz="0" w:space="0" w:color="auto"/>
        <w:left w:val="none" w:sz="0" w:space="0" w:color="auto"/>
        <w:bottom w:val="none" w:sz="0" w:space="0" w:color="auto"/>
        <w:right w:val="none" w:sz="0" w:space="0" w:color="auto"/>
      </w:divBdr>
    </w:div>
    <w:div w:id="822162569">
      <w:bodyDiv w:val="1"/>
      <w:marLeft w:val="0"/>
      <w:marRight w:val="0"/>
      <w:marTop w:val="0"/>
      <w:marBottom w:val="0"/>
      <w:divBdr>
        <w:top w:val="none" w:sz="0" w:space="0" w:color="auto"/>
        <w:left w:val="none" w:sz="0" w:space="0" w:color="auto"/>
        <w:bottom w:val="none" w:sz="0" w:space="0" w:color="auto"/>
        <w:right w:val="none" w:sz="0" w:space="0" w:color="auto"/>
      </w:divBdr>
    </w:div>
    <w:div w:id="828834677">
      <w:bodyDiv w:val="1"/>
      <w:marLeft w:val="0"/>
      <w:marRight w:val="0"/>
      <w:marTop w:val="0"/>
      <w:marBottom w:val="0"/>
      <w:divBdr>
        <w:top w:val="none" w:sz="0" w:space="0" w:color="auto"/>
        <w:left w:val="none" w:sz="0" w:space="0" w:color="auto"/>
        <w:bottom w:val="none" w:sz="0" w:space="0" w:color="auto"/>
        <w:right w:val="none" w:sz="0" w:space="0" w:color="auto"/>
      </w:divBdr>
    </w:div>
    <w:div w:id="831795601">
      <w:bodyDiv w:val="1"/>
      <w:marLeft w:val="0"/>
      <w:marRight w:val="0"/>
      <w:marTop w:val="0"/>
      <w:marBottom w:val="0"/>
      <w:divBdr>
        <w:top w:val="none" w:sz="0" w:space="0" w:color="auto"/>
        <w:left w:val="none" w:sz="0" w:space="0" w:color="auto"/>
        <w:bottom w:val="none" w:sz="0" w:space="0" w:color="auto"/>
        <w:right w:val="none" w:sz="0" w:space="0" w:color="auto"/>
      </w:divBdr>
    </w:div>
    <w:div w:id="842354563">
      <w:bodyDiv w:val="1"/>
      <w:marLeft w:val="0"/>
      <w:marRight w:val="0"/>
      <w:marTop w:val="0"/>
      <w:marBottom w:val="0"/>
      <w:divBdr>
        <w:top w:val="none" w:sz="0" w:space="0" w:color="auto"/>
        <w:left w:val="none" w:sz="0" w:space="0" w:color="auto"/>
        <w:bottom w:val="none" w:sz="0" w:space="0" w:color="auto"/>
        <w:right w:val="none" w:sz="0" w:space="0" w:color="auto"/>
      </w:divBdr>
    </w:div>
    <w:div w:id="845440823">
      <w:bodyDiv w:val="1"/>
      <w:marLeft w:val="0"/>
      <w:marRight w:val="0"/>
      <w:marTop w:val="0"/>
      <w:marBottom w:val="0"/>
      <w:divBdr>
        <w:top w:val="none" w:sz="0" w:space="0" w:color="auto"/>
        <w:left w:val="none" w:sz="0" w:space="0" w:color="auto"/>
        <w:bottom w:val="none" w:sz="0" w:space="0" w:color="auto"/>
        <w:right w:val="none" w:sz="0" w:space="0" w:color="auto"/>
      </w:divBdr>
    </w:div>
    <w:div w:id="853345124">
      <w:bodyDiv w:val="1"/>
      <w:marLeft w:val="0"/>
      <w:marRight w:val="0"/>
      <w:marTop w:val="0"/>
      <w:marBottom w:val="0"/>
      <w:divBdr>
        <w:top w:val="none" w:sz="0" w:space="0" w:color="auto"/>
        <w:left w:val="none" w:sz="0" w:space="0" w:color="auto"/>
        <w:bottom w:val="none" w:sz="0" w:space="0" w:color="auto"/>
        <w:right w:val="none" w:sz="0" w:space="0" w:color="auto"/>
      </w:divBdr>
    </w:div>
    <w:div w:id="859928616">
      <w:bodyDiv w:val="1"/>
      <w:marLeft w:val="0"/>
      <w:marRight w:val="0"/>
      <w:marTop w:val="0"/>
      <w:marBottom w:val="0"/>
      <w:divBdr>
        <w:top w:val="none" w:sz="0" w:space="0" w:color="auto"/>
        <w:left w:val="none" w:sz="0" w:space="0" w:color="auto"/>
        <w:bottom w:val="none" w:sz="0" w:space="0" w:color="auto"/>
        <w:right w:val="none" w:sz="0" w:space="0" w:color="auto"/>
      </w:divBdr>
    </w:div>
    <w:div w:id="909073661">
      <w:bodyDiv w:val="1"/>
      <w:marLeft w:val="0"/>
      <w:marRight w:val="0"/>
      <w:marTop w:val="0"/>
      <w:marBottom w:val="0"/>
      <w:divBdr>
        <w:top w:val="none" w:sz="0" w:space="0" w:color="auto"/>
        <w:left w:val="none" w:sz="0" w:space="0" w:color="auto"/>
        <w:bottom w:val="none" w:sz="0" w:space="0" w:color="auto"/>
        <w:right w:val="none" w:sz="0" w:space="0" w:color="auto"/>
      </w:divBdr>
    </w:div>
    <w:div w:id="917254648">
      <w:bodyDiv w:val="1"/>
      <w:marLeft w:val="0"/>
      <w:marRight w:val="0"/>
      <w:marTop w:val="0"/>
      <w:marBottom w:val="0"/>
      <w:divBdr>
        <w:top w:val="none" w:sz="0" w:space="0" w:color="auto"/>
        <w:left w:val="none" w:sz="0" w:space="0" w:color="auto"/>
        <w:bottom w:val="none" w:sz="0" w:space="0" w:color="auto"/>
        <w:right w:val="none" w:sz="0" w:space="0" w:color="auto"/>
      </w:divBdr>
    </w:div>
    <w:div w:id="919413684">
      <w:bodyDiv w:val="1"/>
      <w:marLeft w:val="0"/>
      <w:marRight w:val="0"/>
      <w:marTop w:val="0"/>
      <w:marBottom w:val="0"/>
      <w:divBdr>
        <w:top w:val="none" w:sz="0" w:space="0" w:color="auto"/>
        <w:left w:val="none" w:sz="0" w:space="0" w:color="auto"/>
        <w:bottom w:val="none" w:sz="0" w:space="0" w:color="auto"/>
        <w:right w:val="none" w:sz="0" w:space="0" w:color="auto"/>
      </w:divBdr>
    </w:div>
    <w:div w:id="936790379">
      <w:bodyDiv w:val="1"/>
      <w:marLeft w:val="0"/>
      <w:marRight w:val="0"/>
      <w:marTop w:val="0"/>
      <w:marBottom w:val="0"/>
      <w:divBdr>
        <w:top w:val="none" w:sz="0" w:space="0" w:color="auto"/>
        <w:left w:val="none" w:sz="0" w:space="0" w:color="auto"/>
        <w:bottom w:val="none" w:sz="0" w:space="0" w:color="auto"/>
        <w:right w:val="none" w:sz="0" w:space="0" w:color="auto"/>
      </w:divBdr>
      <w:divsChild>
        <w:div w:id="775908839">
          <w:marLeft w:val="0"/>
          <w:marRight w:val="0"/>
          <w:marTop w:val="0"/>
          <w:marBottom w:val="0"/>
          <w:divBdr>
            <w:top w:val="none" w:sz="0" w:space="0" w:color="auto"/>
            <w:left w:val="none" w:sz="0" w:space="0" w:color="auto"/>
            <w:bottom w:val="none" w:sz="0" w:space="0" w:color="auto"/>
            <w:right w:val="none" w:sz="0" w:space="0" w:color="auto"/>
          </w:divBdr>
          <w:divsChild>
            <w:div w:id="1202473500">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 w:id="945965701">
      <w:bodyDiv w:val="1"/>
      <w:marLeft w:val="0"/>
      <w:marRight w:val="0"/>
      <w:marTop w:val="0"/>
      <w:marBottom w:val="0"/>
      <w:divBdr>
        <w:top w:val="none" w:sz="0" w:space="0" w:color="auto"/>
        <w:left w:val="none" w:sz="0" w:space="0" w:color="auto"/>
        <w:bottom w:val="none" w:sz="0" w:space="0" w:color="auto"/>
        <w:right w:val="none" w:sz="0" w:space="0" w:color="auto"/>
      </w:divBdr>
    </w:div>
    <w:div w:id="954605178">
      <w:bodyDiv w:val="1"/>
      <w:marLeft w:val="0"/>
      <w:marRight w:val="0"/>
      <w:marTop w:val="0"/>
      <w:marBottom w:val="0"/>
      <w:divBdr>
        <w:top w:val="none" w:sz="0" w:space="0" w:color="auto"/>
        <w:left w:val="none" w:sz="0" w:space="0" w:color="auto"/>
        <w:bottom w:val="none" w:sz="0" w:space="0" w:color="auto"/>
        <w:right w:val="none" w:sz="0" w:space="0" w:color="auto"/>
      </w:divBdr>
    </w:div>
    <w:div w:id="956713784">
      <w:bodyDiv w:val="1"/>
      <w:marLeft w:val="0"/>
      <w:marRight w:val="0"/>
      <w:marTop w:val="0"/>
      <w:marBottom w:val="0"/>
      <w:divBdr>
        <w:top w:val="none" w:sz="0" w:space="0" w:color="auto"/>
        <w:left w:val="none" w:sz="0" w:space="0" w:color="auto"/>
        <w:bottom w:val="none" w:sz="0" w:space="0" w:color="auto"/>
        <w:right w:val="none" w:sz="0" w:space="0" w:color="auto"/>
      </w:divBdr>
    </w:div>
    <w:div w:id="998115777">
      <w:bodyDiv w:val="1"/>
      <w:marLeft w:val="0"/>
      <w:marRight w:val="0"/>
      <w:marTop w:val="0"/>
      <w:marBottom w:val="0"/>
      <w:divBdr>
        <w:top w:val="none" w:sz="0" w:space="0" w:color="auto"/>
        <w:left w:val="none" w:sz="0" w:space="0" w:color="auto"/>
        <w:bottom w:val="none" w:sz="0" w:space="0" w:color="auto"/>
        <w:right w:val="none" w:sz="0" w:space="0" w:color="auto"/>
      </w:divBdr>
    </w:div>
    <w:div w:id="1041979803">
      <w:bodyDiv w:val="1"/>
      <w:marLeft w:val="0"/>
      <w:marRight w:val="0"/>
      <w:marTop w:val="0"/>
      <w:marBottom w:val="0"/>
      <w:divBdr>
        <w:top w:val="none" w:sz="0" w:space="0" w:color="auto"/>
        <w:left w:val="none" w:sz="0" w:space="0" w:color="auto"/>
        <w:bottom w:val="none" w:sz="0" w:space="0" w:color="auto"/>
        <w:right w:val="none" w:sz="0" w:space="0" w:color="auto"/>
      </w:divBdr>
    </w:div>
    <w:div w:id="1054231260">
      <w:bodyDiv w:val="1"/>
      <w:marLeft w:val="0"/>
      <w:marRight w:val="0"/>
      <w:marTop w:val="0"/>
      <w:marBottom w:val="0"/>
      <w:divBdr>
        <w:top w:val="none" w:sz="0" w:space="0" w:color="auto"/>
        <w:left w:val="none" w:sz="0" w:space="0" w:color="auto"/>
        <w:bottom w:val="none" w:sz="0" w:space="0" w:color="auto"/>
        <w:right w:val="none" w:sz="0" w:space="0" w:color="auto"/>
      </w:divBdr>
    </w:div>
    <w:div w:id="1054499305">
      <w:bodyDiv w:val="1"/>
      <w:marLeft w:val="0"/>
      <w:marRight w:val="0"/>
      <w:marTop w:val="0"/>
      <w:marBottom w:val="0"/>
      <w:divBdr>
        <w:top w:val="none" w:sz="0" w:space="0" w:color="auto"/>
        <w:left w:val="none" w:sz="0" w:space="0" w:color="auto"/>
        <w:bottom w:val="none" w:sz="0" w:space="0" w:color="auto"/>
        <w:right w:val="none" w:sz="0" w:space="0" w:color="auto"/>
      </w:divBdr>
    </w:div>
    <w:div w:id="1067804328">
      <w:bodyDiv w:val="1"/>
      <w:marLeft w:val="0"/>
      <w:marRight w:val="0"/>
      <w:marTop w:val="0"/>
      <w:marBottom w:val="0"/>
      <w:divBdr>
        <w:top w:val="none" w:sz="0" w:space="0" w:color="auto"/>
        <w:left w:val="none" w:sz="0" w:space="0" w:color="auto"/>
        <w:bottom w:val="none" w:sz="0" w:space="0" w:color="auto"/>
        <w:right w:val="none" w:sz="0" w:space="0" w:color="auto"/>
      </w:divBdr>
    </w:div>
    <w:div w:id="1083335691">
      <w:bodyDiv w:val="1"/>
      <w:marLeft w:val="0"/>
      <w:marRight w:val="0"/>
      <w:marTop w:val="0"/>
      <w:marBottom w:val="0"/>
      <w:divBdr>
        <w:top w:val="none" w:sz="0" w:space="0" w:color="auto"/>
        <w:left w:val="none" w:sz="0" w:space="0" w:color="auto"/>
        <w:bottom w:val="none" w:sz="0" w:space="0" w:color="auto"/>
        <w:right w:val="none" w:sz="0" w:space="0" w:color="auto"/>
      </w:divBdr>
    </w:div>
    <w:div w:id="1084569630">
      <w:bodyDiv w:val="1"/>
      <w:marLeft w:val="0"/>
      <w:marRight w:val="0"/>
      <w:marTop w:val="0"/>
      <w:marBottom w:val="0"/>
      <w:divBdr>
        <w:top w:val="none" w:sz="0" w:space="0" w:color="auto"/>
        <w:left w:val="none" w:sz="0" w:space="0" w:color="auto"/>
        <w:bottom w:val="none" w:sz="0" w:space="0" w:color="auto"/>
        <w:right w:val="none" w:sz="0" w:space="0" w:color="auto"/>
      </w:divBdr>
    </w:div>
    <w:div w:id="1101922763">
      <w:bodyDiv w:val="1"/>
      <w:marLeft w:val="0"/>
      <w:marRight w:val="0"/>
      <w:marTop w:val="0"/>
      <w:marBottom w:val="0"/>
      <w:divBdr>
        <w:top w:val="none" w:sz="0" w:space="0" w:color="auto"/>
        <w:left w:val="none" w:sz="0" w:space="0" w:color="auto"/>
        <w:bottom w:val="none" w:sz="0" w:space="0" w:color="auto"/>
        <w:right w:val="none" w:sz="0" w:space="0" w:color="auto"/>
      </w:divBdr>
    </w:div>
    <w:div w:id="1109008280">
      <w:bodyDiv w:val="1"/>
      <w:marLeft w:val="0"/>
      <w:marRight w:val="0"/>
      <w:marTop w:val="0"/>
      <w:marBottom w:val="0"/>
      <w:divBdr>
        <w:top w:val="none" w:sz="0" w:space="0" w:color="auto"/>
        <w:left w:val="none" w:sz="0" w:space="0" w:color="auto"/>
        <w:bottom w:val="none" w:sz="0" w:space="0" w:color="auto"/>
        <w:right w:val="none" w:sz="0" w:space="0" w:color="auto"/>
      </w:divBdr>
    </w:div>
    <w:div w:id="1127888929">
      <w:bodyDiv w:val="1"/>
      <w:marLeft w:val="0"/>
      <w:marRight w:val="0"/>
      <w:marTop w:val="0"/>
      <w:marBottom w:val="0"/>
      <w:divBdr>
        <w:top w:val="none" w:sz="0" w:space="0" w:color="auto"/>
        <w:left w:val="none" w:sz="0" w:space="0" w:color="auto"/>
        <w:bottom w:val="none" w:sz="0" w:space="0" w:color="auto"/>
        <w:right w:val="none" w:sz="0" w:space="0" w:color="auto"/>
      </w:divBdr>
    </w:div>
    <w:div w:id="1128668403">
      <w:bodyDiv w:val="1"/>
      <w:marLeft w:val="0"/>
      <w:marRight w:val="0"/>
      <w:marTop w:val="0"/>
      <w:marBottom w:val="0"/>
      <w:divBdr>
        <w:top w:val="none" w:sz="0" w:space="0" w:color="auto"/>
        <w:left w:val="none" w:sz="0" w:space="0" w:color="auto"/>
        <w:bottom w:val="none" w:sz="0" w:space="0" w:color="auto"/>
        <w:right w:val="none" w:sz="0" w:space="0" w:color="auto"/>
      </w:divBdr>
    </w:div>
    <w:div w:id="1131171281">
      <w:bodyDiv w:val="1"/>
      <w:marLeft w:val="0"/>
      <w:marRight w:val="0"/>
      <w:marTop w:val="0"/>
      <w:marBottom w:val="0"/>
      <w:divBdr>
        <w:top w:val="none" w:sz="0" w:space="0" w:color="auto"/>
        <w:left w:val="none" w:sz="0" w:space="0" w:color="auto"/>
        <w:bottom w:val="none" w:sz="0" w:space="0" w:color="auto"/>
        <w:right w:val="none" w:sz="0" w:space="0" w:color="auto"/>
      </w:divBdr>
    </w:div>
    <w:div w:id="1145583080">
      <w:bodyDiv w:val="1"/>
      <w:marLeft w:val="0"/>
      <w:marRight w:val="0"/>
      <w:marTop w:val="0"/>
      <w:marBottom w:val="0"/>
      <w:divBdr>
        <w:top w:val="none" w:sz="0" w:space="0" w:color="auto"/>
        <w:left w:val="none" w:sz="0" w:space="0" w:color="auto"/>
        <w:bottom w:val="none" w:sz="0" w:space="0" w:color="auto"/>
        <w:right w:val="none" w:sz="0" w:space="0" w:color="auto"/>
      </w:divBdr>
    </w:div>
    <w:div w:id="1149712686">
      <w:bodyDiv w:val="1"/>
      <w:marLeft w:val="0"/>
      <w:marRight w:val="0"/>
      <w:marTop w:val="0"/>
      <w:marBottom w:val="0"/>
      <w:divBdr>
        <w:top w:val="none" w:sz="0" w:space="0" w:color="auto"/>
        <w:left w:val="none" w:sz="0" w:space="0" w:color="auto"/>
        <w:bottom w:val="none" w:sz="0" w:space="0" w:color="auto"/>
        <w:right w:val="none" w:sz="0" w:space="0" w:color="auto"/>
      </w:divBdr>
    </w:div>
    <w:div w:id="1152135302">
      <w:bodyDiv w:val="1"/>
      <w:marLeft w:val="0"/>
      <w:marRight w:val="0"/>
      <w:marTop w:val="0"/>
      <w:marBottom w:val="0"/>
      <w:divBdr>
        <w:top w:val="none" w:sz="0" w:space="0" w:color="auto"/>
        <w:left w:val="none" w:sz="0" w:space="0" w:color="auto"/>
        <w:bottom w:val="none" w:sz="0" w:space="0" w:color="auto"/>
        <w:right w:val="none" w:sz="0" w:space="0" w:color="auto"/>
      </w:divBdr>
    </w:div>
    <w:div w:id="1154569283">
      <w:bodyDiv w:val="1"/>
      <w:marLeft w:val="0"/>
      <w:marRight w:val="0"/>
      <w:marTop w:val="0"/>
      <w:marBottom w:val="0"/>
      <w:divBdr>
        <w:top w:val="none" w:sz="0" w:space="0" w:color="auto"/>
        <w:left w:val="none" w:sz="0" w:space="0" w:color="auto"/>
        <w:bottom w:val="none" w:sz="0" w:space="0" w:color="auto"/>
        <w:right w:val="none" w:sz="0" w:space="0" w:color="auto"/>
      </w:divBdr>
    </w:div>
    <w:div w:id="1172453147">
      <w:bodyDiv w:val="1"/>
      <w:marLeft w:val="0"/>
      <w:marRight w:val="0"/>
      <w:marTop w:val="0"/>
      <w:marBottom w:val="0"/>
      <w:divBdr>
        <w:top w:val="none" w:sz="0" w:space="0" w:color="auto"/>
        <w:left w:val="none" w:sz="0" w:space="0" w:color="auto"/>
        <w:bottom w:val="none" w:sz="0" w:space="0" w:color="auto"/>
        <w:right w:val="none" w:sz="0" w:space="0" w:color="auto"/>
      </w:divBdr>
      <w:divsChild>
        <w:div w:id="514654730">
          <w:marLeft w:val="0"/>
          <w:marRight w:val="0"/>
          <w:marTop w:val="0"/>
          <w:marBottom w:val="0"/>
          <w:divBdr>
            <w:top w:val="none" w:sz="0" w:space="0" w:color="auto"/>
            <w:left w:val="none" w:sz="0" w:space="0" w:color="auto"/>
            <w:bottom w:val="none" w:sz="0" w:space="0" w:color="auto"/>
            <w:right w:val="none" w:sz="0" w:space="0" w:color="auto"/>
          </w:divBdr>
          <w:divsChild>
            <w:div w:id="378014054">
              <w:marLeft w:val="0"/>
              <w:marRight w:val="0"/>
              <w:marTop w:val="0"/>
              <w:marBottom w:val="0"/>
              <w:divBdr>
                <w:top w:val="none" w:sz="0" w:space="0" w:color="auto"/>
                <w:left w:val="none" w:sz="0" w:space="0" w:color="auto"/>
                <w:bottom w:val="none" w:sz="0" w:space="0" w:color="auto"/>
                <w:right w:val="none" w:sz="0" w:space="0" w:color="auto"/>
              </w:divBdr>
            </w:div>
            <w:div w:id="1268270845">
              <w:marLeft w:val="0"/>
              <w:marRight w:val="0"/>
              <w:marTop w:val="0"/>
              <w:marBottom w:val="0"/>
              <w:divBdr>
                <w:top w:val="none" w:sz="0" w:space="0" w:color="auto"/>
                <w:left w:val="none" w:sz="0" w:space="0" w:color="auto"/>
                <w:bottom w:val="none" w:sz="0" w:space="0" w:color="auto"/>
                <w:right w:val="none" w:sz="0" w:space="0" w:color="auto"/>
              </w:divBdr>
            </w:div>
          </w:divsChild>
        </w:div>
        <w:div w:id="1678342154">
          <w:marLeft w:val="0"/>
          <w:marRight w:val="0"/>
          <w:marTop w:val="0"/>
          <w:marBottom w:val="0"/>
          <w:divBdr>
            <w:top w:val="none" w:sz="0" w:space="0" w:color="auto"/>
            <w:left w:val="none" w:sz="0" w:space="0" w:color="auto"/>
            <w:bottom w:val="none" w:sz="0" w:space="0" w:color="auto"/>
            <w:right w:val="none" w:sz="0" w:space="0" w:color="auto"/>
          </w:divBdr>
          <w:divsChild>
            <w:div w:id="941453933">
              <w:marLeft w:val="0"/>
              <w:marRight w:val="0"/>
              <w:marTop w:val="0"/>
              <w:marBottom w:val="0"/>
              <w:divBdr>
                <w:top w:val="none" w:sz="0" w:space="0" w:color="auto"/>
                <w:left w:val="none" w:sz="0" w:space="0" w:color="auto"/>
                <w:bottom w:val="none" w:sz="0" w:space="0" w:color="auto"/>
                <w:right w:val="none" w:sz="0" w:space="0" w:color="auto"/>
              </w:divBdr>
            </w:div>
            <w:div w:id="1030838251">
              <w:marLeft w:val="0"/>
              <w:marRight w:val="0"/>
              <w:marTop w:val="0"/>
              <w:marBottom w:val="0"/>
              <w:divBdr>
                <w:top w:val="none" w:sz="0" w:space="0" w:color="auto"/>
                <w:left w:val="none" w:sz="0" w:space="0" w:color="auto"/>
                <w:bottom w:val="none" w:sz="0" w:space="0" w:color="auto"/>
                <w:right w:val="none" w:sz="0" w:space="0" w:color="auto"/>
              </w:divBdr>
            </w:div>
          </w:divsChild>
        </w:div>
        <w:div w:id="1709986563">
          <w:marLeft w:val="0"/>
          <w:marRight w:val="0"/>
          <w:marTop w:val="0"/>
          <w:marBottom w:val="0"/>
          <w:divBdr>
            <w:top w:val="none" w:sz="0" w:space="0" w:color="auto"/>
            <w:left w:val="none" w:sz="0" w:space="0" w:color="auto"/>
            <w:bottom w:val="none" w:sz="0" w:space="0" w:color="auto"/>
            <w:right w:val="none" w:sz="0" w:space="0" w:color="auto"/>
          </w:divBdr>
          <w:divsChild>
            <w:div w:id="10192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1638">
      <w:bodyDiv w:val="1"/>
      <w:marLeft w:val="0"/>
      <w:marRight w:val="0"/>
      <w:marTop w:val="0"/>
      <w:marBottom w:val="0"/>
      <w:divBdr>
        <w:top w:val="none" w:sz="0" w:space="0" w:color="auto"/>
        <w:left w:val="none" w:sz="0" w:space="0" w:color="auto"/>
        <w:bottom w:val="none" w:sz="0" w:space="0" w:color="auto"/>
        <w:right w:val="none" w:sz="0" w:space="0" w:color="auto"/>
      </w:divBdr>
    </w:div>
    <w:div w:id="1179779955">
      <w:bodyDiv w:val="1"/>
      <w:marLeft w:val="0"/>
      <w:marRight w:val="0"/>
      <w:marTop w:val="0"/>
      <w:marBottom w:val="0"/>
      <w:divBdr>
        <w:top w:val="none" w:sz="0" w:space="0" w:color="auto"/>
        <w:left w:val="none" w:sz="0" w:space="0" w:color="auto"/>
        <w:bottom w:val="none" w:sz="0" w:space="0" w:color="auto"/>
        <w:right w:val="none" w:sz="0" w:space="0" w:color="auto"/>
      </w:divBdr>
    </w:div>
    <w:div w:id="1209609061">
      <w:bodyDiv w:val="1"/>
      <w:marLeft w:val="0"/>
      <w:marRight w:val="0"/>
      <w:marTop w:val="0"/>
      <w:marBottom w:val="0"/>
      <w:divBdr>
        <w:top w:val="none" w:sz="0" w:space="0" w:color="auto"/>
        <w:left w:val="none" w:sz="0" w:space="0" w:color="auto"/>
        <w:bottom w:val="none" w:sz="0" w:space="0" w:color="auto"/>
        <w:right w:val="none" w:sz="0" w:space="0" w:color="auto"/>
      </w:divBdr>
    </w:div>
    <w:div w:id="1239246945">
      <w:bodyDiv w:val="1"/>
      <w:marLeft w:val="0"/>
      <w:marRight w:val="0"/>
      <w:marTop w:val="0"/>
      <w:marBottom w:val="0"/>
      <w:divBdr>
        <w:top w:val="none" w:sz="0" w:space="0" w:color="auto"/>
        <w:left w:val="none" w:sz="0" w:space="0" w:color="auto"/>
        <w:bottom w:val="none" w:sz="0" w:space="0" w:color="auto"/>
        <w:right w:val="none" w:sz="0" w:space="0" w:color="auto"/>
      </w:divBdr>
    </w:div>
    <w:div w:id="1251087999">
      <w:bodyDiv w:val="1"/>
      <w:marLeft w:val="0"/>
      <w:marRight w:val="0"/>
      <w:marTop w:val="0"/>
      <w:marBottom w:val="0"/>
      <w:divBdr>
        <w:top w:val="none" w:sz="0" w:space="0" w:color="auto"/>
        <w:left w:val="none" w:sz="0" w:space="0" w:color="auto"/>
        <w:bottom w:val="none" w:sz="0" w:space="0" w:color="auto"/>
        <w:right w:val="none" w:sz="0" w:space="0" w:color="auto"/>
      </w:divBdr>
    </w:div>
    <w:div w:id="1255551381">
      <w:bodyDiv w:val="1"/>
      <w:marLeft w:val="0"/>
      <w:marRight w:val="0"/>
      <w:marTop w:val="0"/>
      <w:marBottom w:val="0"/>
      <w:divBdr>
        <w:top w:val="none" w:sz="0" w:space="0" w:color="auto"/>
        <w:left w:val="none" w:sz="0" w:space="0" w:color="auto"/>
        <w:bottom w:val="none" w:sz="0" w:space="0" w:color="auto"/>
        <w:right w:val="none" w:sz="0" w:space="0" w:color="auto"/>
      </w:divBdr>
    </w:div>
    <w:div w:id="1289892299">
      <w:bodyDiv w:val="1"/>
      <w:marLeft w:val="0"/>
      <w:marRight w:val="0"/>
      <w:marTop w:val="0"/>
      <w:marBottom w:val="0"/>
      <w:divBdr>
        <w:top w:val="none" w:sz="0" w:space="0" w:color="auto"/>
        <w:left w:val="none" w:sz="0" w:space="0" w:color="auto"/>
        <w:bottom w:val="none" w:sz="0" w:space="0" w:color="auto"/>
        <w:right w:val="none" w:sz="0" w:space="0" w:color="auto"/>
      </w:divBdr>
    </w:div>
    <w:div w:id="1293247572">
      <w:bodyDiv w:val="1"/>
      <w:marLeft w:val="0"/>
      <w:marRight w:val="0"/>
      <w:marTop w:val="0"/>
      <w:marBottom w:val="0"/>
      <w:divBdr>
        <w:top w:val="none" w:sz="0" w:space="0" w:color="auto"/>
        <w:left w:val="none" w:sz="0" w:space="0" w:color="auto"/>
        <w:bottom w:val="none" w:sz="0" w:space="0" w:color="auto"/>
        <w:right w:val="none" w:sz="0" w:space="0" w:color="auto"/>
      </w:divBdr>
      <w:divsChild>
        <w:div w:id="1280138552">
          <w:marLeft w:val="0"/>
          <w:marRight w:val="0"/>
          <w:marTop w:val="0"/>
          <w:marBottom w:val="0"/>
          <w:divBdr>
            <w:top w:val="none" w:sz="0" w:space="0" w:color="auto"/>
            <w:left w:val="none" w:sz="0" w:space="0" w:color="auto"/>
            <w:bottom w:val="none" w:sz="0" w:space="0" w:color="auto"/>
            <w:right w:val="none" w:sz="0" w:space="0" w:color="auto"/>
          </w:divBdr>
        </w:div>
        <w:div w:id="1358845495">
          <w:marLeft w:val="0"/>
          <w:marRight w:val="0"/>
          <w:marTop w:val="0"/>
          <w:marBottom w:val="0"/>
          <w:divBdr>
            <w:top w:val="none" w:sz="0" w:space="0" w:color="auto"/>
            <w:left w:val="none" w:sz="0" w:space="0" w:color="auto"/>
            <w:bottom w:val="none" w:sz="0" w:space="0" w:color="auto"/>
            <w:right w:val="none" w:sz="0" w:space="0" w:color="auto"/>
          </w:divBdr>
          <w:divsChild>
            <w:div w:id="152332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8059">
      <w:bodyDiv w:val="1"/>
      <w:marLeft w:val="0"/>
      <w:marRight w:val="0"/>
      <w:marTop w:val="0"/>
      <w:marBottom w:val="0"/>
      <w:divBdr>
        <w:top w:val="none" w:sz="0" w:space="0" w:color="auto"/>
        <w:left w:val="none" w:sz="0" w:space="0" w:color="auto"/>
        <w:bottom w:val="none" w:sz="0" w:space="0" w:color="auto"/>
        <w:right w:val="none" w:sz="0" w:space="0" w:color="auto"/>
      </w:divBdr>
    </w:div>
    <w:div w:id="1322193232">
      <w:bodyDiv w:val="1"/>
      <w:marLeft w:val="0"/>
      <w:marRight w:val="0"/>
      <w:marTop w:val="0"/>
      <w:marBottom w:val="0"/>
      <w:divBdr>
        <w:top w:val="none" w:sz="0" w:space="0" w:color="auto"/>
        <w:left w:val="none" w:sz="0" w:space="0" w:color="auto"/>
        <w:bottom w:val="none" w:sz="0" w:space="0" w:color="auto"/>
        <w:right w:val="none" w:sz="0" w:space="0" w:color="auto"/>
      </w:divBdr>
    </w:div>
    <w:div w:id="135122605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72">
          <w:marLeft w:val="0"/>
          <w:marRight w:val="0"/>
          <w:marTop w:val="0"/>
          <w:marBottom w:val="0"/>
          <w:divBdr>
            <w:top w:val="none" w:sz="0" w:space="0" w:color="auto"/>
            <w:left w:val="none" w:sz="0" w:space="0" w:color="auto"/>
            <w:bottom w:val="none" w:sz="0" w:space="0" w:color="auto"/>
            <w:right w:val="none" w:sz="0" w:space="0" w:color="auto"/>
          </w:divBdr>
          <w:divsChild>
            <w:div w:id="729353289">
              <w:marLeft w:val="0"/>
              <w:marRight w:val="0"/>
              <w:marTop w:val="0"/>
              <w:marBottom w:val="0"/>
              <w:divBdr>
                <w:top w:val="none" w:sz="0" w:space="0" w:color="auto"/>
                <w:left w:val="none" w:sz="0" w:space="0" w:color="auto"/>
                <w:bottom w:val="none" w:sz="0" w:space="0" w:color="auto"/>
                <w:right w:val="none" w:sz="0" w:space="0" w:color="auto"/>
              </w:divBdr>
              <w:divsChild>
                <w:div w:id="373580111">
                  <w:marLeft w:val="0"/>
                  <w:marRight w:val="0"/>
                  <w:marTop w:val="0"/>
                  <w:marBottom w:val="0"/>
                  <w:divBdr>
                    <w:top w:val="none" w:sz="0" w:space="0" w:color="auto"/>
                    <w:left w:val="none" w:sz="0" w:space="0" w:color="auto"/>
                    <w:bottom w:val="none" w:sz="0" w:space="0" w:color="auto"/>
                    <w:right w:val="none" w:sz="0" w:space="0" w:color="auto"/>
                  </w:divBdr>
                  <w:divsChild>
                    <w:div w:id="1440375555">
                      <w:marLeft w:val="0"/>
                      <w:marRight w:val="0"/>
                      <w:marTop w:val="0"/>
                      <w:marBottom w:val="0"/>
                      <w:divBdr>
                        <w:top w:val="none" w:sz="0" w:space="0" w:color="auto"/>
                        <w:left w:val="none" w:sz="0" w:space="0" w:color="auto"/>
                        <w:bottom w:val="none" w:sz="0" w:space="0" w:color="auto"/>
                        <w:right w:val="none" w:sz="0" w:space="0" w:color="auto"/>
                      </w:divBdr>
                      <w:divsChild>
                        <w:div w:id="990670498">
                          <w:marLeft w:val="0"/>
                          <w:marRight w:val="0"/>
                          <w:marTop w:val="0"/>
                          <w:marBottom w:val="0"/>
                          <w:divBdr>
                            <w:top w:val="none" w:sz="0" w:space="0" w:color="auto"/>
                            <w:left w:val="none" w:sz="0" w:space="0" w:color="auto"/>
                            <w:bottom w:val="none" w:sz="0" w:space="0" w:color="auto"/>
                            <w:right w:val="none" w:sz="0" w:space="0" w:color="auto"/>
                          </w:divBdr>
                          <w:divsChild>
                            <w:div w:id="1611401645">
                              <w:marLeft w:val="0"/>
                              <w:marRight w:val="0"/>
                              <w:marTop w:val="0"/>
                              <w:marBottom w:val="0"/>
                              <w:divBdr>
                                <w:top w:val="none" w:sz="0" w:space="0" w:color="auto"/>
                                <w:left w:val="none" w:sz="0" w:space="0" w:color="auto"/>
                                <w:bottom w:val="none" w:sz="0" w:space="0" w:color="auto"/>
                                <w:right w:val="none" w:sz="0" w:space="0" w:color="auto"/>
                              </w:divBdr>
                              <w:divsChild>
                                <w:div w:id="795635976">
                                  <w:marLeft w:val="0"/>
                                  <w:marRight w:val="0"/>
                                  <w:marTop w:val="0"/>
                                  <w:marBottom w:val="0"/>
                                  <w:divBdr>
                                    <w:top w:val="none" w:sz="0" w:space="0" w:color="auto"/>
                                    <w:left w:val="none" w:sz="0" w:space="0" w:color="auto"/>
                                    <w:bottom w:val="none" w:sz="0" w:space="0" w:color="auto"/>
                                    <w:right w:val="none" w:sz="0" w:space="0" w:color="auto"/>
                                  </w:divBdr>
                                  <w:divsChild>
                                    <w:div w:id="1028260772">
                                      <w:marLeft w:val="0"/>
                                      <w:marRight w:val="0"/>
                                      <w:marTop w:val="0"/>
                                      <w:marBottom w:val="0"/>
                                      <w:divBdr>
                                        <w:top w:val="none" w:sz="0" w:space="0" w:color="auto"/>
                                        <w:left w:val="none" w:sz="0" w:space="0" w:color="auto"/>
                                        <w:bottom w:val="none" w:sz="0" w:space="0" w:color="auto"/>
                                        <w:right w:val="none" w:sz="0" w:space="0" w:color="auto"/>
                                      </w:divBdr>
                                      <w:divsChild>
                                        <w:div w:id="1386641431">
                                          <w:marLeft w:val="0"/>
                                          <w:marRight w:val="0"/>
                                          <w:marTop w:val="0"/>
                                          <w:marBottom w:val="0"/>
                                          <w:divBdr>
                                            <w:top w:val="none" w:sz="0" w:space="0" w:color="auto"/>
                                            <w:left w:val="none" w:sz="0" w:space="0" w:color="auto"/>
                                            <w:bottom w:val="none" w:sz="0" w:space="0" w:color="auto"/>
                                            <w:right w:val="none" w:sz="0" w:space="0" w:color="auto"/>
                                          </w:divBdr>
                                        </w:div>
                                      </w:divsChild>
                                    </w:div>
                                    <w:div w:id="1038313284">
                                      <w:marLeft w:val="-225"/>
                                      <w:marRight w:val="-225"/>
                                      <w:marTop w:val="0"/>
                                      <w:marBottom w:val="0"/>
                                      <w:divBdr>
                                        <w:top w:val="none" w:sz="0" w:space="0" w:color="auto"/>
                                        <w:left w:val="none" w:sz="0" w:space="0" w:color="auto"/>
                                        <w:bottom w:val="none" w:sz="0" w:space="0" w:color="auto"/>
                                        <w:right w:val="none" w:sz="0" w:space="0" w:color="auto"/>
                                      </w:divBdr>
                                      <w:divsChild>
                                        <w:div w:id="310670376">
                                          <w:marLeft w:val="0"/>
                                          <w:marRight w:val="0"/>
                                          <w:marTop w:val="0"/>
                                          <w:marBottom w:val="0"/>
                                          <w:divBdr>
                                            <w:top w:val="none" w:sz="0" w:space="0" w:color="auto"/>
                                            <w:left w:val="none" w:sz="0" w:space="0" w:color="auto"/>
                                            <w:bottom w:val="none" w:sz="0" w:space="0" w:color="auto"/>
                                            <w:right w:val="none" w:sz="0" w:space="0" w:color="auto"/>
                                          </w:divBdr>
                                          <w:divsChild>
                                            <w:div w:id="335495687">
                                              <w:marLeft w:val="0"/>
                                              <w:marRight w:val="0"/>
                                              <w:marTop w:val="0"/>
                                              <w:marBottom w:val="0"/>
                                              <w:divBdr>
                                                <w:top w:val="none" w:sz="0" w:space="0" w:color="auto"/>
                                                <w:left w:val="none" w:sz="0" w:space="0" w:color="auto"/>
                                                <w:bottom w:val="none" w:sz="0" w:space="0" w:color="auto"/>
                                                <w:right w:val="none" w:sz="0" w:space="0" w:color="auto"/>
                                              </w:divBdr>
                                              <w:divsChild>
                                                <w:div w:id="196743566">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3094435">
      <w:bodyDiv w:val="1"/>
      <w:marLeft w:val="0"/>
      <w:marRight w:val="0"/>
      <w:marTop w:val="0"/>
      <w:marBottom w:val="0"/>
      <w:divBdr>
        <w:top w:val="none" w:sz="0" w:space="0" w:color="auto"/>
        <w:left w:val="none" w:sz="0" w:space="0" w:color="auto"/>
        <w:bottom w:val="none" w:sz="0" w:space="0" w:color="auto"/>
        <w:right w:val="none" w:sz="0" w:space="0" w:color="auto"/>
      </w:divBdr>
    </w:div>
    <w:div w:id="1372001597">
      <w:bodyDiv w:val="1"/>
      <w:marLeft w:val="0"/>
      <w:marRight w:val="0"/>
      <w:marTop w:val="0"/>
      <w:marBottom w:val="0"/>
      <w:divBdr>
        <w:top w:val="none" w:sz="0" w:space="0" w:color="auto"/>
        <w:left w:val="none" w:sz="0" w:space="0" w:color="auto"/>
        <w:bottom w:val="none" w:sz="0" w:space="0" w:color="auto"/>
        <w:right w:val="none" w:sz="0" w:space="0" w:color="auto"/>
      </w:divBdr>
    </w:div>
    <w:div w:id="1372878590">
      <w:bodyDiv w:val="1"/>
      <w:marLeft w:val="0"/>
      <w:marRight w:val="0"/>
      <w:marTop w:val="0"/>
      <w:marBottom w:val="0"/>
      <w:divBdr>
        <w:top w:val="none" w:sz="0" w:space="0" w:color="auto"/>
        <w:left w:val="none" w:sz="0" w:space="0" w:color="auto"/>
        <w:bottom w:val="none" w:sz="0" w:space="0" w:color="auto"/>
        <w:right w:val="none" w:sz="0" w:space="0" w:color="auto"/>
      </w:divBdr>
    </w:div>
    <w:div w:id="1382486871">
      <w:bodyDiv w:val="1"/>
      <w:marLeft w:val="0"/>
      <w:marRight w:val="0"/>
      <w:marTop w:val="0"/>
      <w:marBottom w:val="0"/>
      <w:divBdr>
        <w:top w:val="none" w:sz="0" w:space="0" w:color="auto"/>
        <w:left w:val="none" w:sz="0" w:space="0" w:color="auto"/>
        <w:bottom w:val="none" w:sz="0" w:space="0" w:color="auto"/>
        <w:right w:val="none" w:sz="0" w:space="0" w:color="auto"/>
      </w:divBdr>
    </w:div>
    <w:div w:id="1403867619">
      <w:bodyDiv w:val="1"/>
      <w:marLeft w:val="0"/>
      <w:marRight w:val="0"/>
      <w:marTop w:val="0"/>
      <w:marBottom w:val="0"/>
      <w:divBdr>
        <w:top w:val="none" w:sz="0" w:space="0" w:color="auto"/>
        <w:left w:val="none" w:sz="0" w:space="0" w:color="auto"/>
        <w:bottom w:val="none" w:sz="0" w:space="0" w:color="auto"/>
        <w:right w:val="none" w:sz="0" w:space="0" w:color="auto"/>
      </w:divBdr>
    </w:div>
    <w:div w:id="1407609673">
      <w:bodyDiv w:val="1"/>
      <w:marLeft w:val="0"/>
      <w:marRight w:val="0"/>
      <w:marTop w:val="0"/>
      <w:marBottom w:val="0"/>
      <w:divBdr>
        <w:top w:val="none" w:sz="0" w:space="0" w:color="auto"/>
        <w:left w:val="none" w:sz="0" w:space="0" w:color="auto"/>
        <w:bottom w:val="none" w:sz="0" w:space="0" w:color="auto"/>
        <w:right w:val="none" w:sz="0" w:space="0" w:color="auto"/>
      </w:divBdr>
    </w:div>
    <w:div w:id="1410620594">
      <w:bodyDiv w:val="1"/>
      <w:marLeft w:val="0"/>
      <w:marRight w:val="0"/>
      <w:marTop w:val="0"/>
      <w:marBottom w:val="0"/>
      <w:divBdr>
        <w:top w:val="none" w:sz="0" w:space="0" w:color="auto"/>
        <w:left w:val="none" w:sz="0" w:space="0" w:color="auto"/>
        <w:bottom w:val="none" w:sz="0" w:space="0" w:color="auto"/>
        <w:right w:val="none" w:sz="0" w:space="0" w:color="auto"/>
      </w:divBdr>
      <w:divsChild>
        <w:div w:id="1311404616">
          <w:marLeft w:val="0"/>
          <w:marRight w:val="0"/>
          <w:marTop w:val="0"/>
          <w:marBottom w:val="0"/>
          <w:divBdr>
            <w:top w:val="none" w:sz="0" w:space="0" w:color="auto"/>
            <w:left w:val="none" w:sz="0" w:space="0" w:color="auto"/>
            <w:bottom w:val="none" w:sz="0" w:space="0" w:color="auto"/>
            <w:right w:val="none" w:sz="0" w:space="0" w:color="auto"/>
          </w:divBdr>
          <w:divsChild>
            <w:div w:id="624236818">
              <w:marLeft w:val="0"/>
              <w:marRight w:val="0"/>
              <w:marTop w:val="0"/>
              <w:marBottom w:val="0"/>
              <w:divBdr>
                <w:top w:val="none" w:sz="0" w:space="0" w:color="auto"/>
                <w:left w:val="none" w:sz="0" w:space="0" w:color="auto"/>
                <w:bottom w:val="none" w:sz="0" w:space="0" w:color="auto"/>
                <w:right w:val="none" w:sz="0" w:space="0" w:color="auto"/>
              </w:divBdr>
              <w:divsChild>
                <w:div w:id="267466119">
                  <w:marLeft w:val="-225"/>
                  <w:marRight w:val="-225"/>
                  <w:marTop w:val="0"/>
                  <w:marBottom w:val="0"/>
                  <w:divBdr>
                    <w:top w:val="none" w:sz="0" w:space="0" w:color="auto"/>
                    <w:left w:val="none" w:sz="0" w:space="0" w:color="auto"/>
                    <w:bottom w:val="none" w:sz="0" w:space="0" w:color="auto"/>
                    <w:right w:val="none" w:sz="0" w:space="0" w:color="auto"/>
                  </w:divBdr>
                  <w:divsChild>
                    <w:div w:id="1542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29937">
      <w:bodyDiv w:val="1"/>
      <w:marLeft w:val="0"/>
      <w:marRight w:val="0"/>
      <w:marTop w:val="0"/>
      <w:marBottom w:val="0"/>
      <w:divBdr>
        <w:top w:val="none" w:sz="0" w:space="0" w:color="auto"/>
        <w:left w:val="none" w:sz="0" w:space="0" w:color="auto"/>
        <w:bottom w:val="none" w:sz="0" w:space="0" w:color="auto"/>
        <w:right w:val="none" w:sz="0" w:space="0" w:color="auto"/>
      </w:divBdr>
    </w:div>
    <w:div w:id="1423716863">
      <w:bodyDiv w:val="1"/>
      <w:marLeft w:val="0"/>
      <w:marRight w:val="0"/>
      <w:marTop w:val="0"/>
      <w:marBottom w:val="0"/>
      <w:divBdr>
        <w:top w:val="none" w:sz="0" w:space="0" w:color="auto"/>
        <w:left w:val="none" w:sz="0" w:space="0" w:color="auto"/>
        <w:bottom w:val="none" w:sz="0" w:space="0" w:color="auto"/>
        <w:right w:val="none" w:sz="0" w:space="0" w:color="auto"/>
      </w:divBdr>
    </w:div>
    <w:div w:id="1434744910">
      <w:bodyDiv w:val="1"/>
      <w:marLeft w:val="0"/>
      <w:marRight w:val="0"/>
      <w:marTop w:val="0"/>
      <w:marBottom w:val="0"/>
      <w:divBdr>
        <w:top w:val="none" w:sz="0" w:space="0" w:color="auto"/>
        <w:left w:val="none" w:sz="0" w:space="0" w:color="auto"/>
        <w:bottom w:val="none" w:sz="0" w:space="0" w:color="auto"/>
        <w:right w:val="none" w:sz="0" w:space="0" w:color="auto"/>
      </w:divBdr>
    </w:div>
    <w:div w:id="1434789555">
      <w:bodyDiv w:val="1"/>
      <w:marLeft w:val="0"/>
      <w:marRight w:val="0"/>
      <w:marTop w:val="0"/>
      <w:marBottom w:val="0"/>
      <w:divBdr>
        <w:top w:val="none" w:sz="0" w:space="0" w:color="auto"/>
        <w:left w:val="none" w:sz="0" w:space="0" w:color="auto"/>
        <w:bottom w:val="none" w:sz="0" w:space="0" w:color="auto"/>
        <w:right w:val="none" w:sz="0" w:space="0" w:color="auto"/>
      </w:divBdr>
    </w:div>
    <w:div w:id="1445230121">
      <w:bodyDiv w:val="1"/>
      <w:marLeft w:val="0"/>
      <w:marRight w:val="0"/>
      <w:marTop w:val="0"/>
      <w:marBottom w:val="0"/>
      <w:divBdr>
        <w:top w:val="none" w:sz="0" w:space="0" w:color="auto"/>
        <w:left w:val="none" w:sz="0" w:space="0" w:color="auto"/>
        <w:bottom w:val="none" w:sz="0" w:space="0" w:color="auto"/>
        <w:right w:val="none" w:sz="0" w:space="0" w:color="auto"/>
      </w:divBdr>
    </w:div>
    <w:div w:id="1454594874">
      <w:bodyDiv w:val="1"/>
      <w:marLeft w:val="0"/>
      <w:marRight w:val="0"/>
      <w:marTop w:val="0"/>
      <w:marBottom w:val="0"/>
      <w:divBdr>
        <w:top w:val="none" w:sz="0" w:space="0" w:color="auto"/>
        <w:left w:val="none" w:sz="0" w:space="0" w:color="auto"/>
        <w:bottom w:val="none" w:sz="0" w:space="0" w:color="auto"/>
        <w:right w:val="none" w:sz="0" w:space="0" w:color="auto"/>
      </w:divBdr>
      <w:divsChild>
        <w:div w:id="1915240512">
          <w:marLeft w:val="0"/>
          <w:marRight w:val="0"/>
          <w:marTop w:val="0"/>
          <w:marBottom w:val="0"/>
          <w:divBdr>
            <w:top w:val="none" w:sz="0" w:space="0" w:color="auto"/>
            <w:left w:val="none" w:sz="0" w:space="0" w:color="auto"/>
            <w:bottom w:val="none" w:sz="0" w:space="0" w:color="auto"/>
            <w:right w:val="none" w:sz="0" w:space="0" w:color="auto"/>
          </w:divBdr>
          <w:divsChild>
            <w:div w:id="2074883752">
              <w:marLeft w:val="0"/>
              <w:marRight w:val="0"/>
              <w:marTop w:val="0"/>
              <w:marBottom w:val="0"/>
              <w:divBdr>
                <w:top w:val="none" w:sz="0" w:space="0" w:color="auto"/>
                <w:left w:val="none" w:sz="0" w:space="0" w:color="auto"/>
                <w:bottom w:val="none" w:sz="0" w:space="0" w:color="auto"/>
                <w:right w:val="none" w:sz="0" w:space="0" w:color="auto"/>
              </w:divBdr>
              <w:divsChild>
                <w:div w:id="64499528">
                  <w:marLeft w:val="-225"/>
                  <w:marRight w:val="-225"/>
                  <w:marTop w:val="0"/>
                  <w:marBottom w:val="0"/>
                  <w:divBdr>
                    <w:top w:val="none" w:sz="0" w:space="0" w:color="auto"/>
                    <w:left w:val="none" w:sz="0" w:space="0" w:color="auto"/>
                    <w:bottom w:val="none" w:sz="0" w:space="0" w:color="auto"/>
                    <w:right w:val="none" w:sz="0" w:space="0" w:color="auto"/>
                  </w:divBdr>
                  <w:divsChild>
                    <w:div w:id="16758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741098">
      <w:bodyDiv w:val="1"/>
      <w:marLeft w:val="0"/>
      <w:marRight w:val="0"/>
      <w:marTop w:val="0"/>
      <w:marBottom w:val="0"/>
      <w:divBdr>
        <w:top w:val="none" w:sz="0" w:space="0" w:color="auto"/>
        <w:left w:val="none" w:sz="0" w:space="0" w:color="auto"/>
        <w:bottom w:val="none" w:sz="0" w:space="0" w:color="auto"/>
        <w:right w:val="none" w:sz="0" w:space="0" w:color="auto"/>
      </w:divBdr>
    </w:div>
    <w:div w:id="1482775018">
      <w:bodyDiv w:val="1"/>
      <w:marLeft w:val="0"/>
      <w:marRight w:val="0"/>
      <w:marTop w:val="0"/>
      <w:marBottom w:val="0"/>
      <w:divBdr>
        <w:top w:val="none" w:sz="0" w:space="0" w:color="auto"/>
        <w:left w:val="none" w:sz="0" w:space="0" w:color="auto"/>
        <w:bottom w:val="none" w:sz="0" w:space="0" w:color="auto"/>
        <w:right w:val="none" w:sz="0" w:space="0" w:color="auto"/>
      </w:divBdr>
    </w:div>
    <w:div w:id="1511676120">
      <w:bodyDiv w:val="1"/>
      <w:marLeft w:val="0"/>
      <w:marRight w:val="0"/>
      <w:marTop w:val="0"/>
      <w:marBottom w:val="0"/>
      <w:divBdr>
        <w:top w:val="none" w:sz="0" w:space="0" w:color="auto"/>
        <w:left w:val="none" w:sz="0" w:space="0" w:color="auto"/>
        <w:bottom w:val="none" w:sz="0" w:space="0" w:color="auto"/>
        <w:right w:val="none" w:sz="0" w:space="0" w:color="auto"/>
      </w:divBdr>
    </w:div>
    <w:div w:id="1530410839">
      <w:bodyDiv w:val="1"/>
      <w:marLeft w:val="0"/>
      <w:marRight w:val="0"/>
      <w:marTop w:val="0"/>
      <w:marBottom w:val="0"/>
      <w:divBdr>
        <w:top w:val="none" w:sz="0" w:space="0" w:color="auto"/>
        <w:left w:val="none" w:sz="0" w:space="0" w:color="auto"/>
        <w:bottom w:val="none" w:sz="0" w:space="0" w:color="auto"/>
        <w:right w:val="none" w:sz="0" w:space="0" w:color="auto"/>
      </w:divBdr>
    </w:div>
    <w:div w:id="1563296567">
      <w:bodyDiv w:val="1"/>
      <w:marLeft w:val="0"/>
      <w:marRight w:val="0"/>
      <w:marTop w:val="0"/>
      <w:marBottom w:val="0"/>
      <w:divBdr>
        <w:top w:val="none" w:sz="0" w:space="0" w:color="auto"/>
        <w:left w:val="none" w:sz="0" w:space="0" w:color="auto"/>
        <w:bottom w:val="none" w:sz="0" w:space="0" w:color="auto"/>
        <w:right w:val="none" w:sz="0" w:space="0" w:color="auto"/>
      </w:divBdr>
    </w:div>
    <w:div w:id="1573078097">
      <w:bodyDiv w:val="1"/>
      <w:marLeft w:val="0"/>
      <w:marRight w:val="0"/>
      <w:marTop w:val="0"/>
      <w:marBottom w:val="0"/>
      <w:divBdr>
        <w:top w:val="none" w:sz="0" w:space="0" w:color="auto"/>
        <w:left w:val="none" w:sz="0" w:space="0" w:color="auto"/>
        <w:bottom w:val="none" w:sz="0" w:space="0" w:color="auto"/>
        <w:right w:val="none" w:sz="0" w:space="0" w:color="auto"/>
      </w:divBdr>
    </w:div>
    <w:div w:id="1597597793">
      <w:bodyDiv w:val="1"/>
      <w:marLeft w:val="0"/>
      <w:marRight w:val="0"/>
      <w:marTop w:val="0"/>
      <w:marBottom w:val="0"/>
      <w:divBdr>
        <w:top w:val="none" w:sz="0" w:space="0" w:color="auto"/>
        <w:left w:val="none" w:sz="0" w:space="0" w:color="auto"/>
        <w:bottom w:val="none" w:sz="0" w:space="0" w:color="auto"/>
        <w:right w:val="none" w:sz="0" w:space="0" w:color="auto"/>
      </w:divBdr>
    </w:div>
    <w:div w:id="1627155536">
      <w:bodyDiv w:val="1"/>
      <w:marLeft w:val="0"/>
      <w:marRight w:val="0"/>
      <w:marTop w:val="0"/>
      <w:marBottom w:val="0"/>
      <w:divBdr>
        <w:top w:val="none" w:sz="0" w:space="0" w:color="auto"/>
        <w:left w:val="none" w:sz="0" w:space="0" w:color="auto"/>
        <w:bottom w:val="none" w:sz="0" w:space="0" w:color="auto"/>
        <w:right w:val="none" w:sz="0" w:space="0" w:color="auto"/>
      </w:divBdr>
    </w:div>
    <w:div w:id="1641839435">
      <w:bodyDiv w:val="1"/>
      <w:marLeft w:val="0"/>
      <w:marRight w:val="0"/>
      <w:marTop w:val="0"/>
      <w:marBottom w:val="0"/>
      <w:divBdr>
        <w:top w:val="none" w:sz="0" w:space="0" w:color="auto"/>
        <w:left w:val="none" w:sz="0" w:space="0" w:color="auto"/>
        <w:bottom w:val="none" w:sz="0" w:space="0" w:color="auto"/>
        <w:right w:val="none" w:sz="0" w:space="0" w:color="auto"/>
      </w:divBdr>
    </w:div>
    <w:div w:id="1649436428">
      <w:bodyDiv w:val="1"/>
      <w:marLeft w:val="0"/>
      <w:marRight w:val="0"/>
      <w:marTop w:val="0"/>
      <w:marBottom w:val="0"/>
      <w:divBdr>
        <w:top w:val="none" w:sz="0" w:space="0" w:color="auto"/>
        <w:left w:val="none" w:sz="0" w:space="0" w:color="auto"/>
        <w:bottom w:val="none" w:sz="0" w:space="0" w:color="auto"/>
        <w:right w:val="none" w:sz="0" w:space="0" w:color="auto"/>
      </w:divBdr>
    </w:div>
    <w:div w:id="1665358667">
      <w:bodyDiv w:val="1"/>
      <w:marLeft w:val="0"/>
      <w:marRight w:val="0"/>
      <w:marTop w:val="0"/>
      <w:marBottom w:val="0"/>
      <w:divBdr>
        <w:top w:val="none" w:sz="0" w:space="0" w:color="auto"/>
        <w:left w:val="none" w:sz="0" w:space="0" w:color="auto"/>
        <w:bottom w:val="none" w:sz="0" w:space="0" w:color="auto"/>
        <w:right w:val="none" w:sz="0" w:space="0" w:color="auto"/>
      </w:divBdr>
    </w:div>
    <w:div w:id="1667394299">
      <w:bodyDiv w:val="1"/>
      <w:marLeft w:val="0"/>
      <w:marRight w:val="0"/>
      <w:marTop w:val="0"/>
      <w:marBottom w:val="0"/>
      <w:divBdr>
        <w:top w:val="none" w:sz="0" w:space="0" w:color="auto"/>
        <w:left w:val="none" w:sz="0" w:space="0" w:color="auto"/>
        <w:bottom w:val="none" w:sz="0" w:space="0" w:color="auto"/>
        <w:right w:val="none" w:sz="0" w:space="0" w:color="auto"/>
      </w:divBdr>
    </w:div>
    <w:div w:id="1678650814">
      <w:bodyDiv w:val="1"/>
      <w:marLeft w:val="0"/>
      <w:marRight w:val="0"/>
      <w:marTop w:val="0"/>
      <w:marBottom w:val="0"/>
      <w:divBdr>
        <w:top w:val="none" w:sz="0" w:space="0" w:color="auto"/>
        <w:left w:val="none" w:sz="0" w:space="0" w:color="auto"/>
        <w:bottom w:val="none" w:sz="0" w:space="0" w:color="auto"/>
        <w:right w:val="none" w:sz="0" w:space="0" w:color="auto"/>
      </w:divBdr>
    </w:div>
    <w:div w:id="1681739318">
      <w:bodyDiv w:val="1"/>
      <w:marLeft w:val="0"/>
      <w:marRight w:val="0"/>
      <w:marTop w:val="0"/>
      <w:marBottom w:val="0"/>
      <w:divBdr>
        <w:top w:val="none" w:sz="0" w:space="0" w:color="auto"/>
        <w:left w:val="none" w:sz="0" w:space="0" w:color="auto"/>
        <w:bottom w:val="none" w:sz="0" w:space="0" w:color="auto"/>
        <w:right w:val="none" w:sz="0" w:space="0" w:color="auto"/>
      </w:divBdr>
    </w:div>
    <w:div w:id="1687366283">
      <w:bodyDiv w:val="1"/>
      <w:marLeft w:val="0"/>
      <w:marRight w:val="0"/>
      <w:marTop w:val="0"/>
      <w:marBottom w:val="0"/>
      <w:divBdr>
        <w:top w:val="none" w:sz="0" w:space="0" w:color="auto"/>
        <w:left w:val="none" w:sz="0" w:space="0" w:color="auto"/>
        <w:bottom w:val="none" w:sz="0" w:space="0" w:color="auto"/>
        <w:right w:val="none" w:sz="0" w:space="0" w:color="auto"/>
      </w:divBdr>
    </w:div>
    <w:div w:id="1716615371">
      <w:bodyDiv w:val="1"/>
      <w:marLeft w:val="0"/>
      <w:marRight w:val="0"/>
      <w:marTop w:val="0"/>
      <w:marBottom w:val="0"/>
      <w:divBdr>
        <w:top w:val="none" w:sz="0" w:space="0" w:color="auto"/>
        <w:left w:val="none" w:sz="0" w:space="0" w:color="auto"/>
        <w:bottom w:val="none" w:sz="0" w:space="0" w:color="auto"/>
        <w:right w:val="none" w:sz="0" w:space="0" w:color="auto"/>
      </w:divBdr>
    </w:div>
    <w:div w:id="1722702905">
      <w:bodyDiv w:val="1"/>
      <w:marLeft w:val="0"/>
      <w:marRight w:val="0"/>
      <w:marTop w:val="0"/>
      <w:marBottom w:val="0"/>
      <w:divBdr>
        <w:top w:val="none" w:sz="0" w:space="0" w:color="auto"/>
        <w:left w:val="none" w:sz="0" w:space="0" w:color="auto"/>
        <w:bottom w:val="none" w:sz="0" w:space="0" w:color="auto"/>
        <w:right w:val="none" w:sz="0" w:space="0" w:color="auto"/>
      </w:divBdr>
    </w:div>
    <w:div w:id="1765031929">
      <w:bodyDiv w:val="1"/>
      <w:marLeft w:val="0"/>
      <w:marRight w:val="0"/>
      <w:marTop w:val="0"/>
      <w:marBottom w:val="0"/>
      <w:divBdr>
        <w:top w:val="none" w:sz="0" w:space="0" w:color="auto"/>
        <w:left w:val="none" w:sz="0" w:space="0" w:color="auto"/>
        <w:bottom w:val="none" w:sz="0" w:space="0" w:color="auto"/>
        <w:right w:val="none" w:sz="0" w:space="0" w:color="auto"/>
      </w:divBdr>
    </w:div>
    <w:div w:id="1771658249">
      <w:bodyDiv w:val="1"/>
      <w:marLeft w:val="0"/>
      <w:marRight w:val="0"/>
      <w:marTop w:val="0"/>
      <w:marBottom w:val="0"/>
      <w:divBdr>
        <w:top w:val="none" w:sz="0" w:space="0" w:color="auto"/>
        <w:left w:val="none" w:sz="0" w:space="0" w:color="auto"/>
        <w:bottom w:val="none" w:sz="0" w:space="0" w:color="auto"/>
        <w:right w:val="none" w:sz="0" w:space="0" w:color="auto"/>
      </w:divBdr>
    </w:div>
    <w:div w:id="1772358826">
      <w:bodyDiv w:val="1"/>
      <w:marLeft w:val="0"/>
      <w:marRight w:val="0"/>
      <w:marTop w:val="0"/>
      <w:marBottom w:val="0"/>
      <w:divBdr>
        <w:top w:val="none" w:sz="0" w:space="0" w:color="auto"/>
        <w:left w:val="none" w:sz="0" w:space="0" w:color="auto"/>
        <w:bottom w:val="none" w:sz="0" w:space="0" w:color="auto"/>
        <w:right w:val="none" w:sz="0" w:space="0" w:color="auto"/>
      </w:divBdr>
    </w:div>
    <w:div w:id="1782677379">
      <w:bodyDiv w:val="1"/>
      <w:marLeft w:val="0"/>
      <w:marRight w:val="0"/>
      <w:marTop w:val="0"/>
      <w:marBottom w:val="0"/>
      <w:divBdr>
        <w:top w:val="none" w:sz="0" w:space="0" w:color="auto"/>
        <w:left w:val="none" w:sz="0" w:space="0" w:color="auto"/>
        <w:bottom w:val="none" w:sz="0" w:space="0" w:color="auto"/>
        <w:right w:val="none" w:sz="0" w:space="0" w:color="auto"/>
      </w:divBdr>
    </w:div>
    <w:div w:id="1788771783">
      <w:bodyDiv w:val="1"/>
      <w:marLeft w:val="0"/>
      <w:marRight w:val="0"/>
      <w:marTop w:val="0"/>
      <w:marBottom w:val="0"/>
      <w:divBdr>
        <w:top w:val="none" w:sz="0" w:space="0" w:color="auto"/>
        <w:left w:val="none" w:sz="0" w:space="0" w:color="auto"/>
        <w:bottom w:val="none" w:sz="0" w:space="0" w:color="auto"/>
        <w:right w:val="none" w:sz="0" w:space="0" w:color="auto"/>
      </w:divBdr>
    </w:div>
    <w:div w:id="1794253879">
      <w:bodyDiv w:val="1"/>
      <w:marLeft w:val="0"/>
      <w:marRight w:val="0"/>
      <w:marTop w:val="0"/>
      <w:marBottom w:val="0"/>
      <w:divBdr>
        <w:top w:val="none" w:sz="0" w:space="0" w:color="auto"/>
        <w:left w:val="none" w:sz="0" w:space="0" w:color="auto"/>
        <w:bottom w:val="none" w:sz="0" w:space="0" w:color="auto"/>
        <w:right w:val="none" w:sz="0" w:space="0" w:color="auto"/>
      </w:divBdr>
    </w:div>
    <w:div w:id="1839884426">
      <w:bodyDiv w:val="1"/>
      <w:marLeft w:val="0"/>
      <w:marRight w:val="0"/>
      <w:marTop w:val="0"/>
      <w:marBottom w:val="0"/>
      <w:divBdr>
        <w:top w:val="none" w:sz="0" w:space="0" w:color="auto"/>
        <w:left w:val="none" w:sz="0" w:space="0" w:color="auto"/>
        <w:bottom w:val="none" w:sz="0" w:space="0" w:color="auto"/>
        <w:right w:val="none" w:sz="0" w:space="0" w:color="auto"/>
      </w:divBdr>
    </w:div>
    <w:div w:id="1847282051">
      <w:bodyDiv w:val="1"/>
      <w:marLeft w:val="0"/>
      <w:marRight w:val="0"/>
      <w:marTop w:val="0"/>
      <w:marBottom w:val="0"/>
      <w:divBdr>
        <w:top w:val="none" w:sz="0" w:space="0" w:color="auto"/>
        <w:left w:val="none" w:sz="0" w:space="0" w:color="auto"/>
        <w:bottom w:val="none" w:sz="0" w:space="0" w:color="auto"/>
        <w:right w:val="none" w:sz="0" w:space="0" w:color="auto"/>
      </w:divBdr>
    </w:div>
    <w:div w:id="1863787279">
      <w:bodyDiv w:val="1"/>
      <w:marLeft w:val="0"/>
      <w:marRight w:val="0"/>
      <w:marTop w:val="0"/>
      <w:marBottom w:val="0"/>
      <w:divBdr>
        <w:top w:val="none" w:sz="0" w:space="0" w:color="auto"/>
        <w:left w:val="none" w:sz="0" w:space="0" w:color="auto"/>
        <w:bottom w:val="none" w:sz="0" w:space="0" w:color="auto"/>
        <w:right w:val="none" w:sz="0" w:space="0" w:color="auto"/>
      </w:divBdr>
    </w:div>
    <w:div w:id="1867982902">
      <w:bodyDiv w:val="1"/>
      <w:marLeft w:val="0"/>
      <w:marRight w:val="0"/>
      <w:marTop w:val="0"/>
      <w:marBottom w:val="0"/>
      <w:divBdr>
        <w:top w:val="none" w:sz="0" w:space="0" w:color="auto"/>
        <w:left w:val="none" w:sz="0" w:space="0" w:color="auto"/>
        <w:bottom w:val="none" w:sz="0" w:space="0" w:color="auto"/>
        <w:right w:val="none" w:sz="0" w:space="0" w:color="auto"/>
      </w:divBdr>
    </w:div>
    <w:div w:id="1875119388">
      <w:bodyDiv w:val="1"/>
      <w:marLeft w:val="0"/>
      <w:marRight w:val="0"/>
      <w:marTop w:val="0"/>
      <w:marBottom w:val="0"/>
      <w:divBdr>
        <w:top w:val="none" w:sz="0" w:space="0" w:color="auto"/>
        <w:left w:val="none" w:sz="0" w:space="0" w:color="auto"/>
        <w:bottom w:val="none" w:sz="0" w:space="0" w:color="auto"/>
        <w:right w:val="none" w:sz="0" w:space="0" w:color="auto"/>
      </w:divBdr>
    </w:div>
    <w:div w:id="1877157250">
      <w:bodyDiv w:val="1"/>
      <w:marLeft w:val="0"/>
      <w:marRight w:val="0"/>
      <w:marTop w:val="0"/>
      <w:marBottom w:val="0"/>
      <w:divBdr>
        <w:top w:val="none" w:sz="0" w:space="0" w:color="auto"/>
        <w:left w:val="none" w:sz="0" w:space="0" w:color="auto"/>
        <w:bottom w:val="none" w:sz="0" w:space="0" w:color="auto"/>
        <w:right w:val="none" w:sz="0" w:space="0" w:color="auto"/>
      </w:divBdr>
    </w:div>
    <w:div w:id="1894150638">
      <w:bodyDiv w:val="1"/>
      <w:marLeft w:val="0"/>
      <w:marRight w:val="0"/>
      <w:marTop w:val="0"/>
      <w:marBottom w:val="0"/>
      <w:divBdr>
        <w:top w:val="none" w:sz="0" w:space="0" w:color="auto"/>
        <w:left w:val="none" w:sz="0" w:space="0" w:color="auto"/>
        <w:bottom w:val="none" w:sz="0" w:space="0" w:color="auto"/>
        <w:right w:val="none" w:sz="0" w:space="0" w:color="auto"/>
      </w:divBdr>
    </w:div>
    <w:div w:id="1921523284">
      <w:bodyDiv w:val="1"/>
      <w:marLeft w:val="0"/>
      <w:marRight w:val="0"/>
      <w:marTop w:val="0"/>
      <w:marBottom w:val="0"/>
      <w:divBdr>
        <w:top w:val="none" w:sz="0" w:space="0" w:color="auto"/>
        <w:left w:val="none" w:sz="0" w:space="0" w:color="auto"/>
        <w:bottom w:val="none" w:sz="0" w:space="0" w:color="auto"/>
        <w:right w:val="none" w:sz="0" w:space="0" w:color="auto"/>
      </w:divBdr>
    </w:div>
    <w:div w:id="1940409916">
      <w:bodyDiv w:val="1"/>
      <w:marLeft w:val="0"/>
      <w:marRight w:val="0"/>
      <w:marTop w:val="0"/>
      <w:marBottom w:val="0"/>
      <w:divBdr>
        <w:top w:val="none" w:sz="0" w:space="0" w:color="auto"/>
        <w:left w:val="none" w:sz="0" w:space="0" w:color="auto"/>
        <w:bottom w:val="none" w:sz="0" w:space="0" w:color="auto"/>
        <w:right w:val="none" w:sz="0" w:space="0" w:color="auto"/>
      </w:divBdr>
    </w:div>
    <w:div w:id="1943759702">
      <w:bodyDiv w:val="1"/>
      <w:marLeft w:val="0"/>
      <w:marRight w:val="0"/>
      <w:marTop w:val="0"/>
      <w:marBottom w:val="0"/>
      <w:divBdr>
        <w:top w:val="none" w:sz="0" w:space="0" w:color="auto"/>
        <w:left w:val="none" w:sz="0" w:space="0" w:color="auto"/>
        <w:bottom w:val="none" w:sz="0" w:space="0" w:color="auto"/>
        <w:right w:val="none" w:sz="0" w:space="0" w:color="auto"/>
      </w:divBdr>
    </w:div>
    <w:div w:id="1963073689">
      <w:bodyDiv w:val="1"/>
      <w:marLeft w:val="0"/>
      <w:marRight w:val="0"/>
      <w:marTop w:val="0"/>
      <w:marBottom w:val="0"/>
      <w:divBdr>
        <w:top w:val="none" w:sz="0" w:space="0" w:color="auto"/>
        <w:left w:val="none" w:sz="0" w:space="0" w:color="auto"/>
        <w:bottom w:val="none" w:sz="0" w:space="0" w:color="auto"/>
        <w:right w:val="none" w:sz="0" w:space="0" w:color="auto"/>
      </w:divBdr>
      <w:divsChild>
        <w:div w:id="775098992">
          <w:marLeft w:val="0"/>
          <w:marRight w:val="0"/>
          <w:marTop w:val="0"/>
          <w:marBottom w:val="0"/>
          <w:divBdr>
            <w:top w:val="none" w:sz="0" w:space="0" w:color="auto"/>
            <w:left w:val="none" w:sz="0" w:space="0" w:color="auto"/>
            <w:bottom w:val="none" w:sz="0" w:space="0" w:color="auto"/>
            <w:right w:val="none" w:sz="0" w:space="0" w:color="auto"/>
          </w:divBdr>
          <w:divsChild>
            <w:div w:id="52438076">
              <w:marLeft w:val="0"/>
              <w:marRight w:val="0"/>
              <w:marTop w:val="0"/>
              <w:marBottom w:val="0"/>
              <w:divBdr>
                <w:top w:val="none" w:sz="0" w:space="0" w:color="auto"/>
                <w:left w:val="none" w:sz="0" w:space="0" w:color="auto"/>
                <w:bottom w:val="none" w:sz="0" w:space="0" w:color="auto"/>
                <w:right w:val="none" w:sz="0" w:space="0" w:color="auto"/>
              </w:divBdr>
              <w:divsChild>
                <w:div w:id="229659867">
                  <w:marLeft w:val="0"/>
                  <w:marRight w:val="0"/>
                  <w:marTop w:val="0"/>
                  <w:marBottom w:val="0"/>
                  <w:divBdr>
                    <w:top w:val="none" w:sz="0" w:space="0" w:color="auto"/>
                    <w:left w:val="none" w:sz="0" w:space="0" w:color="auto"/>
                    <w:bottom w:val="none" w:sz="0" w:space="0" w:color="auto"/>
                    <w:right w:val="none" w:sz="0" w:space="0" w:color="auto"/>
                  </w:divBdr>
                  <w:divsChild>
                    <w:div w:id="1547983001">
                      <w:marLeft w:val="0"/>
                      <w:marRight w:val="0"/>
                      <w:marTop w:val="0"/>
                      <w:marBottom w:val="0"/>
                      <w:divBdr>
                        <w:top w:val="none" w:sz="0" w:space="0" w:color="auto"/>
                        <w:left w:val="none" w:sz="0" w:space="0" w:color="auto"/>
                        <w:bottom w:val="none" w:sz="0" w:space="0" w:color="auto"/>
                        <w:right w:val="none" w:sz="0" w:space="0" w:color="auto"/>
                      </w:divBdr>
                      <w:divsChild>
                        <w:div w:id="524170253">
                          <w:marLeft w:val="0"/>
                          <w:marRight w:val="0"/>
                          <w:marTop w:val="0"/>
                          <w:marBottom w:val="0"/>
                          <w:divBdr>
                            <w:top w:val="none" w:sz="0" w:space="0" w:color="auto"/>
                            <w:left w:val="none" w:sz="0" w:space="0" w:color="auto"/>
                            <w:bottom w:val="none" w:sz="0" w:space="0" w:color="auto"/>
                            <w:right w:val="none" w:sz="0" w:space="0" w:color="auto"/>
                          </w:divBdr>
                          <w:divsChild>
                            <w:div w:id="1594629533">
                              <w:marLeft w:val="0"/>
                              <w:marRight w:val="0"/>
                              <w:marTop w:val="0"/>
                              <w:marBottom w:val="0"/>
                              <w:divBdr>
                                <w:top w:val="none" w:sz="0" w:space="0" w:color="auto"/>
                                <w:left w:val="none" w:sz="0" w:space="0" w:color="auto"/>
                                <w:bottom w:val="none" w:sz="0" w:space="0" w:color="auto"/>
                                <w:right w:val="none" w:sz="0" w:space="0" w:color="auto"/>
                              </w:divBdr>
                              <w:divsChild>
                                <w:div w:id="1484616524">
                                  <w:marLeft w:val="0"/>
                                  <w:marRight w:val="0"/>
                                  <w:marTop w:val="0"/>
                                  <w:marBottom w:val="0"/>
                                  <w:divBdr>
                                    <w:top w:val="none" w:sz="0" w:space="0" w:color="auto"/>
                                    <w:left w:val="none" w:sz="0" w:space="0" w:color="auto"/>
                                    <w:bottom w:val="none" w:sz="0" w:space="0" w:color="auto"/>
                                    <w:right w:val="none" w:sz="0" w:space="0" w:color="auto"/>
                                  </w:divBdr>
                                  <w:divsChild>
                                    <w:div w:id="558202224">
                                      <w:marLeft w:val="0"/>
                                      <w:marRight w:val="0"/>
                                      <w:marTop w:val="0"/>
                                      <w:marBottom w:val="0"/>
                                      <w:divBdr>
                                        <w:top w:val="none" w:sz="0" w:space="0" w:color="auto"/>
                                        <w:left w:val="none" w:sz="0" w:space="0" w:color="auto"/>
                                        <w:bottom w:val="none" w:sz="0" w:space="0" w:color="auto"/>
                                        <w:right w:val="none" w:sz="0" w:space="0" w:color="auto"/>
                                      </w:divBdr>
                                    </w:div>
                                    <w:div w:id="1088044534">
                                      <w:marLeft w:val="-225"/>
                                      <w:marRight w:val="-225"/>
                                      <w:marTop w:val="0"/>
                                      <w:marBottom w:val="0"/>
                                      <w:divBdr>
                                        <w:top w:val="none" w:sz="0" w:space="0" w:color="auto"/>
                                        <w:left w:val="none" w:sz="0" w:space="0" w:color="auto"/>
                                        <w:bottom w:val="none" w:sz="0" w:space="0" w:color="auto"/>
                                        <w:right w:val="none" w:sz="0" w:space="0" w:color="auto"/>
                                      </w:divBdr>
                                      <w:divsChild>
                                        <w:div w:id="434442570">
                                          <w:marLeft w:val="0"/>
                                          <w:marRight w:val="0"/>
                                          <w:marTop w:val="0"/>
                                          <w:marBottom w:val="0"/>
                                          <w:divBdr>
                                            <w:top w:val="none" w:sz="0" w:space="0" w:color="auto"/>
                                            <w:left w:val="none" w:sz="0" w:space="0" w:color="auto"/>
                                            <w:bottom w:val="none" w:sz="0" w:space="0" w:color="auto"/>
                                            <w:right w:val="none" w:sz="0" w:space="0" w:color="auto"/>
                                          </w:divBdr>
                                          <w:divsChild>
                                            <w:div w:id="904143485">
                                              <w:marLeft w:val="0"/>
                                              <w:marRight w:val="0"/>
                                              <w:marTop w:val="0"/>
                                              <w:marBottom w:val="0"/>
                                              <w:divBdr>
                                                <w:top w:val="none" w:sz="0" w:space="0" w:color="auto"/>
                                                <w:left w:val="none" w:sz="0" w:space="0" w:color="auto"/>
                                                <w:bottom w:val="none" w:sz="0" w:space="0" w:color="auto"/>
                                                <w:right w:val="none" w:sz="0" w:space="0" w:color="auto"/>
                                              </w:divBdr>
                                              <w:divsChild>
                                                <w:div w:id="987366835">
                                                  <w:blockQuote w:val="1"/>
                                                  <w:marLeft w:val="720"/>
                                                  <w:marRight w:val="720"/>
                                                  <w:marTop w:val="100"/>
                                                  <w:marBottom w:val="100"/>
                                                  <w:divBdr>
                                                    <w:top w:val="none" w:sz="0" w:space="0" w:color="auto"/>
                                                    <w:left w:val="single" w:sz="12" w:space="0" w:color="8DBC49"/>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055445">
      <w:bodyDiv w:val="1"/>
      <w:marLeft w:val="0"/>
      <w:marRight w:val="0"/>
      <w:marTop w:val="0"/>
      <w:marBottom w:val="0"/>
      <w:divBdr>
        <w:top w:val="none" w:sz="0" w:space="0" w:color="auto"/>
        <w:left w:val="none" w:sz="0" w:space="0" w:color="auto"/>
        <w:bottom w:val="none" w:sz="0" w:space="0" w:color="auto"/>
        <w:right w:val="none" w:sz="0" w:space="0" w:color="auto"/>
      </w:divBdr>
    </w:div>
    <w:div w:id="1989629650">
      <w:bodyDiv w:val="1"/>
      <w:marLeft w:val="0"/>
      <w:marRight w:val="0"/>
      <w:marTop w:val="0"/>
      <w:marBottom w:val="0"/>
      <w:divBdr>
        <w:top w:val="none" w:sz="0" w:space="0" w:color="auto"/>
        <w:left w:val="none" w:sz="0" w:space="0" w:color="auto"/>
        <w:bottom w:val="none" w:sz="0" w:space="0" w:color="auto"/>
        <w:right w:val="none" w:sz="0" w:space="0" w:color="auto"/>
      </w:divBdr>
    </w:div>
    <w:div w:id="1990475582">
      <w:bodyDiv w:val="1"/>
      <w:marLeft w:val="0"/>
      <w:marRight w:val="0"/>
      <w:marTop w:val="0"/>
      <w:marBottom w:val="0"/>
      <w:divBdr>
        <w:top w:val="none" w:sz="0" w:space="0" w:color="auto"/>
        <w:left w:val="none" w:sz="0" w:space="0" w:color="auto"/>
        <w:bottom w:val="none" w:sz="0" w:space="0" w:color="auto"/>
        <w:right w:val="none" w:sz="0" w:space="0" w:color="auto"/>
      </w:divBdr>
    </w:div>
    <w:div w:id="1999991778">
      <w:bodyDiv w:val="1"/>
      <w:marLeft w:val="0"/>
      <w:marRight w:val="0"/>
      <w:marTop w:val="0"/>
      <w:marBottom w:val="0"/>
      <w:divBdr>
        <w:top w:val="none" w:sz="0" w:space="0" w:color="auto"/>
        <w:left w:val="none" w:sz="0" w:space="0" w:color="auto"/>
        <w:bottom w:val="none" w:sz="0" w:space="0" w:color="auto"/>
        <w:right w:val="none" w:sz="0" w:space="0" w:color="auto"/>
      </w:divBdr>
      <w:divsChild>
        <w:div w:id="1631472929">
          <w:marLeft w:val="0"/>
          <w:marRight w:val="0"/>
          <w:marTop w:val="0"/>
          <w:marBottom w:val="0"/>
          <w:divBdr>
            <w:top w:val="none" w:sz="0" w:space="0" w:color="auto"/>
            <w:left w:val="none" w:sz="0" w:space="0" w:color="auto"/>
            <w:bottom w:val="none" w:sz="0" w:space="0" w:color="auto"/>
            <w:right w:val="none" w:sz="0" w:space="0" w:color="auto"/>
          </w:divBdr>
          <w:divsChild>
            <w:div w:id="375593281">
              <w:marLeft w:val="0"/>
              <w:marRight w:val="0"/>
              <w:marTop w:val="0"/>
              <w:marBottom w:val="0"/>
              <w:divBdr>
                <w:top w:val="none" w:sz="0" w:space="0" w:color="auto"/>
                <w:left w:val="none" w:sz="0" w:space="0" w:color="auto"/>
                <w:bottom w:val="none" w:sz="0" w:space="0" w:color="auto"/>
                <w:right w:val="none" w:sz="0" w:space="0" w:color="auto"/>
              </w:divBdr>
              <w:divsChild>
                <w:div w:id="279189513">
                  <w:marLeft w:val="-225"/>
                  <w:marRight w:val="-225"/>
                  <w:marTop w:val="0"/>
                  <w:marBottom w:val="0"/>
                  <w:divBdr>
                    <w:top w:val="none" w:sz="0" w:space="0" w:color="auto"/>
                    <w:left w:val="none" w:sz="0" w:space="0" w:color="auto"/>
                    <w:bottom w:val="none" w:sz="0" w:space="0" w:color="auto"/>
                    <w:right w:val="none" w:sz="0" w:space="0" w:color="auto"/>
                  </w:divBdr>
                  <w:divsChild>
                    <w:div w:id="4970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91674">
      <w:bodyDiv w:val="1"/>
      <w:marLeft w:val="0"/>
      <w:marRight w:val="0"/>
      <w:marTop w:val="0"/>
      <w:marBottom w:val="0"/>
      <w:divBdr>
        <w:top w:val="none" w:sz="0" w:space="0" w:color="auto"/>
        <w:left w:val="none" w:sz="0" w:space="0" w:color="auto"/>
        <w:bottom w:val="none" w:sz="0" w:space="0" w:color="auto"/>
        <w:right w:val="none" w:sz="0" w:space="0" w:color="auto"/>
      </w:divBdr>
    </w:div>
    <w:div w:id="2035380860">
      <w:bodyDiv w:val="1"/>
      <w:marLeft w:val="0"/>
      <w:marRight w:val="0"/>
      <w:marTop w:val="0"/>
      <w:marBottom w:val="0"/>
      <w:divBdr>
        <w:top w:val="none" w:sz="0" w:space="0" w:color="auto"/>
        <w:left w:val="none" w:sz="0" w:space="0" w:color="auto"/>
        <w:bottom w:val="none" w:sz="0" w:space="0" w:color="auto"/>
        <w:right w:val="none" w:sz="0" w:space="0" w:color="auto"/>
      </w:divBdr>
    </w:div>
    <w:div w:id="2069527226">
      <w:bodyDiv w:val="1"/>
      <w:marLeft w:val="0"/>
      <w:marRight w:val="0"/>
      <w:marTop w:val="0"/>
      <w:marBottom w:val="0"/>
      <w:divBdr>
        <w:top w:val="none" w:sz="0" w:space="0" w:color="auto"/>
        <w:left w:val="none" w:sz="0" w:space="0" w:color="auto"/>
        <w:bottom w:val="none" w:sz="0" w:space="0" w:color="auto"/>
        <w:right w:val="none" w:sz="0" w:space="0" w:color="auto"/>
      </w:divBdr>
    </w:div>
    <w:div w:id="2090881420">
      <w:bodyDiv w:val="1"/>
      <w:marLeft w:val="0"/>
      <w:marRight w:val="0"/>
      <w:marTop w:val="0"/>
      <w:marBottom w:val="0"/>
      <w:divBdr>
        <w:top w:val="none" w:sz="0" w:space="0" w:color="auto"/>
        <w:left w:val="none" w:sz="0" w:space="0" w:color="auto"/>
        <w:bottom w:val="none" w:sz="0" w:space="0" w:color="auto"/>
        <w:right w:val="none" w:sz="0" w:space="0" w:color="auto"/>
      </w:divBdr>
    </w:div>
    <w:div w:id="2093117802">
      <w:bodyDiv w:val="1"/>
      <w:marLeft w:val="0"/>
      <w:marRight w:val="0"/>
      <w:marTop w:val="0"/>
      <w:marBottom w:val="0"/>
      <w:divBdr>
        <w:top w:val="none" w:sz="0" w:space="0" w:color="auto"/>
        <w:left w:val="none" w:sz="0" w:space="0" w:color="auto"/>
        <w:bottom w:val="none" w:sz="0" w:space="0" w:color="auto"/>
        <w:right w:val="none" w:sz="0" w:space="0" w:color="auto"/>
      </w:divBdr>
    </w:div>
    <w:div w:id="2131708331">
      <w:bodyDiv w:val="1"/>
      <w:marLeft w:val="0"/>
      <w:marRight w:val="0"/>
      <w:marTop w:val="0"/>
      <w:marBottom w:val="0"/>
      <w:divBdr>
        <w:top w:val="none" w:sz="0" w:space="0" w:color="auto"/>
        <w:left w:val="none" w:sz="0" w:space="0" w:color="auto"/>
        <w:bottom w:val="none" w:sz="0" w:space="0" w:color="auto"/>
        <w:right w:val="none" w:sz="0" w:space="0" w:color="auto"/>
      </w:divBdr>
    </w:div>
    <w:div w:id="2140368459">
      <w:bodyDiv w:val="1"/>
      <w:marLeft w:val="0"/>
      <w:marRight w:val="0"/>
      <w:marTop w:val="0"/>
      <w:marBottom w:val="0"/>
      <w:divBdr>
        <w:top w:val="none" w:sz="0" w:space="0" w:color="auto"/>
        <w:left w:val="none" w:sz="0" w:space="0" w:color="auto"/>
        <w:bottom w:val="none" w:sz="0" w:space="0" w:color="auto"/>
        <w:right w:val="none" w:sz="0" w:space="0" w:color="auto"/>
      </w:divBdr>
    </w:div>
    <w:div w:id="21430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CAD21C84F040E4915767312031810C"/>
        <w:category>
          <w:name w:val="Général"/>
          <w:gallery w:val="placeholder"/>
        </w:category>
        <w:types>
          <w:type w:val="bbPlcHdr"/>
        </w:types>
        <w:behaviors>
          <w:behavior w:val="content"/>
        </w:behaviors>
        <w:guid w:val="{88E1519E-ACAC-4C46-97FF-606E6A57C46D}"/>
      </w:docPartPr>
      <w:docPartBody>
        <w:p w:rsidR="00071685" w:rsidRDefault="00071685" w:rsidP="00071685">
          <w:pPr>
            <w:pStyle w:val="F3CAD21C84F040E4915767312031810C"/>
          </w:pPr>
          <w:r w:rsidRPr="00560103">
            <w:rPr>
              <w:rStyle w:val="Textedelespacerserv"/>
            </w:rPr>
            <w:t>Choisissez un élément.</w:t>
          </w:r>
        </w:p>
      </w:docPartBody>
    </w:docPart>
    <w:docPart>
      <w:docPartPr>
        <w:name w:val="C0E63DECA4544CB98C3388765208C26F"/>
        <w:category>
          <w:name w:val="Général"/>
          <w:gallery w:val="placeholder"/>
        </w:category>
        <w:types>
          <w:type w:val="bbPlcHdr"/>
        </w:types>
        <w:behaviors>
          <w:behavior w:val="content"/>
        </w:behaviors>
        <w:guid w:val="{7A3FAC2F-E540-46E8-910F-918DC51D0FE9}"/>
      </w:docPartPr>
      <w:docPartBody>
        <w:p w:rsidR="00193FF9" w:rsidRDefault="00637AEF" w:rsidP="00637AEF">
          <w:pPr>
            <w:pStyle w:val="C0E63DECA4544CB98C3388765208C26F3"/>
          </w:pPr>
          <w:r w:rsidRPr="00A422AC">
            <w:rPr>
              <w:rStyle w:val="Textedelespacerserv"/>
              <w:rFonts w:cstheme="minorHAnsi"/>
              <w:highlight w:val="lightGray"/>
            </w:rPr>
            <w:t>Cliquez ou appuyez ici pour entrer une date.</w:t>
          </w:r>
        </w:p>
      </w:docPartBody>
    </w:docPart>
    <w:docPart>
      <w:docPartPr>
        <w:name w:val="43CB1D1D5BA445D3AAF3EAAF109558AF"/>
        <w:category>
          <w:name w:val="Général"/>
          <w:gallery w:val="placeholder"/>
        </w:category>
        <w:types>
          <w:type w:val="bbPlcHdr"/>
        </w:types>
        <w:behaviors>
          <w:behavior w:val="content"/>
        </w:behaviors>
        <w:guid w:val="{1E64A273-7278-40A4-9C2F-D3B8D9D63355}"/>
      </w:docPartPr>
      <w:docPartBody>
        <w:p w:rsidR="008235FA" w:rsidRDefault="00637AEF" w:rsidP="00637AEF">
          <w:pPr>
            <w:pStyle w:val="43CB1D1D5BA445D3AAF3EAAF109558AF3"/>
          </w:pPr>
          <w:r w:rsidRPr="00A422AC">
            <w:rPr>
              <w:rStyle w:val="Textedelespacerserv"/>
              <w:rFonts w:cstheme="minorHAnsi"/>
              <w:highlight w:val="lightGray"/>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Open Sans">
    <w:altName w:val="Segoe UI"/>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85"/>
    <w:rsid w:val="00071685"/>
    <w:rsid w:val="00193FF9"/>
    <w:rsid w:val="004E1041"/>
    <w:rsid w:val="00637AEF"/>
    <w:rsid w:val="006E3FB4"/>
    <w:rsid w:val="008235FA"/>
    <w:rsid w:val="008774D1"/>
    <w:rsid w:val="008F2B02"/>
    <w:rsid w:val="00A053A2"/>
    <w:rsid w:val="00DE6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37AEF"/>
    <w:rPr>
      <w:color w:val="666666"/>
    </w:rPr>
  </w:style>
  <w:style w:type="paragraph" w:customStyle="1" w:styleId="F3CAD21C84F040E4915767312031810C">
    <w:name w:val="F3CAD21C84F040E4915767312031810C"/>
    <w:rsid w:val="00071685"/>
    <w:pPr>
      <w:spacing w:line="259" w:lineRule="auto"/>
    </w:pPr>
    <w:rPr>
      <w:rFonts w:eastAsiaTheme="minorHAnsi"/>
      <w:kern w:val="0"/>
      <w:sz w:val="22"/>
      <w:szCs w:val="22"/>
      <w:lang w:eastAsia="en-US"/>
      <w14:ligatures w14:val="none"/>
    </w:rPr>
  </w:style>
  <w:style w:type="paragraph" w:customStyle="1" w:styleId="C0E63DECA4544CB98C3388765208C26F1">
    <w:name w:val="C0E63DECA4544CB98C3388765208C26F1"/>
    <w:rsid w:val="006E3FB4"/>
    <w:pPr>
      <w:spacing w:line="259" w:lineRule="auto"/>
    </w:pPr>
    <w:rPr>
      <w:rFonts w:eastAsiaTheme="minorHAnsi"/>
      <w:kern w:val="0"/>
      <w:sz w:val="22"/>
      <w:szCs w:val="22"/>
      <w:lang w:eastAsia="en-US"/>
      <w14:ligatures w14:val="none"/>
    </w:rPr>
  </w:style>
  <w:style w:type="paragraph" w:customStyle="1" w:styleId="C0E63DECA4544CB98C3388765208C26F">
    <w:name w:val="C0E63DECA4544CB98C3388765208C26F"/>
    <w:rsid w:val="00637AEF"/>
    <w:pPr>
      <w:spacing w:line="259" w:lineRule="auto"/>
    </w:pPr>
    <w:rPr>
      <w:rFonts w:eastAsiaTheme="minorHAnsi"/>
      <w:kern w:val="0"/>
      <w:sz w:val="22"/>
      <w:szCs w:val="22"/>
      <w:lang w:eastAsia="en-US"/>
      <w14:ligatures w14:val="none"/>
    </w:rPr>
  </w:style>
  <w:style w:type="paragraph" w:customStyle="1" w:styleId="43CB1D1D5BA445D3AAF3EAAF109558AF1">
    <w:name w:val="43CB1D1D5BA445D3AAF3EAAF109558AF1"/>
    <w:rsid w:val="006E3FB4"/>
    <w:pPr>
      <w:spacing w:line="259" w:lineRule="auto"/>
    </w:pPr>
    <w:rPr>
      <w:rFonts w:eastAsiaTheme="minorHAnsi"/>
      <w:kern w:val="0"/>
      <w:sz w:val="22"/>
      <w:szCs w:val="22"/>
      <w:lang w:eastAsia="en-US"/>
      <w14:ligatures w14:val="none"/>
    </w:rPr>
  </w:style>
  <w:style w:type="paragraph" w:customStyle="1" w:styleId="43CB1D1D5BA445D3AAF3EAAF109558AF">
    <w:name w:val="43CB1D1D5BA445D3AAF3EAAF109558AF"/>
    <w:rsid w:val="00637AEF"/>
    <w:pPr>
      <w:spacing w:line="259" w:lineRule="auto"/>
    </w:pPr>
    <w:rPr>
      <w:rFonts w:eastAsiaTheme="minorHAnsi"/>
      <w:kern w:val="0"/>
      <w:sz w:val="22"/>
      <w:szCs w:val="22"/>
      <w:lang w:eastAsia="en-US"/>
      <w14:ligatures w14:val="none"/>
    </w:rPr>
  </w:style>
  <w:style w:type="paragraph" w:customStyle="1" w:styleId="C0E63DECA4544CB98C3388765208C26F2">
    <w:name w:val="C0E63DECA4544CB98C3388765208C26F2"/>
    <w:rsid w:val="00637AEF"/>
    <w:pPr>
      <w:spacing w:line="259" w:lineRule="auto"/>
    </w:pPr>
    <w:rPr>
      <w:rFonts w:eastAsiaTheme="minorHAnsi"/>
      <w:kern w:val="0"/>
      <w:sz w:val="22"/>
      <w:szCs w:val="22"/>
      <w:lang w:eastAsia="en-US"/>
      <w14:ligatures w14:val="none"/>
    </w:rPr>
  </w:style>
  <w:style w:type="paragraph" w:customStyle="1" w:styleId="43CB1D1D5BA445D3AAF3EAAF109558AF2">
    <w:name w:val="43CB1D1D5BA445D3AAF3EAAF109558AF2"/>
    <w:rsid w:val="00637AEF"/>
    <w:pPr>
      <w:spacing w:line="259" w:lineRule="auto"/>
    </w:pPr>
    <w:rPr>
      <w:rFonts w:eastAsiaTheme="minorHAnsi"/>
      <w:kern w:val="0"/>
      <w:sz w:val="22"/>
      <w:szCs w:val="22"/>
      <w:lang w:eastAsia="en-US"/>
      <w14:ligatures w14:val="none"/>
    </w:rPr>
  </w:style>
  <w:style w:type="paragraph" w:customStyle="1" w:styleId="C0E63DECA4544CB98C3388765208C26F3">
    <w:name w:val="C0E63DECA4544CB98C3388765208C26F3"/>
    <w:rsid w:val="00637AEF"/>
    <w:pPr>
      <w:spacing w:line="259" w:lineRule="auto"/>
    </w:pPr>
    <w:rPr>
      <w:rFonts w:eastAsiaTheme="minorHAnsi"/>
      <w:kern w:val="0"/>
      <w:sz w:val="22"/>
      <w:szCs w:val="22"/>
      <w:lang w:eastAsia="en-US"/>
      <w14:ligatures w14:val="none"/>
    </w:rPr>
  </w:style>
  <w:style w:type="paragraph" w:customStyle="1" w:styleId="43CB1D1D5BA445D3AAF3EAAF109558AF3">
    <w:name w:val="43CB1D1D5BA445D3AAF3EAAF109558AF3"/>
    <w:rsid w:val="00637AEF"/>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462cc0-b131-4fed-9ddd-8757d0b9095b" xsi:nil="true"/>
    <lcf76f155ced4ddcb4097134ff3c332f xmlns="900c9208-9338-4f78-802c-69e73f4b565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AC072EB7F2A24ABED06C537C1A98BD" ma:contentTypeVersion="11" ma:contentTypeDescription="Crée un document." ma:contentTypeScope="" ma:versionID="20e01658fc437e4f6fb453742f81f24f">
  <xsd:schema xmlns:xsd="http://www.w3.org/2001/XMLSchema" xmlns:xs="http://www.w3.org/2001/XMLSchema" xmlns:p="http://schemas.microsoft.com/office/2006/metadata/properties" xmlns:ns2="900c9208-9338-4f78-802c-69e73f4b5652" xmlns:ns3="1e462cc0-b131-4fed-9ddd-8757d0b9095b" targetNamespace="http://schemas.microsoft.com/office/2006/metadata/properties" ma:root="true" ma:fieldsID="a31163ff8617d03f9ffd836daa916a9a" ns2:_="" ns3:_="">
    <xsd:import namespace="900c9208-9338-4f78-802c-69e73f4b5652"/>
    <xsd:import namespace="1e462cc0-b131-4fed-9ddd-8757d0b909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c9208-9338-4f78-802c-69e73f4b5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462cc0-b131-4fed-9ddd-8757d0b909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b3ea28-1eb5-446c-a242-06c7900f1506}" ma:internalName="TaxCatchAll" ma:showField="CatchAllData" ma:web="1e462cc0-b131-4fed-9ddd-8757d0b909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A412-E661-4DAF-8CF1-737B1B63DD99}">
  <ds:schemaRefs>
    <ds:schemaRef ds:uri="http://schemas.microsoft.com/office/2006/metadata/properties"/>
    <ds:schemaRef ds:uri="http://schemas.microsoft.com/office/infopath/2007/PartnerControls"/>
    <ds:schemaRef ds:uri="1e462cc0-b131-4fed-9ddd-8757d0b9095b"/>
    <ds:schemaRef ds:uri="900c9208-9338-4f78-802c-69e73f4b5652"/>
  </ds:schemaRefs>
</ds:datastoreItem>
</file>

<file path=customXml/itemProps2.xml><?xml version="1.0" encoding="utf-8"?>
<ds:datastoreItem xmlns:ds="http://schemas.openxmlformats.org/officeDocument/2006/customXml" ds:itemID="{B27249D1-BCF6-43DF-BA40-8C9770CFF18B}">
  <ds:schemaRefs>
    <ds:schemaRef ds:uri="http://schemas.microsoft.com/sharepoint/v3/contenttype/forms"/>
  </ds:schemaRefs>
</ds:datastoreItem>
</file>

<file path=customXml/itemProps3.xml><?xml version="1.0" encoding="utf-8"?>
<ds:datastoreItem xmlns:ds="http://schemas.openxmlformats.org/officeDocument/2006/customXml" ds:itemID="{F5DCC1C6-19EB-4EA0-AB35-542D23B22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c9208-9338-4f78-802c-69e73f4b5652"/>
    <ds:schemaRef ds:uri="1e462cc0-b131-4fed-9ddd-8757d0b90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2F620A-4E30-4BF6-836D-8311B27FC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10</Pages>
  <Words>3092</Words>
  <Characters>17007</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Fabry, Baptiste</dc:creator>
  <cp:keywords/>
  <dc:description/>
  <cp:lastModifiedBy>Magalie GARCON 501</cp:lastModifiedBy>
  <cp:revision>35</cp:revision>
  <cp:lastPrinted>2026-04-30T09:16:00Z</cp:lastPrinted>
  <dcterms:created xsi:type="dcterms:W3CDTF">2026-04-30T14:18:00Z</dcterms:created>
  <dcterms:modified xsi:type="dcterms:W3CDTF">2026-05-04T14:04:00Z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0x010100EDAC072EB7F2A24ABED06C537C1A98BD</vt:lpwstr>
  </property>
  <property fmtid="{D5CDD505-2E9C-101B-9397-08002B2CF9AE}" pid="3" name="MediaServiceImageTags">
    <vt:lpwstr/>
  </property>
  <property fmtid="{D5CDD505-2E9C-101B-9397-08002B2CF9AE}" pid="4" name="Order">
    <vt:r8>436100</vt:r8>
  </property>
  <property fmtid="{D5CDD505-2E9C-101B-9397-08002B2CF9AE}" pid="5" name="xd_Signature">
    <vt:bool>false</vt:bool>
  </property>
  <property fmtid="{D5CDD505-2E9C-101B-9397-08002B2CF9AE}" pid="6" name="SharedWithUsers">
    <vt:lpwstr>226;#Sylvie JURION 511;#888;#Camille BOUSQUET 191;#822;#Pauline LARRAUFIE 191;#788;#Lynda OKELLY 911;#752;#Angelique BEYLOT 241;#702;#Alexia FROTEY 293</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